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6B8" w:rsidRPr="009041AD" w:rsidRDefault="00A136B8" w:rsidP="00A136B8">
      <w:pPr>
        <w:spacing w:line="600" w:lineRule="exact"/>
        <w:ind w:rightChars="-39" w:right="-82"/>
        <w:jc w:val="center"/>
        <w:rPr>
          <w:rFonts w:ascii="方正小标宋简体" w:eastAsia="方正小标宋简体" w:hAnsi="Times New Roman" w:cs="Times New Roman"/>
          <w:sz w:val="44"/>
          <w:szCs w:val="44"/>
        </w:rPr>
      </w:pPr>
      <w:r w:rsidRPr="009041AD">
        <w:rPr>
          <w:rFonts w:ascii="方正小标宋简体" w:eastAsia="方正小标宋简体" w:hAnsi="Times New Roman" w:cs="Times New Roman" w:hint="eastAsia"/>
          <w:sz w:val="44"/>
          <w:szCs w:val="44"/>
        </w:rPr>
        <w:t>温州市物业服务企业信用信息管理办法</w:t>
      </w:r>
    </w:p>
    <w:p w:rsidR="00A136B8" w:rsidRPr="009041AD" w:rsidRDefault="00A136B8" w:rsidP="00A136B8">
      <w:pPr>
        <w:spacing w:line="600" w:lineRule="exact"/>
        <w:ind w:rightChars="-39" w:right="-82"/>
        <w:jc w:val="center"/>
        <w:rPr>
          <w:rFonts w:ascii="黑体" w:eastAsia="黑体" w:hAnsi="黑体" w:cs="Times New Roman"/>
          <w:sz w:val="32"/>
          <w:szCs w:val="32"/>
        </w:rPr>
      </w:pPr>
    </w:p>
    <w:p w:rsidR="00A136B8" w:rsidRPr="009041AD" w:rsidRDefault="00A136B8" w:rsidP="00A136B8">
      <w:pPr>
        <w:spacing w:line="600" w:lineRule="exact"/>
        <w:ind w:rightChars="-39" w:right="-82"/>
        <w:jc w:val="center"/>
        <w:rPr>
          <w:rFonts w:ascii="黑体" w:eastAsia="黑体" w:hAnsi="黑体" w:cs="Times New Roman"/>
          <w:sz w:val="32"/>
          <w:szCs w:val="32"/>
        </w:rPr>
      </w:pPr>
      <w:r w:rsidRPr="009041AD">
        <w:rPr>
          <w:rFonts w:ascii="黑体" w:eastAsia="黑体" w:hAnsi="黑体" w:cs="Times New Roman" w:hint="eastAsia"/>
          <w:sz w:val="32"/>
          <w:szCs w:val="32"/>
        </w:rPr>
        <w:t>第一章</w:t>
      </w:r>
      <w:r w:rsidRPr="009041AD">
        <w:rPr>
          <w:rFonts w:ascii="黑体" w:eastAsia="黑体" w:hAnsi="黑体" w:cs="Times New Roman"/>
          <w:sz w:val="32"/>
          <w:szCs w:val="32"/>
        </w:rPr>
        <w:t xml:space="preserve">  </w:t>
      </w:r>
      <w:r w:rsidRPr="009041AD">
        <w:rPr>
          <w:rFonts w:ascii="黑体" w:eastAsia="黑体" w:hAnsi="黑体" w:cs="Times New Roman" w:hint="eastAsia"/>
          <w:sz w:val="32"/>
          <w:szCs w:val="32"/>
        </w:rPr>
        <w:t>总</w:t>
      </w:r>
      <w:r w:rsidRPr="009041AD">
        <w:rPr>
          <w:rFonts w:ascii="黑体" w:eastAsia="黑体" w:hAnsi="黑体" w:cs="Times New Roman"/>
          <w:sz w:val="32"/>
          <w:szCs w:val="32"/>
        </w:rPr>
        <w:t xml:space="preserve">  </w:t>
      </w:r>
      <w:r w:rsidRPr="009041AD">
        <w:rPr>
          <w:rFonts w:ascii="黑体" w:eastAsia="黑体" w:hAnsi="黑体" w:cs="Times New Roman" w:hint="eastAsia"/>
          <w:sz w:val="32"/>
          <w:szCs w:val="32"/>
        </w:rPr>
        <w:t>则</w:t>
      </w:r>
    </w:p>
    <w:p w:rsidR="00424129" w:rsidRPr="009041AD" w:rsidRDefault="00A136B8" w:rsidP="00424129">
      <w:pPr>
        <w:spacing w:line="600" w:lineRule="exact"/>
        <w:ind w:rightChars="-39" w:right="-82" w:firstLine="709"/>
        <w:rPr>
          <w:rFonts w:ascii="仿宋_GB2312" w:eastAsia="仿宋_GB2312" w:hAnsi="宋体" w:cs="Times New Roman"/>
          <w:sz w:val="32"/>
          <w:szCs w:val="32"/>
        </w:rPr>
      </w:pPr>
      <w:r w:rsidRPr="009041AD">
        <w:rPr>
          <w:rFonts w:ascii="黑体" w:eastAsia="黑体" w:hAnsi="黑体" w:cs="Times New Roman" w:hint="eastAsia"/>
          <w:sz w:val="32"/>
          <w:szCs w:val="32"/>
        </w:rPr>
        <w:t>第一条</w:t>
      </w:r>
      <w:r w:rsidR="00424129" w:rsidRPr="009041AD">
        <w:rPr>
          <w:rFonts w:ascii="黑体" w:eastAsia="黑体" w:hAnsi="黑体" w:cs="Times New Roman" w:hint="eastAsia"/>
          <w:sz w:val="32"/>
          <w:szCs w:val="32"/>
        </w:rPr>
        <w:t xml:space="preserve">  </w:t>
      </w:r>
      <w:r w:rsidRPr="009041AD">
        <w:rPr>
          <w:rFonts w:ascii="仿宋_GB2312" w:eastAsia="仿宋_GB2312" w:hAnsi="黑体" w:cs="Times New Roman" w:hint="eastAsia"/>
          <w:sz w:val="32"/>
          <w:szCs w:val="32"/>
        </w:rPr>
        <w:t>为了推进</w:t>
      </w:r>
      <w:r w:rsidR="001A65E2" w:rsidRPr="009041AD">
        <w:rPr>
          <w:rFonts w:ascii="仿宋_GB2312" w:eastAsia="仿宋_GB2312" w:hAnsi="黑体" w:cs="Times New Roman" w:hint="eastAsia"/>
          <w:sz w:val="32"/>
          <w:szCs w:val="32"/>
        </w:rPr>
        <w:t>物业服务企业</w:t>
      </w:r>
      <w:r w:rsidRPr="009041AD">
        <w:rPr>
          <w:rFonts w:ascii="仿宋_GB2312" w:eastAsia="仿宋_GB2312" w:hAnsi="黑体" w:cs="Times New Roman" w:hint="eastAsia"/>
          <w:sz w:val="32"/>
          <w:szCs w:val="32"/>
        </w:rPr>
        <w:t>信用体系建设，营造公平</w:t>
      </w:r>
      <w:r w:rsidR="009A7065" w:rsidRPr="009041AD">
        <w:rPr>
          <w:rFonts w:ascii="仿宋_GB2312" w:eastAsia="仿宋_GB2312" w:hAnsi="黑体" w:cs="Times New Roman" w:hint="eastAsia"/>
          <w:sz w:val="32"/>
          <w:szCs w:val="32"/>
        </w:rPr>
        <w:t>、</w:t>
      </w:r>
      <w:r w:rsidRPr="009041AD">
        <w:rPr>
          <w:rFonts w:ascii="仿宋_GB2312" w:eastAsia="仿宋_GB2312" w:hAnsi="黑体" w:cs="Times New Roman" w:hint="eastAsia"/>
          <w:sz w:val="32"/>
          <w:szCs w:val="32"/>
        </w:rPr>
        <w:t>诚信的市场环境，</w:t>
      </w:r>
      <w:r w:rsidRPr="009041AD">
        <w:rPr>
          <w:rFonts w:ascii="仿宋_GB2312" w:eastAsia="仿宋_GB2312" w:hAnsi="宋体" w:cs="Times New Roman" w:hint="eastAsia"/>
          <w:sz w:val="32"/>
          <w:szCs w:val="32"/>
        </w:rPr>
        <w:t>促进全市物业服务行业健康有序发展，根据</w:t>
      </w:r>
      <w:r w:rsidR="001A65E2" w:rsidRPr="009041AD">
        <w:rPr>
          <w:rFonts w:ascii="仿宋_GB2312" w:eastAsia="仿宋_GB2312" w:hAnsi="宋体" w:cs="Times New Roman" w:hint="eastAsia"/>
          <w:sz w:val="32"/>
          <w:szCs w:val="32"/>
        </w:rPr>
        <w:t>有</w:t>
      </w:r>
      <w:r w:rsidR="00424129" w:rsidRPr="009041AD">
        <w:rPr>
          <w:rFonts w:ascii="仿宋_GB2312" w:eastAsia="仿宋_GB2312" w:hAnsi="宋体" w:cs="Times New Roman" w:hint="eastAsia"/>
          <w:sz w:val="32"/>
          <w:szCs w:val="32"/>
        </w:rPr>
        <w:t>关法律</w:t>
      </w:r>
      <w:r w:rsidR="001A65E2" w:rsidRPr="009041AD">
        <w:rPr>
          <w:rFonts w:ascii="仿宋_GB2312" w:eastAsia="仿宋_GB2312" w:hAnsi="宋体" w:cs="Times New Roman" w:hint="eastAsia"/>
          <w:sz w:val="32"/>
          <w:szCs w:val="32"/>
        </w:rPr>
        <w:t>、</w:t>
      </w:r>
      <w:r w:rsidR="00424129" w:rsidRPr="009041AD">
        <w:rPr>
          <w:rFonts w:ascii="仿宋_GB2312" w:eastAsia="仿宋_GB2312" w:hAnsi="宋体" w:cs="Times New Roman" w:hint="eastAsia"/>
          <w:sz w:val="32"/>
          <w:szCs w:val="32"/>
        </w:rPr>
        <w:t>法规</w:t>
      </w:r>
      <w:r w:rsidRPr="009041AD">
        <w:rPr>
          <w:rFonts w:ascii="仿宋_GB2312" w:eastAsia="仿宋_GB2312" w:hAnsi="宋体" w:cs="Times New Roman" w:hint="eastAsia"/>
          <w:sz w:val="32"/>
          <w:szCs w:val="32"/>
        </w:rPr>
        <w:t>，结合本市实际，制定本办法。</w:t>
      </w:r>
    </w:p>
    <w:p w:rsidR="00424129" w:rsidRPr="009041AD" w:rsidRDefault="00A136B8" w:rsidP="00CA1745">
      <w:pPr>
        <w:spacing w:line="600" w:lineRule="exact"/>
        <w:ind w:rightChars="-39" w:right="-82" w:firstLine="709"/>
        <w:rPr>
          <w:rFonts w:ascii="仿宋_GB2312" w:eastAsia="仿宋_GB2312" w:hAnsi="Times New Roman" w:cs="Times New Roman"/>
          <w:sz w:val="32"/>
          <w:szCs w:val="32"/>
        </w:rPr>
      </w:pPr>
      <w:r w:rsidRPr="009041AD">
        <w:rPr>
          <w:rFonts w:ascii="黑体" w:eastAsia="黑体" w:hAnsi="黑体" w:cs="Times New Roman" w:hint="eastAsia"/>
          <w:sz w:val="32"/>
          <w:szCs w:val="32"/>
        </w:rPr>
        <w:t>第二条</w:t>
      </w:r>
      <w:r w:rsidR="00424129" w:rsidRPr="009041AD">
        <w:rPr>
          <w:rFonts w:ascii="黑体" w:eastAsia="黑体" w:hAnsi="黑体" w:cs="Times New Roman" w:hint="eastAsia"/>
          <w:sz w:val="32"/>
          <w:szCs w:val="32"/>
        </w:rPr>
        <w:t xml:space="preserve">  </w:t>
      </w:r>
      <w:r w:rsidR="00CA1745" w:rsidRPr="009041AD">
        <w:rPr>
          <w:rFonts w:ascii="仿宋_GB2312" w:eastAsia="仿宋_GB2312" w:hAnsi="华文仿宋" w:cs="宋体" w:hint="eastAsia"/>
          <w:kern w:val="0"/>
          <w:sz w:val="32"/>
          <w:szCs w:val="32"/>
        </w:rPr>
        <w:t>信用信息管理应当遵循依法、公正、客观、审慎的原则；应当保守企业秘密、保护个人隐私。</w:t>
      </w:r>
    </w:p>
    <w:p w:rsidR="00CA1745" w:rsidRPr="009041AD" w:rsidRDefault="00A136B8" w:rsidP="00CA1745">
      <w:pPr>
        <w:spacing w:line="600" w:lineRule="exact"/>
        <w:ind w:rightChars="-39" w:right="-82" w:firstLine="709"/>
        <w:rPr>
          <w:rFonts w:ascii="仿宋_GB2312" w:eastAsia="仿宋_GB2312" w:hAnsi="宋体" w:cs="Times New Roman"/>
          <w:sz w:val="32"/>
          <w:szCs w:val="32"/>
        </w:rPr>
      </w:pPr>
      <w:r w:rsidRPr="009041AD">
        <w:rPr>
          <w:rFonts w:ascii="黑体" w:eastAsia="黑体" w:hAnsi="黑体" w:cs="Times New Roman" w:hint="eastAsia"/>
          <w:sz w:val="32"/>
          <w:szCs w:val="32"/>
        </w:rPr>
        <w:t>第三条</w:t>
      </w:r>
      <w:r w:rsidR="00424129" w:rsidRPr="009041AD">
        <w:rPr>
          <w:rFonts w:ascii="黑体" w:eastAsia="黑体" w:hAnsi="黑体" w:cs="Times New Roman" w:hint="eastAsia"/>
          <w:sz w:val="32"/>
          <w:szCs w:val="32"/>
        </w:rPr>
        <w:t xml:space="preserve">  </w:t>
      </w:r>
      <w:r w:rsidR="00CA1745" w:rsidRPr="009041AD">
        <w:rPr>
          <w:rFonts w:ascii="仿宋_GB2312" w:eastAsia="仿宋_GB2312" w:hAnsi="宋体" w:cs="Times New Roman" w:hint="eastAsia"/>
          <w:sz w:val="32"/>
          <w:szCs w:val="32"/>
        </w:rPr>
        <w:t>本市行政区域内的物业服务企业和项目经理的信用信息管理适用本办法。</w:t>
      </w:r>
    </w:p>
    <w:p w:rsidR="00CA1745" w:rsidRPr="009041AD" w:rsidRDefault="00CA1745" w:rsidP="00CA1745">
      <w:pPr>
        <w:spacing w:line="600" w:lineRule="exact"/>
        <w:ind w:rightChars="-39" w:right="-82" w:firstLine="709"/>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本办法所称物业服务企业，是指依法设立、在本市行政区域内从事物业服务活动的企业</w:t>
      </w:r>
      <w:r w:rsidRPr="009041AD">
        <w:rPr>
          <w:rFonts w:ascii="仿宋_GB2312" w:eastAsia="仿宋_GB2312" w:hAnsi="宋体" w:cs="Times New Roman" w:hint="eastAsia"/>
          <w:sz w:val="32"/>
          <w:szCs w:val="32"/>
        </w:rPr>
        <w:t>及其分支机构</w:t>
      </w:r>
      <w:r w:rsidRPr="009041AD">
        <w:rPr>
          <w:rFonts w:ascii="仿宋_GB2312" w:eastAsia="仿宋_GB2312" w:hAnsi="Times New Roman" w:cs="Times New Roman" w:hint="eastAsia"/>
          <w:sz w:val="32"/>
          <w:szCs w:val="32"/>
        </w:rPr>
        <w:t>。</w:t>
      </w:r>
    </w:p>
    <w:p w:rsidR="00CA1745" w:rsidRPr="009041AD" w:rsidRDefault="00CA1745" w:rsidP="00CA1745">
      <w:pPr>
        <w:spacing w:line="600" w:lineRule="exact"/>
        <w:ind w:rightChars="-39" w:right="-82" w:firstLine="709"/>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本办法所称项目经理，是指物业服务企业任命或者指派负责物业项目管理服务活动的责任人。</w:t>
      </w:r>
    </w:p>
    <w:p w:rsidR="00CA1745" w:rsidRPr="009041AD" w:rsidRDefault="00CA1745" w:rsidP="00CA1745">
      <w:pPr>
        <w:spacing w:line="600" w:lineRule="exact"/>
        <w:ind w:rightChars="-39" w:right="-82" w:firstLine="709"/>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本办法所称信用信息管理，是指对物业服务企业和项目经理在物业管理中执行法律法规、强制性标准，履行物业服务合同及相关约定，遵守行业自律性规范等信息进行评价、认定的活动。</w:t>
      </w:r>
    </w:p>
    <w:p w:rsidR="00424129" w:rsidRPr="009041AD" w:rsidRDefault="00A136B8" w:rsidP="00424129">
      <w:pPr>
        <w:spacing w:line="600" w:lineRule="exact"/>
        <w:ind w:rightChars="-39" w:right="-82" w:firstLine="709"/>
        <w:rPr>
          <w:rFonts w:ascii="仿宋_GB2312" w:eastAsia="仿宋_GB2312" w:hAnsi="宋体" w:cs="Times New Roman"/>
          <w:sz w:val="32"/>
          <w:szCs w:val="32"/>
        </w:rPr>
      </w:pPr>
      <w:r w:rsidRPr="009041AD">
        <w:rPr>
          <w:rFonts w:ascii="黑体" w:eastAsia="黑体" w:hAnsi="黑体" w:cs="Times New Roman" w:hint="eastAsia"/>
          <w:sz w:val="32"/>
          <w:szCs w:val="32"/>
        </w:rPr>
        <w:t>第四条</w:t>
      </w:r>
      <w:r w:rsidR="00424129" w:rsidRPr="009041AD">
        <w:rPr>
          <w:rFonts w:ascii="黑体" w:eastAsia="黑体" w:hAnsi="黑体" w:cs="Times New Roman" w:hint="eastAsia"/>
          <w:sz w:val="32"/>
          <w:szCs w:val="32"/>
        </w:rPr>
        <w:t xml:space="preserve">  </w:t>
      </w:r>
      <w:r w:rsidRPr="009041AD">
        <w:rPr>
          <w:rFonts w:ascii="仿宋_GB2312" w:eastAsia="仿宋_GB2312" w:hAnsi="宋体" w:cs="Times New Roman" w:hint="eastAsia"/>
          <w:sz w:val="32"/>
          <w:szCs w:val="32"/>
        </w:rPr>
        <w:t>市物业管理行政主管部门负责全市物业服务企业信用信息监督管理</w:t>
      </w:r>
      <w:r w:rsidR="001620AB" w:rsidRPr="009041AD">
        <w:rPr>
          <w:rFonts w:ascii="仿宋_GB2312" w:eastAsia="仿宋_GB2312" w:hAnsi="宋体" w:cs="Times New Roman" w:hint="eastAsia"/>
          <w:sz w:val="32"/>
          <w:szCs w:val="32"/>
        </w:rPr>
        <w:t>，评定和发布企业信用等级，</w:t>
      </w:r>
      <w:r w:rsidRPr="009041AD">
        <w:rPr>
          <w:rFonts w:ascii="仿宋_GB2312" w:eastAsia="仿宋_GB2312" w:hAnsi="宋体" w:cs="Times New Roman" w:hint="eastAsia"/>
          <w:sz w:val="32"/>
          <w:szCs w:val="32"/>
        </w:rPr>
        <w:t>建立物业管理信用信息系统（以下简称</w:t>
      </w:r>
      <w:r w:rsidR="00CE433B" w:rsidRPr="009041AD">
        <w:rPr>
          <w:rFonts w:ascii="仿宋_GB2312" w:eastAsia="仿宋_GB2312" w:hAnsi="宋体" w:cs="Times New Roman" w:hint="eastAsia"/>
          <w:sz w:val="32"/>
          <w:szCs w:val="32"/>
        </w:rPr>
        <w:t>:</w:t>
      </w:r>
      <w:r w:rsidRPr="009041AD">
        <w:rPr>
          <w:rFonts w:ascii="仿宋_GB2312" w:eastAsia="仿宋_GB2312" w:hAnsi="宋体" w:cs="Times New Roman" w:hint="eastAsia"/>
          <w:sz w:val="32"/>
          <w:szCs w:val="32"/>
        </w:rPr>
        <w:t>信用系统）</w:t>
      </w:r>
      <w:r w:rsidR="001620AB" w:rsidRPr="009041AD">
        <w:rPr>
          <w:rFonts w:ascii="仿宋_GB2312" w:eastAsia="仿宋_GB2312" w:hAnsi="宋体" w:cs="Times New Roman" w:hint="eastAsia"/>
          <w:sz w:val="32"/>
          <w:szCs w:val="32"/>
        </w:rPr>
        <w:t>。</w:t>
      </w:r>
    </w:p>
    <w:p w:rsidR="00C91AC2" w:rsidRPr="009041AD" w:rsidRDefault="00A136B8" w:rsidP="00C91AC2">
      <w:pPr>
        <w:spacing w:line="600" w:lineRule="exact"/>
        <w:ind w:rightChars="-39" w:right="-82" w:firstLine="709"/>
        <w:rPr>
          <w:rFonts w:ascii="仿宋_GB2312" w:eastAsia="仿宋_GB2312" w:hAnsi="宋体" w:cs="宋体"/>
          <w:kern w:val="0"/>
          <w:sz w:val="32"/>
          <w:szCs w:val="32"/>
        </w:rPr>
      </w:pPr>
      <w:r w:rsidRPr="009041AD">
        <w:rPr>
          <w:rFonts w:ascii="仿宋_GB2312" w:eastAsia="仿宋_GB2312" w:hAnsi="Times New Roman" w:cs="Times New Roman" w:hint="eastAsia"/>
          <w:sz w:val="32"/>
          <w:szCs w:val="32"/>
        </w:rPr>
        <w:t>县（市、区）物业管理行政主管部门</w:t>
      </w:r>
      <w:r w:rsidRPr="009041AD">
        <w:rPr>
          <w:rFonts w:ascii="仿宋_GB2312" w:eastAsia="仿宋_GB2312" w:hAnsi="宋体" w:cs="宋体" w:hint="eastAsia"/>
          <w:kern w:val="0"/>
          <w:sz w:val="32"/>
          <w:szCs w:val="32"/>
        </w:rPr>
        <w:t>负责</w:t>
      </w:r>
      <w:r w:rsidRPr="009041AD">
        <w:rPr>
          <w:rFonts w:ascii="仿宋_GB2312" w:eastAsia="仿宋_GB2312" w:hAnsi="Times New Roman" w:cs="Times New Roman" w:hint="eastAsia"/>
          <w:sz w:val="32"/>
          <w:szCs w:val="32"/>
        </w:rPr>
        <w:t>本行政区域内</w:t>
      </w:r>
      <w:r w:rsidR="00C91AC2" w:rsidRPr="009041AD">
        <w:rPr>
          <w:rFonts w:ascii="仿宋_GB2312" w:eastAsia="仿宋_GB2312" w:hAnsi="宋体" w:cs="Times New Roman" w:hint="eastAsia"/>
          <w:sz w:val="32"/>
          <w:szCs w:val="32"/>
        </w:rPr>
        <w:t>物业服务企业信用信息监督管理，负责</w:t>
      </w:r>
      <w:r w:rsidR="001620AB" w:rsidRPr="009041AD">
        <w:rPr>
          <w:rFonts w:ascii="仿宋_GB2312" w:eastAsia="仿宋_GB2312" w:hAnsi="宋体" w:cs="宋体" w:hint="eastAsia"/>
          <w:kern w:val="0"/>
          <w:sz w:val="32"/>
          <w:szCs w:val="32"/>
        </w:rPr>
        <w:t>信用信息</w:t>
      </w:r>
      <w:r w:rsidRPr="009041AD">
        <w:rPr>
          <w:rFonts w:ascii="仿宋_GB2312" w:eastAsia="仿宋_GB2312" w:hAnsi="宋体" w:cs="宋体" w:hint="eastAsia"/>
          <w:kern w:val="0"/>
          <w:sz w:val="32"/>
          <w:szCs w:val="32"/>
        </w:rPr>
        <w:t>采集、审核</w:t>
      </w:r>
      <w:r w:rsidRPr="009041AD">
        <w:rPr>
          <w:rFonts w:ascii="仿宋_GB2312" w:eastAsia="仿宋_GB2312" w:hAnsi="宋体" w:cs="宋体" w:hint="eastAsia"/>
          <w:kern w:val="0"/>
          <w:sz w:val="32"/>
          <w:szCs w:val="32"/>
        </w:rPr>
        <w:lastRenderedPageBreak/>
        <w:t>和认定</w:t>
      </w:r>
      <w:r w:rsidR="001620AB" w:rsidRPr="009041AD">
        <w:rPr>
          <w:rFonts w:ascii="仿宋_GB2312" w:eastAsia="仿宋_GB2312" w:hAnsi="宋体" w:cs="宋体" w:hint="eastAsia"/>
          <w:kern w:val="0"/>
          <w:sz w:val="32"/>
          <w:szCs w:val="32"/>
        </w:rPr>
        <w:t>等工作</w:t>
      </w:r>
      <w:r w:rsidR="00C91AC2" w:rsidRPr="009041AD">
        <w:rPr>
          <w:rFonts w:ascii="仿宋_GB2312" w:eastAsia="仿宋_GB2312" w:hAnsi="宋体" w:cs="宋体" w:hint="eastAsia"/>
          <w:kern w:val="0"/>
          <w:sz w:val="32"/>
          <w:szCs w:val="32"/>
        </w:rPr>
        <w:t>。</w:t>
      </w:r>
    </w:p>
    <w:p w:rsidR="00A136B8" w:rsidRPr="009041AD" w:rsidRDefault="001620AB" w:rsidP="00C91AC2">
      <w:pPr>
        <w:spacing w:line="600" w:lineRule="exact"/>
        <w:ind w:rightChars="-39" w:right="-82" w:firstLine="709"/>
        <w:rPr>
          <w:rFonts w:ascii="仿宋_GB2312" w:eastAsia="仿宋_GB2312" w:hAnsi="宋体" w:cs="Times New Roman"/>
          <w:spacing w:val="-4"/>
          <w:sz w:val="32"/>
          <w:szCs w:val="32"/>
        </w:rPr>
      </w:pPr>
      <w:r w:rsidRPr="009041AD">
        <w:rPr>
          <w:rFonts w:ascii="仿宋_GB2312" w:eastAsia="仿宋_GB2312" w:hAnsi="宋体" w:cs="Times New Roman" w:hint="eastAsia"/>
          <w:spacing w:val="-4"/>
          <w:sz w:val="32"/>
          <w:szCs w:val="32"/>
        </w:rPr>
        <w:t>市物业管理行业协会负</w:t>
      </w:r>
      <w:r w:rsidR="0074092B" w:rsidRPr="009041AD">
        <w:rPr>
          <w:rFonts w:ascii="仿宋_GB2312" w:eastAsia="仿宋_GB2312" w:hAnsi="宋体" w:cs="Times New Roman" w:hint="eastAsia"/>
          <w:spacing w:val="-4"/>
          <w:sz w:val="32"/>
          <w:szCs w:val="32"/>
        </w:rPr>
        <w:t>责行业自律性评价</w:t>
      </w:r>
      <w:r w:rsidR="000925CD" w:rsidRPr="009041AD">
        <w:rPr>
          <w:rFonts w:ascii="仿宋_GB2312" w:eastAsia="仿宋_GB2312" w:hAnsi="宋体" w:cs="Times New Roman" w:hint="eastAsia"/>
          <w:spacing w:val="-4"/>
          <w:sz w:val="32"/>
          <w:szCs w:val="32"/>
        </w:rPr>
        <w:t>、</w:t>
      </w:r>
      <w:r w:rsidR="0074092B" w:rsidRPr="009041AD">
        <w:rPr>
          <w:rFonts w:ascii="仿宋_GB2312" w:eastAsia="仿宋_GB2312" w:hAnsi="宋体" w:cs="Times New Roman" w:hint="eastAsia"/>
          <w:spacing w:val="-4"/>
          <w:sz w:val="32"/>
          <w:szCs w:val="32"/>
        </w:rPr>
        <w:t>信用系统维护运行，协助开展信用信息</w:t>
      </w:r>
      <w:r w:rsidRPr="009041AD">
        <w:rPr>
          <w:rFonts w:ascii="仿宋_GB2312" w:eastAsia="仿宋_GB2312" w:hAnsi="宋体" w:cs="Times New Roman" w:hint="eastAsia"/>
          <w:spacing w:val="-4"/>
          <w:sz w:val="32"/>
          <w:szCs w:val="32"/>
        </w:rPr>
        <w:t>采集、审核和认定</w:t>
      </w:r>
      <w:r w:rsidR="003E5AE1" w:rsidRPr="009041AD">
        <w:rPr>
          <w:rFonts w:ascii="仿宋_GB2312" w:eastAsia="仿宋_GB2312" w:hAnsi="宋体" w:cs="Times New Roman" w:hint="eastAsia"/>
          <w:spacing w:val="-4"/>
          <w:sz w:val="32"/>
          <w:szCs w:val="32"/>
        </w:rPr>
        <w:t>等</w:t>
      </w:r>
      <w:r w:rsidRPr="009041AD">
        <w:rPr>
          <w:rFonts w:ascii="仿宋_GB2312" w:eastAsia="仿宋_GB2312" w:hAnsi="宋体" w:cs="Times New Roman" w:hint="eastAsia"/>
          <w:spacing w:val="-4"/>
          <w:sz w:val="32"/>
          <w:szCs w:val="32"/>
        </w:rPr>
        <w:t>工作。</w:t>
      </w:r>
    </w:p>
    <w:p w:rsidR="00CE433B" w:rsidRPr="009041AD" w:rsidRDefault="00763651" w:rsidP="00C91AC2">
      <w:pPr>
        <w:spacing w:line="600" w:lineRule="exact"/>
        <w:ind w:rightChars="-39" w:right="-82" w:firstLine="709"/>
        <w:rPr>
          <w:rFonts w:ascii="仿宋_GB2312" w:eastAsia="仿宋_GB2312" w:hAnsi="宋体" w:cs="Times New Roman"/>
          <w:spacing w:val="-4"/>
          <w:sz w:val="32"/>
          <w:szCs w:val="32"/>
        </w:rPr>
      </w:pPr>
      <w:r w:rsidRPr="009041AD">
        <w:rPr>
          <w:rFonts w:ascii="仿宋_GB2312" w:eastAsia="仿宋_GB2312" w:hAnsi="宋体" w:cs="Times New Roman" w:hint="eastAsia"/>
          <w:spacing w:val="-4"/>
          <w:sz w:val="32"/>
          <w:szCs w:val="32"/>
        </w:rPr>
        <w:t>物业服务企业主动向社会作出信用承诺，主动向物业管理行业作出自律承诺。</w:t>
      </w:r>
    </w:p>
    <w:p w:rsidR="00871044" w:rsidRPr="009041AD" w:rsidRDefault="00871044" w:rsidP="00C91AC2">
      <w:pPr>
        <w:spacing w:line="600" w:lineRule="exact"/>
        <w:ind w:rightChars="-39" w:right="-82" w:firstLine="709"/>
        <w:rPr>
          <w:rFonts w:ascii="仿宋_GB2312" w:eastAsia="仿宋_GB2312" w:hAnsi="宋体" w:cs="Times New Roman"/>
          <w:spacing w:val="-4"/>
          <w:sz w:val="32"/>
          <w:szCs w:val="32"/>
        </w:rPr>
      </w:pPr>
      <w:r w:rsidRPr="009041AD">
        <w:rPr>
          <w:rFonts w:ascii="黑体" w:eastAsia="黑体" w:hAnsi="黑体" w:cs="Times New Roman" w:hint="eastAsia"/>
          <w:sz w:val="32"/>
          <w:szCs w:val="32"/>
        </w:rPr>
        <w:t xml:space="preserve">第五条  </w:t>
      </w:r>
      <w:r w:rsidRPr="009041AD">
        <w:rPr>
          <w:rFonts w:ascii="仿宋_GB2312" w:eastAsia="仿宋_GB2312" w:hAnsi="黑体" w:cs="Times New Roman" w:hint="eastAsia"/>
          <w:sz w:val="32"/>
          <w:szCs w:val="32"/>
        </w:rPr>
        <w:t>物业管理行政主管部门和</w:t>
      </w:r>
      <w:r w:rsidR="001A65E2" w:rsidRPr="009041AD">
        <w:rPr>
          <w:rFonts w:ascii="仿宋_GB2312" w:eastAsia="仿宋_GB2312" w:hAnsi="黑体" w:cs="Times New Roman" w:hint="eastAsia"/>
          <w:sz w:val="32"/>
          <w:szCs w:val="32"/>
        </w:rPr>
        <w:t>物业管理</w:t>
      </w:r>
      <w:r w:rsidRPr="009041AD">
        <w:rPr>
          <w:rFonts w:ascii="仿宋_GB2312" w:eastAsia="仿宋_GB2312" w:hAnsi="黑体" w:cs="Times New Roman" w:hint="eastAsia"/>
          <w:sz w:val="32"/>
          <w:szCs w:val="32"/>
        </w:rPr>
        <w:t>行业协会</w:t>
      </w:r>
      <w:r w:rsidRPr="009041AD">
        <w:rPr>
          <w:rFonts w:ascii="仿宋_GB2312" w:eastAsia="仿宋_GB2312" w:hAnsi="宋体" w:cs="Times New Roman" w:hint="eastAsia"/>
          <w:spacing w:val="-4"/>
          <w:sz w:val="32"/>
          <w:szCs w:val="32"/>
        </w:rPr>
        <w:t>应当加强与发改（物价）、公安、综合执法、应急管理、市场监管、人力社保、税务等部门</w:t>
      </w:r>
      <w:r w:rsidR="001A65E2" w:rsidRPr="009041AD">
        <w:rPr>
          <w:rFonts w:ascii="仿宋_GB2312" w:eastAsia="仿宋_GB2312" w:hAnsi="宋体" w:cs="Times New Roman" w:hint="eastAsia"/>
          <w:spacing w:val="-4"/>
          <w:sz w:val="32"/>
          <w:szCs w:val="32"/>
        </w:rPr>
        <w:t>以及</w:t>
      </w:r>
      <w:r w:rsidRPr="009041AD">
        <w:rPr>
          <w:rFonts w:ascii="仿宋_GB2312" w:eastAsia="仿宋_GB2312" w:hAnsi="宋体" w:cs="Times New Roman" w:hint="eastAsia"/>
          <w:spacing w:val="-4"/>
          <w:sz w:val="32"/>
          <w:szCs w:val="32"/>
        </w:rPr>
        <w:t>法院、仲裁机构</w:t>
      </w:r>
      <w:r w:rsidR="001A65E2" w:rsidRPr="009041AD">
        <w:rPr>
          <w:rFonts w:ascii="仿宋_GB2312" w:eastAsia="仿宋_GB2312" w:hAnsi="宋体" w:cs="Times New Roman" w:hint="eastAsia"/>
          <w:spacing w:val="-4"/>
          <w:sz w:val="32"/>
          <w:szCs w:val="32"/>
        </w:rPr>
        <w:t>、</w:t>
      </w:r>
      <w:r w:rsidRPr="009041AD">
        <w:rPr>
          <w:rFonts w:ascii="仿宋_GB2312" w:eastAsia="仿宋_GB2312" w:hAnsi="宋体" w:cs="Times New Roman" w:hint="eastAsia"/>
          <w:spacing w:val="-4"/>
          <w:sz w:val="32"/>
          <w:szCs w:val="32"/>
        </w:rPr>
        <w:t>街道办事处、乡（镇）人民政府、居民（村民）委员会、社区组织的联动，及时共享信用信息。</w:t>
      </w:r>
    </w:p>
    <w:p w:rsidR="0074092B" w:rsidRPr="009041AD" w:rsidRDefault="0074092B" w:rsidP="00A136B8">
      <w:pPr>
        <w:spacing w:line="600" w:lineRule="exact"/>
        <w:ind w:rightChars="-39" w:right="-82"/>
        <w:jc w:val="center"/>
        <w:rPr>
          <w:rFonts w:ascii="黑体" w:eastAsia="黑体" w:hAnsi="黑体" w:cs="Times New Roman"/>
          <w:sz w:val="32"/>
          <w:szCs w:val="32"/>
        </w:rPr>
      </w:pPr>
    </w:p>
    <w:p w:rsidR="00A136B8" w:rsidRPr="009041AD" w:rsidRDefault="00A136B8" w:rsidP="00A136B8">
      <w:pPr>
        <w:spacing w:line="600" w:lineRule="exact"/>
        <w:ind w:rightChars="-39" w:right="-82"/>
        <w:jc w:val="center"/>
        <w:rPr>
          <w:rFonts w:ascii="黑体" w:eastAsia="黑体" w:hAnsi="黑体" w:cs="Times New Roman"/>
          <w:sz w:val="32"/>
          <w:szCs w:val="32"/>
        </w:rPr>
      </w:pPr>
      <w:r w:rsidRPr="009041AD">
        <w:rPr>
          <w:rFonts w:ascii="黑体" w:eastAsia="黑体" w:hAnsi="黑体" w:cs="Times New Roman" w:hint="eastAsia"/>
          <w:sz w:val="32"/>
          <w:szCs w:val="32"/>
        </w:rPr>
        <w:t>第二章</w:t>
      </w:r>
      <w:r w:rsidRPr="009041AD">
        <w:rPr>
          <w:rFonts w:ascii="黑体" w:eastAsia="黑体" w:hAnsi="黑体" w:cs="Times New Roman"/>
          <w:sz w:val="32"/>
          <w:szCs w:val="32"/>
        </w:rPr>
        <w:t xml:space="preserve"> </w:t>
      </w:r>
      <w:r w:rsidRPr="009041AD">
        <w:rPr>
          <w:rFonts w:ascii="黑体" w:eastAsia="黑体" w:hAnsi="黑体" w:cs="Times New Roman" w:hint="eastAsia"/>
          <w:sz w:val="32"/>
          <w:szCs w:val="32"/>
        </w:rPr>
        <w:t>信息采集、认定和评分</w:t>
      </w:r>
    </w:p>
    <w:p w:rsidR="0074092B" w:rsidRPr="009041AD" w:rsidRDefault="00F93F3E" w:rsidP="00F93F3E">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第六条</w:t>
      </w:r>
      <w:r w:rsidR="0074092B" w:rsidRPr="009041AD">
        <w:rPr>
          <w:rFonts w:ascii="黑体" w:eastAsia="黑体" w:hAnsi="黑体" w:cs="Times New Roman" w:hint="eastAsia"/>
          <w:sz w:val="32"/>
          <w:szCs w:val="32"/>
        </w:rPr>
        <w:t xml:space="preserve">  </w:t>
      </w:r>
      <w:r w:rsidR="00A136B8" w:rsidRPr="009041AD">
        <w:rPr>
          <w:rFonts w:ascii="仿宋_GB2312" w:eastAsia="仿宋_GB2312" w:hAnsi="黑体" w:cs="Times New Roman" w:hint="eastAsia"/>
          <w:sz w:val="32"/>
          <w:szCs w:val="32"/>
        </w:rPr>
        <w:t>物业服务企业和项目经理</w:t>
      </w:r>
      <w:r w:rsidR="00A136B8" w:rsidRPr="009041AD">
        <w:rPr>
          <w:rFonts w:ascii="宋体" w:eastAsia="仿宋_GB2312" w:hAnsi="宋体" w:cs="宋体" w:hint="eastAsia"/>
          <w:kern w:val="0"/>
          <w:sz w:val="32"/>
          <w:szCs w:val="21"/>
        </w:rPr>
        <w:t>（</w:t>
      </w:r>
      <w:r w:rsidR="001F0495" w:rsidRPr="009041AD">
        <w:rPr>
          <w:rFonts w:ascii="宋体" w:eastAsia="仿宋_GB2312" w:hAnsi="宋体" w:cs="宋体" w:hint="eastAsia"/>
          <w:kern w:val="0"/>
          <w:sz w:val="32"/>
          <w:szCs w:val="21"/>
        </w:rPr>
        <w:t>以下简称</w:t>
      </w:r>
      <w:r w:rsidR="00A136B8" w:rsidRPr="009041AD">
        <w:rPr>
          <w:rFonts w:ascii="宋体" w:eastAsia="仿宋_GB2312" w:hAnsi="宋体" w:cs="宋体" w:hint="eastAsia"/>
          <w:kern w:val="0"/>
          <w:sz w:val="32"/>
          <w:szCs w:val="21"/>
        </w:rPr>
        <w:t>：被征信人）信用信息仅限于在本市行政区域内从事物业服务活动时产生。主要包括：</w:t>
      </w:r>
    </w:p>
    <w:p w:rsidR="0074092B" w:rsidRPr="009041AD" w:rsidRDefault="00A136B8" w:rsidP="0074092B">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（一）基础信息：</w:t>
      </w:r>
      <w:r w:rsidR="0074092B" w:rsidRPr="009041AD">
        <w:rPr>
          <w:rFonts w:ascii="宋体" w:eastAsia="仿宋_GB2312" w:hAnsi="宋体" w:cs="宋体" w:hint="eastAsia"/>
          <w:kern w:val="0"/>
          <w:sz w:val="32"/>
          <w:szCs w:val="21"/>
        </w:rPr>
        <w:t>反映物业服务企业基本状况的</w:t>
      </w:r>
      <w:r w:rsidR="009E69F9" w:rsidRPr="009041AD">
        <w:rPr>
          <w:rFonts w:ascii="宋体" w:eastAsia="仿宋_GB2312" w:hAnsi="宋体" w:cs="宋体" w:hint="eastAsia"/>
          <w:kern w:val="0"/>
          <w:sz w:val="32"/>
          <w:szCs w:val="21"/>
        </w:rPr>
        <w:t>企业注册信息、从业人员信息</w:t>
      </w:r>
      <w:r w:rsidR="00104043" w:rsidRPr="009041AD">
        <w:rPr>
          <w:rFonts w:ascii="宋体" w:eastAsia="仿宋_GB2312" w:hAnsi="宋体" w:cs="宋体" w:hint="eastAsia"/>
          <w:kern w:val="0"/>
          <w:sz w:val="32"/>
          <w:szCs w:val="21"/>
        </w:rPr>
        <w:t>、</w:t>
      </w:r>
      <w:r w:rsidR="0074092B" w:rsidRPr="009041AD">
        <w:rPr>
          <w:rFonts w:ascii="宋体" w:eastAsia="仿宋_GB2312" w:hAnsi="宋体" w:cs="宋体" w:hint="eastAsia"/>
          <w:kern w:val="0"/>
          <w:sz w:val="32"/>
          <w:szCs w:val="21"/>
        </w:rPr>
        <w:t>经营业绩</w:t>
      </w:r>
      <w:r w:rsidR="001A65E2" w:rsidRPr="009041AD">
        <w:rPr>
          <w:rFonts w:ascii="宋体" w:eastAsia="仿宋_GB2312" w:hAnsi="宋体" w:cs="宋体" w:hint="eastAsia"/>
          <w:kern w:val="0"/>
          <w:sz w:val="32"/>
          <w:szCs w:val="21"/>
        </w:rPr>
        <w:t>信息以及</w:t>
      </w:r>
      <w:r w:rsidR="00104043" w:rsidRPr="009041AD">
        <w:rPr>
          <w:rFonts w:ascii="宋体" w:eastAsia="仿宋_GB2312" w:hAnsi="宋体" w:cs="宋体" w:hint="eastAsia"/>
          <w:kern w:val="0"/>
          <w:sz w:val="32"/>
          <w:szCs w:val="21"/>
        </w:rPr>
        <w:t>信用承诺</w:t>
      </w:r>
      <w:r w:rsidR="001A65E2" w:rsidRPr="009041AD">
        <w:rPr>
          <w:rFonts w:ascii="宋体" w:eastAsia="仿宋_GB2312" w:hAnsi="宋体" w:cs="宋体" w:hint="eastAsia"/>
          <w:kern w:val="0"/>
          <w:sz w:val="32"/>
          <w:szCs w:val="21"/>
        </w:rPr>
        <w:t>、自律承诺</w:t>
      </w:r>
      <w:r w:rsidR="009E69F9" w:rsidRPr="009041AD">
        <w:rPr>
          <w:rFonts w:ascii="宋体" w:eastAsia="仿宋_GB2312" w:hAnsi="宋体" w:cs="宋体" w:hint="eastAsia"/>
          <w:kern w:val="0"/>
          <w:sz w:val="32"/>
          <w:szCs w:val="21"/>
        </w:rPr>
        <w:t>等</w:t>
      </w:r>
      <w:r w:rsidR="00104043" w:rsidRPr="009041AD">
        <w:rPr>
          <w:rFonts w:ascii="宋体" w:eastAsia="仿宋_GB2312" w:hAnsi="宋体" w:cs="宋体" w:hint="eastAsia"/>
          <w:kern w:val="0"/>
          <w:sz w:val="32"/>
          <w:szCs w:val="21"/>
        </w:rPr>
        <w:t>。</w:t>
      </w:r>
    </w:p>
    <w:p w:rsidR="0074092B" w:rsidRPr="009041AD" w:rsidRDefault="00A136B8" w:rsidP="0074092B">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（二）良好信息：</w:t>
      </w:r>
      <w:r w:rsidR="00104043" w:rsidRPr="009041AD">
        <w:rPr>
          <w:rFonts w:ascii="宋体" w:eastAsia="仿宋_GB2312" w:hAnsi="宋体" w:cs="宋体" w:hint="eastAsia"/>
          <w:kern w:val="0"/>
          <w:sz w:val="32"/>
          <w:szCs w:val="21"/>
        </w:rPr>
        <w:t>被征信人诚信经营</w:t>
      </w:r>
      <w:r w:rsidR="001D0D41" w:rsidRPr="009041AD">
        <w:rPr>
          <w:rFonts w:ascii="宋体" w:eastAsia="仿宋_GB2312" w:hAnsi="宋体" w:cs="宋体" w:hint="eastAsia"/>
          <w:kern w:val="0"/>
          <w:sz w:val="32"/>
          <w:szCs w:val="21"/>
        </w:rPr>
        <w:t>、</w:t>
      </w:r>
      <w:r w:rsidR="00104043" w:rsidRPr="009041AD">
        <w:rPr>
          <w:rFonts w:ascii="宋体" w:eastAsia="仿宋_GB2312" w:hAnsi="宋体" w:cs="宋体" w:hint="eastAsia"/>
          <w:kern w:val="0"/>
          <w:sz w:val="32"/>
          <w:szCs w:val="21"/>
        </w:rPr>
        <w:t>创新管理手段</w:t>
      </w:r>
      <w:r w:rsidR="001D0D41" w:rsidRPr="009041AD">
        <w:rPr>
          <w:rFonts w:ascii="宋体" w:eastAsia="仿宋_GB2312" w:hAnsi="宋体" w:cs="宋体" w:hint="eastAsia"/>
          <w:kern w:val="0"/>
          <w:sz w:val="32"/>
          <w:szCs w:val="21"/>
        </w:rPr>
        <w:t>、</w:t>
      </w:r>
      <w:r w:rsidRPr="009041AD">
        <w:rPr>
          <w:rFonts w:ascii="宋体" w:eastAsia="仿宋_GB2312" w:hAnsi="宋体" w:cs="宋体" w:hint="eastAsia"/>
          <w:kern w:val="0"/>
          <w:sz w:val="32"/>
          <w:szCs w:val="21"/>
        </w:rPr>
        <w:t>提升服务</w:t>
      </w:r>
      <w:r w:rsidR="00104043" w:rsidRPr="009041AD">
        <w:rPr>
          <w:rFonts w:ascii="宋体" w:eastAsia="仿宋_GB2312" w:hAnsi="宋体" w:cs="宋体" w:hint="eastAsia"/>
          <w:kern w:val="0"/>
          <w:sz w:val="32"/>
          <w:szCs w:val="21"/>
        </w:rPr>
        <w:t>质量</w:t>
      </w:r>
      <w:r w:rsidRPr="009041AD">
        <w:rPr>
          <w:rFonts w:ascii="宋体" w:eastAsia="仿宋_GB2312" w:hAnsi="宋体" w:cs="宋体" w:hint="eastAsia"/>
          <w:kern w:val="0"/>
          <w:sz w:val="32"/>
          <w:szCs w:val="21"/>
        </w:rPr>
        <w:t>，获得各级党委、政府以及其他国家机关、群团组织的表彰奖励等信息。</w:t>
      </w:r>
    </w:p>
    <w:p w:rsidR="0074092B" w:rsidRPr="009041AD" w:rsidRDefault="00A136B8" w:rsidP="0074092B">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（三）不良信息：</w:t>
      </w:r>
      <w:r w:rsidR="0048667B" w:rsidRPr="009041AD">
        <w:rPr>
          <w:rFonts w:ascii="宋体" w:eastAsia="仿宋_GB2312" w:hAnsi="宋体" w:cs="宋体" w:hint="eastAsia"/>
          <w:kern w:val="0"/>
          <w:sz w:val="32"/>
          <w:szCs w:val="21"/>
        </w:rPr>
        <w:t>被征信人</w:t>
      </w:r>
      <w:r w:rsidR="00A45D50" w:rsidRPr="009041AD">
        <w:rPr>
          <w:rFonts w:ascii="宋体" w:eastAsia="仿宋_GB2312" w:hAnsi="宋体" w:cs="宋体" w:hint="eastAsia"/>
          <w:kern w:val="0"/>
          <w:sz w:val="32"/>
          <w:szCs w:val="21"/>
        </w:rPr>
        <w:t>在从事物业服务活动中违反法律、法规和</w:t>
      </w:r>
      <w:r w:rsidRPr="009041AD">
        <w:rPr>
          <w:rFonts w:ascii="宋体" w:eastAsia="仿宋_GB2312" w:hAnsi="宋体" w:cs="宋体" w:hint="eastAsia"/>
          <w:kern w:val="0"/>
          <w:sz w:val="32"/>
          <w:szCs w:val="21"/>
        </w:rPr>
        <w:t>规章</w:t>
      </w:r>
      <w:r w:rsidR="00A45D50" w:rsidRPr="009041AD">
        <w:rPr>
          <w:rFonts w:ascii="宋体" w:eastAsia="仿宋_GB2312" w:hAnsi="宋体" w:cs="宋体" w:hint="eastAsia"/>
          <w:kern w:val="0"/>
          <w:sz w:val="32"/>
          <w:szCs w:val="21"/>
        </w:rPr>
        <w:t>、</w:t>
      </w:r>
      <w:r w:rsidRPr="009041AD">
        <w:rPr>
          <w:rFonts w:ascii="宋体" w:eastAsia="仿宋_GB2312" w:hAnsi="宋体" w:cs="宋体" w:hint="eastAsia"/>
          <w:kern w:val="0"/>
          <w:sz w:val="32"/>
          <w:szCs w:val="21"/>
        </w:rPr>
        <w:t>不履行合同约定</w:t>
      </w:r>
      <w:r w:rsidR="001A65E2" w:rsidRPr="009041AD">
        <w:rPr>
          <w:rFonts w:ascii="宋体" w:eastAsia="仿宋_GB2312" w:hAnsi="宋体" w:cs="宋体" w:hint="eastAsia"/>
          <w:kern w:val="0"/>
          <w:sz w:val="32"/>
          <w:szCs w:val="21"/>
        </w:rPr>
        <w:t>的行为记录</w:t>
      </w:r>
      <w:r w:rsidRPr="009041AD">
        <w:rPr>
          <w:rFonts w:ascii="宋体" w:eastAsia="仿宋_GB2312" w:hAnsi="宋体" w:cs="宋体" w:hint="eastAsia"/>
          <w:kern w:val="0"/>
          <w:sz w:val="32"/>
          <w:szCs w:val="21"/>
        </w:rPr>
        <w:t>，对其信用</w:t>
      </w:r>
      <w:r w:rsidRPr="009041AD">
        <w:rPr>
          <w:rFonts w:ascii="宋体" w:eastAsia="仿宋_GB2312" w:hAnsi="宋体" w:cs="宋体" w:hint="eastAsia"/>
          <w:kern w:val="0"/>
          <w:sz w:val="32"/>
          <w:szCs w:val="21"/>
        </w:rPr>
        <w:lastRenderedPageBreak/>
        <w:t>状况构成负面影响的信息。分为一般不良信用信息和严重失信信息。</w:t>
      </w:r>
    </w:p>
    <w:p w:rsidR="000F130D" w:rsidRPr="009041AD" w:rsidRDefault="00F93F3E" w:rsidP="00F93F3E">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 xml:space="preserve">第七条 </w:t>
      </w:r>
      <w:r w:rsidR="000F130D" w:rsidRPr="009041AD">
        <w:rPr>
          <w:rFonts w:ascii="黑体" w:eastAsia="黑体" w:hAnsi="黑体" w:cs="Times New Roman" w:hint="eastAsia"/>
          <w:sz w:val="32"/>
          <w:szCs w:val="32"/>
        </w:rPr>
        <w:t xml:space="preserve">  </w:t>
      </w:r>
      <w:r w:rsidR="00A136B8" w:rsidRPr="009041AD">
        <w:rPr>
          <w:rFonts w:ascii="宋体" w:eastAsia="仿宋_GB2312" w:hAnsi="宋体" w:cs="宋体" w:hint="eastAsia"/>
          <w:kern w:val="0"/>
          <w:sz w:val="32"/>
          <w:szCs w:val="21"/>
        </w:rPr>
        <w:t>基础信息和良好信息由被征信人自行申报。</w:t>
      </w:r>
    </w:p>
    <w:p w:rsidR="00AD02E3" w:rsidRPr="009041AD" w:rsidRDefault="00A136B8"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本办法实施之日起</w:t>
      </w:r>
      <w:r w:rsidR="00C27932" w:rsidRPr="009041AD">
        <w:rPr>
          <w:rFonts w:ascii="宋体" w:eastAsia="仿宋_GB2312" w:hAnsi="宋体" w:cs="宋体" w:hint="eastAsia"/>
          <w:kern w:val="0"/>
          <w:sz w:val="32"/>
          <w:szCs w:val="21"/>
        </w:rPr>
        <w:t>3</w:t>
      </w:r>
      <w:r w:rsidRPr="009041AD">
        <w:rPr>
          <w:rFonts w:ascii="宋体" w:eastAsia="仿宋_GB2312" w:hAnsi="宋体" w:cs="宋体"/>
          <w:kern w:val="0"/>
          <w:sz w:val="32"/>
          <w:szCs w:val="21"/>
        </w:rPr>
        <w:t>0</w:t>
      </w:r>
      <w:r w:rsidRPr="009041AD">
        <w:rPr>
          <w:rFonts w:ascii="宋体" w:eastAsia="仿宋_GB2312" w:hAnsi="宋体" w:cs="宋体" w:hint="eastAsia"/>
          <w:kern w:val="0"/>
          <w:sz w:val="32"/>
          <w:szCs w:val="21"/>
        </w:rPr>
        <w:t>日内，</w:t>
      </w:r>
      <w:r w:rsidR="009633A9" w:rsidRPr="009041AD">
        <w:rPr>
          <w:rFonts w:ascii="宋体" w:eastAsia="仿宋_GB2312" w:hAnsi="宋体" w:cs="宋体" w:hint="eastAsia"/>
          <w:kern w:val="0"/>
          <w:sz w:val="32"/>
          <w:szCs w:val="21"/>
        </w:rPr>
        <w:t>被征信人</w:t>
      </w:r>
      <w:r w:rsidRPr="009041AD">
        <w:rPr>
          <w:rFonts w:ascii="宋体" w:eastAsia="仿宋_GB2312" w:hAnsi="宋体" w:cs="宋体" w:hint="eastAsia"/>
          <w:kern w:val="0"/>
          <w:sz w:val="32"/>
          <w:szCs w:val="21"/>
        </w:rPr>
        <w:t>应当</w:t>
      </w:r>
      <w:r w:rsidR="001A65E2" w:rsidRPr="009041AD">
        <w:rPr>
          <w:rFonts w:ascii="宋体" w:eastAsia="仿宋_GB2312" w:hAnsi="宋体" w:cs="宋体" w:hint="eastAsia"/>
          <w:kern w:val="0"/>
          <w:sz w:val="32"/>
          <w:szCs w:val="21"/>
        </w:rPr>
        <w:t>将基础信息录入</w:t>
      </w:r>
      <w:r w:rsidRPr="009041AD">
        <w:rPr>
          <w:rFonts w:ascii="宋体" w:eastAsia="仿宋_GB2312" w:hAnsi="宋体" w:cs="宋体" w:hint="eastAsia"/>
          <w:kern w:val="0"/>
          <w:sz w:val="32"/>
          <w:szCs w:val="21"/>
        </w:rPr>
        <w:t>信用系统。本办法实施后，新注册的企业自注册之日起</w:t>
      </w:r>
      <w:r w:rsidRPr="009041AD">
        <w:rPr>
          <w:rFonts w:ascii="宋体" w:eastAsia="仿宋_GB2312" w:hAnsi="宋体" w:cs="宋体"/>
          <w:kern w:val="0"/>
          <w:sz w:val="32"/>
          <w:szCs w:val="21"/>
        </w:rPr>
        <w:t>15</w:t>
      </w:r>
      <w:r w:rsidRPr="009041AD">
        <w:rPr>
          <w:rFonts w:ascii="宋体" w:eastAsia="仿宋_GB2312" w:hAnsi="宋体" w:cs="宋体" w:hint="eastAsia"/>
          <w:kern w:val="0"/>
          <w:sz w:val="32"/>
          <w:szCs w:val="21"/>
        </w:rPr>
        <w:t>日内到企业注册地的县（市、区）物业管理行政主管部门登记，并应当在首份物业服务合同备案之日起</w:t>
      </w:r>
      <w:r w:rsidRPr="009041AD">
        <w:rPr>
          <w:rFonts w:ascii="宋体" w:eastAsia="仿宋_GB2312" w:hAnsi="宋体" w:cs="宋体"/>
          <w:kern w:val="0"/>
          <w:sz w:val="32"/>
          <w:szCs w:val="21"/>
        </w:rPr>
        <w:t>15</w:t>
      </w:r>
      <w:r w:rsidRPr="009041AD">
        <w:rPr>
          <w:rFonts w:ascii="宋体" w:eastAsia="仿宋_GB2312" w:hAnsi="宋体" w:cs="宋体" w:hint="eastAsia"/>
          <w:kern w:val="0"/>
          <w:sz w:val="32"/>
          <w:szCs w:val="21"/>
        </w:rPr>
        <w:t>日内，</w:t>
      </w:r>
      <w:r w:rsidR="006268AE" w:rsidRPr="009041AD">
        <w:rPr>
          <w:rFonts w:ascii="宋体" w:eastAsia="仿宋_GB2312" w:hAnsi="宋体" w:cs="宋体" w:hint="eastAsia"/>
          <w:kern w:val="0"/>
          <w:sz w:val="32"/>
          <w:szCs w:val="21"/>
        </w:rPr>
        <w:t>将基础信息录入</w:t>
      </w:r>
      <w:r w:rsidRPr="009041AD">
        <w:rPr>
          <w:rFonts w:ascii="宋体" w:eastAsia="仿宋_GB2312" w:hAnsi="宋体" w:cs="宋体" w:hint="eastAsia"/>
          <w:kern w:val="0"/>
          <w:sz w:val="32"/>
          <w:szCs w:val="21"/>
        </w:rPr>
        <w:t>信用系统。</w:t>
      </w:r>
    </w:p>
    <w:p w:rsidR="000F130D" w:rsidRPr="009041AD" w:rsidRDefault="00AD02E3"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良好信息应当自产生之日起申报，每年</w:t>
      </w:r>
      <w:r w:rsidRPr="009041AD">
        <w:rPr>
          <w:rFonts w:ascii="宋体" w:eastAsia="仿宋_GB2312" w:hAnsi="宋体" w:cs="宋体" w:hint="eastAsia"/>
          <w:kern w:val="0"/>
          <w:sz w:val="32"/>
          <w:szCs w:val="21"/>
        </w:rPr>
        <w:t>1</w:t>
      </w:r>
      <w:r w:rsidRPr="009041AD">
        <w:rPr>
          <w:rFonts w:ascii="宋体" w:eastAsia="仿宋_GB2312" w:hAnsi="宋体" w:cs="宋体" w:hint="eastAsia"/>
          <w:kern w:val="0"/>
          <w:sz w:val="32"/>
          <w:szCs w:val="21"/>
        </w:rPr>
        <w:t>月</w:t>
      </w:r>
      <w:r w:rsidRPr="009041AD">
        <w:rPr>
          <w:rFonts w:ascii="宋体" w:eastAsia="仿宋_GB2312" w:hAnsi="宋体" w:cs="宋体" w:hint="eastAsia"/>
          <w:kern w:val="0"/>
          <w:sz w:val="32"/>
          <w:szCs w:val="21"/>
        </w:rPr>
        <w:t>15</w:t>
      </w:r>
      <w:r w:rsidRPr="009041AD">
        <w:rPr>
          <w:rFonts w:ascii="宋体" w:eastAsia="仿宋_GB2312" w:hAnsi="宋体" w:cs="宋体" w:hint="eastAsia"/>
          <w:kern w:val="0"/>
          <w:sz w:val="32"/>
          <w:szCs w:val="21"/>
        </w:rPr>
        <w:t>日前未申报的，不计入前一年度的良好信息评分。</w:t>
      </w:r>
    </w:p>
    <w:p w:rsidR="000F130D" w:rsidRPr="009041AD" w:rsidRDefault="00DF395B"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企业注册地变更的，应当自变更之日起</w:t>
      </w:r>
      <w:r w:rsidRPr="009041AD">
        <w:rPr>
          <w:rFonts w:ascii="宋体" w:eastAsia="仿宋_GB2312" w:hAnsi="宋体" w:cs="宋体"/>
          <w:kern w:val="0"/>
          <w:sz w:val="32"/>
          <w:szCs w:val="21"/>
        </w:rPr>
        <w:t>7</w:t>
      </w:r>
      <w:r w:rsidRPr="009041AD">
        <w:rPr>
          <w:rFonts w:ascii="宋体" w:eastAsia="仿宋_GB2312" w:hAnsi="宋体" w:cs="宋体" w:hint="eastAsia"/>
          <w:kern w:val="0"/>
          <w:sz w:val="32"/>
          <w:szCs w:val="21"/>
        </w:rPr>
        <w:t>日内到新注册地的县（市、区）物业管理行政主管部门变更登记。</w:t>
      </w:r>
      <w:r w:rsidR="00A136B8" w:rsidRPr="009041AD">
        <w:rPr>
          <w:rFonts w:ascii="宋体" w:eastAsia="仿宋_GB2312" w:hAnsi="宋体" w:cs="宋体" w:hint="eastAsia"/>
          <w:kern w:val="0"/>
          <w:sz w:val="32"/>
          <w:szCs w:val="21"/>
        </w:rPr>
        <w:t>基础信息</w:t>
      </w:r>
      <w:r w:rsidR="00E0602F" w:rsidRPr="009041AD">
        <w:rPr>
          <w:rFonts w:ascii="宋体" w:eastAsia="仿宋_GB2312" w:hAnsi="宋体" w:cs="宋体" w:hint="eastAsia"/>
          <w:kern w:val="0"/>
          <w:sz w:val="32"/>
          <w:szCs w:val="21"/>
        </w:rPr>
        <w:t>有</w:t>
      </w:r>
      <w:r w:rsidR="00A136B8" w:rsidRPr="009041AD">
        <w:rPr>
          <w:rFonts w:ascii="宋体" w:eastAsia="仿宋_GB2312" w:hAnsi="宋体" w:cs="宋体" w:hint="eastAsia"/>
          <w:kern w:val="0"/>
          <w:sz w:val="32"/>
          <w:szCs w:val="21"/>
        </w:rPr>
        <w:t>变</w:t>
      </w:r>
      <w:r w:rsidR="00077830" w:rsidRPr="009041AD">
        <w:rPr>
          <w:rFonts w:ascii="宋体" w:eastAsia="仿宋_GB2312" w:hAnsi="宋体" w:cs="宋体" w:hint="eastAsia"/>
          <w:kern w:val="0"/>
          <w:sz w:val="32"/>
          <w:szCs w:val="21"/>
        </w:rPr>
        <w:t>化</w:t>
      </w:r>
      <w:r w:rsidR="00A136B8" w:rsidRPr="009041AD">
        <w:rPr>
          <w:rFonts w:ascii="宋体" w:eastAsia="仿宋_GB2312" w:hAnsi="宋体" w:cs="宋体" w:hint="eastAsia"/>
          <w:kern w:val="0"/>
          <w:sz w:val="32"/>
          <w:szCs w:val="21"/>
        </w:rPr>
        <w:t>的，应当自信息变</w:t>
      </w:r>
      <w:r w:rsidR="00121D09" w:rsidRPr="009041AD">
        <w:rPr>
          <w:rFonts w:ascii="宋体" w:eastAsia="仿宋_GB2312" w:hAnsi="宋体" w:cs="宋体" w:hint="eastAsia"/>
          <w:kern w:val="0"/>
          <w:sz w:val="32"/>
          <w:szCs w:val="21"/>
        </w:rPr>
        <w:t>化</w:t>
      </w:r>
      <w:r w:rsidR="00A136B8" w:rsidRPr="009041AD">
        <w:rPr>
          <w:rFonts w:ascii="宋体" w:eastAsia="仿宋_GB2312" w:hAnsi="宋体" w:cs="宋体" w:hint="eastAsia"/>
          <w:kern w:val="0"/>
          <w:sz w:val="32"/>
          <w:szCs w:val="21"/>
        </w:rPr>
        <w:t>之日起</w:t>
      </w:r>
      <w:r w:rsidR="00A136B8" w:rsidRPr="009041AD">
        <w:rPr>
          <w:rFonts w:ascii="宋体" w:eastAsia="仿宋_GB2312" w:hAnsi="宋体" w:cs="宋体"/>
          <w:kern w:val="0"/>
          <w:sz w:val="32"/>
          <w:szCs w:val="21"/>
        </w:rPr>
        <w:t>7</w:t>
      </w:r>
      <w:r w:rsidR="00A136B8" w:rsidRPr="009041AD">
        <w:rPr>
          <w:rFonts w:ascii="宋体" w:eastAsia="仿宋_GB2312" w:hAnsi="宋体" w:cs="宋体" w:hint="eastAsia"/>
          <w:kern w:val="0"/>
          <w:sz w:val="32"/>
          <w:szCs w:val="21"/>
        </w:rPr>
        <w:t>日内在信用系统内完成信息变更。</w:t>
      </w:r>
    </w:p>
    <w:p w:rsidR="000F130D" w:rsidRPr="009041AD" w:rsidRDefault="00A136B8" w:rsidP="000F130D">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w:t>
      </w:r>
      <w:r w:rsidR="00F93F3E" w:rsidRPr="009041AD">
        <w:rPr>
          <w:rFonts w:ascii="黑体" w:eastAsia="黑体" w:hAnsi="黑体" w:cs="宋体" w:hint="eastAsia"/>
          <w:kern w:val="0"/>
          <w:sz w:val="32"/>
          <w:szCs w:val="21"/>
        </w:rPr>
        <w:t>八</w:t>
      </w:r>
      <w:r w:rsidRPr="009041AD">
        <w:rPr>
          <w:rFonts w:ascii="黑体" w:eastAsia="黑体" w:hAnsi="黑体" w:cs="宋体" w:hint="eastAsia"/>
          <w:kern w:val="0"/>
          <w:sz w:val="32"/>
          <w:szCs w:val="21"/>
        </w:rPr>
        <w:t>条</w:t>
      </w:r>
      <w:r w:rsidR="000F130D" w:rsidRPr="009041AD">
        <w:rPr>
          <w:rFonts w:ascii="黑体" w:eastAsia="黑体" w:hAnsi="黑体" w:cs="宋体" w:hint="eastAsia"/>
          <w:kern w:val="0"/>
          <w:sz w:val="32"/>
          <w:szCs w:val="21"/>
        </w:rPr>
        <w:t xml:space="preserve">  </w:t>
      </w:r>
      <w:r w:rsidRPr="009041AD">
        <w:rPr>
          <w:rFonts w:ascii="宋体" w:eastAsia="仿宋_GB2312" w:hAnsi="宋体" w:cs="宋体" w:hint="eastAsia"/>
          <w:kern w:val="0"/>
          <w:sz w:val="32"/>
          <w:szCs w:val="21"/>
        </w:rPr>
        <w:t>不良信息由市、县（市、区）物业管理行政</w:t>
      </w:r>
      <w:r w:rsidR="00A72BF8" w:rsidRPr="009041AD">
        <w:rPr>
          <w:rFonts w:ascii="宋体" w:eastAsia="仿宋_GB2312" w:hAnsi="宋体" w:cs="宋体" w:hint="eastAsia"/>
          <w:kern w:val="0"/>
          <w:sz w:val="32"/>
          <w:szCs w:val="21"/>
        </w:rPr>
        <w:t>主管部门</w:t>
      </w:r>
      <w:r w:rsidRPr="009041AD">
        <w:rPr>
          <w:rFonts w:ascii="宋体" w:eastAsia="仿宋_GB2312" w:hAnsi="宋体" w:cs="宋体" w:hint="eastAsia"/>
          <w:kern w:val="0"/>
          <w:sz w:val="32"/>
          <w:szCs w:val="21"/>
        </w:rPr>
        <w:t>和市物业管理行业协会（</w:t>
      </w:r>
      <w:r w:rsidR="007322C4" w:rsidRPr="009041AD">
        <w:rPr>
          <w:rFonts w:ascii="宋体" w:eastAsia="仿宋_GB2312" w:hAnsi="宋体" w:cs="宋体" w:hint="eastAsia"/>
          <w:kern w:val="0"/>
          <w:sz w:val="32"/>
          <w:szCs w:val="21"/>
        </w:rPr>
        <w:t>以下简</w:t>
      </w:r>
      <w:r w:rsidRPr="009041AD">
        <w:rPr>
          <w:rFonts w:ascii="宋体" w:eastAsia="仿宋_GB2312" w:hAnsi="宋体" w:cs="宋体" w:hint="eastAsia"/>
          <w:kern w:val="0"/>
          <w:sz w:val="32"/>
          <w:szCs w:val="21"/>
        </w:rPr>
        <w:t>称：征信人）采集。主要采集渠道：</w:t>
      </w:r>
    </w:p>
    <w:p w:rsidR="000F130D" w:rsidRPr="009041AD" w:rsidRDefault="00A45D50"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（一）</w:t>
      </w:r>
      <w:r w:rsidR="00A136B8" w:rsidRPr="009041AD">
        <w:rPr>
          <w:rFonts w:ascii="宋体" w:eastAsia="仿宋_GB2312" w:hAnsi="宋体" w:cs="宋体" w:hint="eastAsia"/>
          <w:kern w:val="0"/>
          <w:sz w:val="32"/>
          <w:szCs w:val="21"/>
        </w:rPr>
        <w:t>国家、省、市相关信用平台；</w:t>
      </w:r>
      <w:r w:rsidR="00A136B8" w:rsidRPr="009041AD">
        <w:rPr>
          <w:rFonts w:ascii="宋体" w:eastAsia="仿宋_GB2312" w:hAnsi="宋体" w:cs="宋体"/>
          <w:kern w:val="0"/>
          <w:sz w:val="32"/>
          <w:szCs w:val="21"/>
        </w:rPr>
        <w:t xml:space="preserve"> </w:t>
      </w:r>
    </w:p>
    <w:p w:rsidR="000F130D" w:rsidRPr="009041AD" w:rsidRDefault="00A45D50"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（二）</w:t>
      </w:r>
      <w:r w:rsidR="00A136B8" w:rsidRPr="009041AD">
        <w:rPr>
          <w:rFonts w:ascii="宋体" w:eastAsia="仿宋_GB2312" w:hAnsi="宋体" w:cs="宋体" w:hint="eastAsia"/>
          <w:kern w:val="0"/>
          <w:sz w:val="32"/>
          <w:szCs w:val="21"/>
        </w:rPr>
        <w:t>属地政府和相关职能部门监督管理；</w:t>
      </w:r>
    </w:p>
    <w:p w:rsidR="000F130D" w:rsidRPr="009041AD" w:rsidRDefault="00A45D50"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（三）</w:t>
      </w:r>
      <w:r w:rsidR="00A52F10" w:rsidRPr="009041AD">
        <w:rPr>
          <w:rFonts w:ascii="宋体" w:eastAsia="仿宋_GB2312" w:hAnsi="宋体" w:cs="宋体" w:hint="eastAsia"/>
          <w:kern w:val="0"/>
          <w:sz w:val="32"/>
          <w:szCs w:val="21"/>
        </w:rPr>
        <w:t>物业管理项目</w:t>
      </w:r>
      <w:r w:rsidR="00BD1567" w:rsidRPr="009041AD">
        <w:rPr>
          <w:rFonts w:ascii="宋体" w:eastAsia="仿宋_GB2312" w:hAnsi="宋体" w:cs="宋体" w:hint="eastAsia"/>
          <w:kern w:val="0"/>
          <w:sz w:val="32"/>
          <w:szCs w:val="21"/>
        </w:rPr>
        <w:t>服务</w:t>
      </w:r>
      <w:r w:rsidR="00A136B8" w:rsidRPr="009041AD">
        <w:rPr>
          <w:rFonts w:ascii="宋体" w:eastAsia="仿宋_GB2312" w:hAnsi="宋体" w:cs="宋体" w:hint="eastAsia"/>
          <w:kern w:val="0"/>
          <w:sz w:val="32"/>
          <w:szCs w:val="21"/>
        </w:rPr>
        <w:t>达标考核；</w:t>
      </w:r>
    </w:p>
    <w:p w:rsidR="000F130D" w:rsidRPr="009041AD" w:rsidRDefault="00A45D50"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（四）</w:t>
      </w:r>
      <w:r w:rsidR="00A136B8" w:rsidRPr="009041AD">
        <w:rPr>
          <w:rFonts w:ascii="宋体" w:eastAsia="仿宋_GB2312" w:hAnsi="宋体" w:cs="宋体" w:hint="eastAsia"/>
          <w:kern w:val="0"/>
          <w:sz w:val="32"/>
          <w:szCs w:val="21"/>
        </w:rPr>
        <w:t>有效投诉；</w:t>
      </w:r>
    </w:p>
    <w:p w:rsidR="000F130D" w:rsidRPr="009041AD" w:rsidRDefault="00A136B8"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（五）其他合法渠道。</w:t>
      </w:r>
    </w:p>
    <w:p w:rsidR="000F130D" w:rsidRPr="009041AD" w:rsidRDefault="007424C3"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前款除</w:t>
      </w:r>
      <w:r w:rsidR="00A136B8" w:rsidRPr="009041AD">
        <w:rPr>
          <w:rFonts w:ascii="宋体" w:eastAsia="仿宋_GB2312" w:hAnsi="宋体" w:cs="宋体" w:hint="eastAsia"/>
          <w:kern w:val="0"/>
          <w:sz w:val="32"/>
          <w:szCs w:val="21"/>
        </w:rPr>
        <w:t>（一）、（二）项外，征信人应当向被征信人出</w:t>
      </w:r>
      <w:r w:rsidR="00A136B8" w:rsidRPr="009041AD">
        <w:rPr>
          <w:rFonts w:ascii="宋体" w:eastAsia="仿宋_GB2312" w:hAnsi="宋体" w:cs="宋体" w:hint="eastAsia"/>
          <w:kern w:val="0"/>
          <w:sz w:val="32"/>
          <w:szCs w:val="21"/>
        </w:rPr>
        <w:lastRenderedPageBreak/>
        <w:t>具不良信息采集告知书和相关查证材料，</w:t>
      </w:r>
      <w:r w:rsidR="00E65803" w:rsidRPr="009041AD">
        <w:rPr>
          <w:rFonts w:ascii="宋体" w:eastAsia="仿宋_GB2312" w:hAnsi="宋体" w:cs="宋体" w:hint="eastAsia"/>
          <w:kern w:val="0"/>
          <w:sz w:val="32"/>
          <w:szCs w:val="21"/>
        </w:rPr>
        <w:t>并</w:t>
      </w:r>
      <w:r w:rsidR="00A136B8" w:rsidRPr="009041AD">
        <w:rPr>
          <w:rFonts w:ascii="宋体" w:eastAsia="仿宋_GB2312" w:hAnsi="宋体" w:cs="宋体" w:hint="eastAsia"/>
          <w:kern w:val="0"/>
          <w:sz w:val="32"/>
          <w:szCs w:val="21"/>
        </w:rPr>
        <w:t>听取其陈述申辩。</w:t>
      </w:r>
    </w:p>
    <w:p w:rsidR="000F130D" w:rsidRPr="009041AD" w:rsidRDefault="00A136B8" w:rsidP="000F130D">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第</w:t>
      </w:r>
      <w:r w:rsidR="00F93F3E" w:rsidRPr="009041AD">
        <w:rPr>
          <w:rFonts w:ascii="黑体" w:eastAsia="黑体" w:hAnsi="黑体" w:cs="Times New Roman" w:hint="eastAsia"/>
          <w:sz w:val="32"/>
          <w:szCs w:val="32"/>
        </w:rPr>
        <w:t>九</w:t>
      </w:r>
      <w:r w:rsidRPr="009041AD">
        <w:rPr>
          <w:rFonts w:ascii="黑体" w:eastAsia="黑体" w:hAnsi="黑体" w:cs="Times New Roman" w:hint="eastAsia"/>
          <w:sz w:val="32"/>
          <w:szCs w:val="32"/>
        </w:rPr>
        <w:t>条</w:t>
      </w:r>
      <w:r w:rsidR="000F130D" w:rsidRPr="009041AD">
        <w:rPr>
          <w:rFonts w:ascii="黑体" w:eastAsia="黑体" w:hAnsi="黑体" w:cs="Times New Roman" w:hint="eastAsia"/>
          <w:sz w:val="32"/>
          <w:szCs w:val="32"/>
        </w:rPr>
        <w:t xml:space="preserve">  </w:t>
      </w:r>
      <w:r w:rsidR="006C0ADA" w:rsidRPr="009041AD">
        <w:rPr>
          <w:rFonts w:ascii="宋体" w:eastAsia="仿宋_GB2312" w:hAnsi="宋体" w:cs="宋体" w:hint="eastAsia"/>
          <w:kern w:val="0"/>
          <w:sz w:val="32"/>
          <w:szCs w:val="21"/>
        </w:rPr>
        <w:t>基础信息由县（市、区）物业管理行政主管部门审核、认定；</w:t>
      </w:r>
      <w:r w:rsidRPr="009041AD">
        <w:rPr>
          <w:rFonts w:ascii="宋体" w:eastAsia="仿宋_GB2312" w:hAnsi="宋体" w:cs="宋体" w:hint="eastAsia"/>
          <w:kern w:val="0"/>
          <w:sz w:val="32"/>
          <w:szCs w:val="21"/>
        </w:rPr>
        <w:t>市物业管理行业协会协助。</w:t>
      </w:r>
    </w:p>
    <w:p w:rsidR="000F130D" w:rsidRPr="009041AD" w:rsidRDefault="00292068"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良好信息由市物业管理行业协会审核；</w:t>
      </w:r>
      <w:r w:rsidR="00A136B8" w:rsidRPr="009041AD">
        <w:rPr>
          <w:rFonts w:ascii="宋体" w:eastAsia="仿宋_GB2312" w:hAnsi="宋体" w:cs="宋体" w:hint="eastAsia"/>
          <w:kern w:val="0"/>
          <w:sz w:val="32"/>
          <w:szCs w:val="21"/>
        </w:rPr>
        <w:t>县（市、区）物业管理行政主管部门认定。</w:t>
      </w:r>
    </w:p>
    <w:p w:rsidR="000F130D" w:rsidRPr="009041AD" w:rsidRDefault="007A1FBE" w:rsidP="000F130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不良信息由</w:t>
      </w:r>
      <w:r w:rsidR="00A136B8" w:rsidRPr="009041AD">
        <w:rPr>
          <w:rFonts w:ascii="宋体" w:eastAsia="仿宋_GB2312" w:hAnsi="宋体" w:cs="宋体" w:hint="eastAsia"/>
          <w:kern w:val="0"/>
          <w:sz w:val="32"/>
          <w:szCs w:val="21"/>
        </w:rPr>
        <w:t>市物业管理行政主管部门认定</w:t>
      </w:r>
      <w:r w:rsidR="006C0ADA" w:rsidRPr="009041AD">
        <w:rPr>
          <w:rFonts w:ascii="宋体" w:eastAsia="仿宋_GB2312" w:hAnsi="宋体" w:cs="宋体" w:hint="eastAsia"/>
          <w:kern w:val="0"/>
          <w:sz w:val="32"/>
          <w:szCs w:val="21"/>
        </w:rPr>
        <w:t>；</w:t>
      </w:r>
      <w:r w:rsidR="00A136B8" w:rsidRPr="009041AD">
        <w:rPr>
          <w:rFonts w:ascii="宋体" w:eastAsia="仿宋_GB2312" w:hAnsi="宋体" w:cs="宋体" w:hint="eastAsia"/>
          <w:kern w:val="0"/>
          <w:sz w:val="32"/>
          <w:szCs w:val="21"/>
        </w:rPr>
        <w:t>市物业管理行业协会协助。</w:t>
      </w:r>
      <w:r w:rsidR="006268AE" w:rsidRPr="009041AD">
        <w:rPr>
          <w:rFonts w:ascii="宋体" w:eastAsia="仿宋_GB2312" w:hAnsi="宋体" w:cs="宋体" w:hint="eastAsia"/>
          <w:kern w:val="0"/>
          <w:sz w:val="32"/>
          <w:szCs w:val="21"/>
        </w:rPr>
        <w:t>认定严重失信信息，应当制作决定书，由市物业管理行政主管部门负责人签发。</w:t>
      </w:r>
    </w:p>
    <w:p w:rsidR="006B460E" w:rsidRPr="009041AD" w:rsidRDefault="00A136B8" w:rsidP="006B460E">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第</w:t>
      </w:r>
      <w:r w:rsidR="00F93F3E" w:rsidRPr="009041AD">
        <w:rPr>
          <w:rFonts w:ascii="黑体" w:eastAsia="黑体" w:hAnsi="黑体" w:cs="Times New Roman" w:hint="eastAsia"/>
          <w:sz w:val="32"/>
          <w:szCs w:val="32"/>
        </w:rPr>
        <w:t>十</w:t>
      </w:r>
      <w:r w:rsidRPr="009041AD">
        <w:rPr>
          <w:rFonts w:ascii="黑体" w:eastAsia="黑体" w:hAnsi="黑体" w:cs="Times New Roman" w:hint="eastAsia"/>
          <w:sz w:val="32"/>
          <w:szCs w:val="32"/>
        </w:rPr>
        <w:t>条</w:t>
      </w:r>
      <w:r w:rsidR="000F130D" w:rsidRPr="009041AD">
        <w:rPr>
          <w:rFonts w:ascii="黑体" w:eastAsia="黑体" w:hAnsi="黑体" w:cs="Times New Roman" w:hint="eastAsia"/>
          <w:sz w:val="32"/>
          <w:szCs w:val="32"/>
        </w:rPr>
        <w:t xml:space="preserve">  </w:t>
      </w:r>
      <w:r w:rsidRPr="009041AD">
        <w:rPr>
          <w:rFonts w:ascii="仿宋_GB2312" w:eastAsia="仿宋_GB2312" w:hAnsi="黑体" w:cs="Times New Roman" w:hint="eastAsia"/>
          <w:sz w:val="32"/>
          <w:szCs w:val="32"/>
        </w:rPr>
        <w:t>良好信息不成立的，市物业管理行业协会</w:t>
      </w:r>
      <w:r w:rsidRPr="009041AD">
        <w:rPr>
          <w:rFonts w:ascii="宋体" w:eastAsia="仿宋_GB2312" w:hAnsi="宋体" w:cs="宋体" w:hint="eastAsia"/>
          <w:kern w:val="0"/>
          <w:sz w:val="32"/>
          <w:szCs w:val="21"/>
        </w:rPr>
        <w:t>应当及时向被征信人反馈审核结果；被征信人对审核结果有异议</w:t>
      </w:r>
      <w:r w:rsidR="00761321" w:rsidRPr="009041AD">
        <w:rPr>
          <w:rFonts w:ascii="宋体" w:eastAsia="仿宋_GB2312" w:hAnsi="宋体" w:cs="宋体" w:hint="eastAsia"/>
          <w:kern w:val="0"/>
          <w:sz w:val="32"/>
          <w:szCs w:val="21"/>
        </w:rPr>
        <w:t>的</w:t>
      </w:r>
      <w:r w:rsidRPr="009041AD">
        <w:rPr>
          <w:rFonts w:ascii="宋体" w:eastAsia="仿宋_GB2312" w:hAnsi="宋体" w:cs="宋体" w:hint="eastAsia"/>
          <w:kern w:val="0"/>
          <w:sz w:val="32"/>
          <w:szCs w:val="21"/>
        </w:rPr>
        <w:t>，应当自收到反馈之日起</w:t>
      </w:r>
      <w:r w:rsidRPr="009041AD">
        <w:rPr>
          <w:rFonts w:ascii="宋体" w:eastAsia="仿宋_GB2312" w:hAnsi="宋体" w:cs="宋体"/>
          <w:kern w:val="0"/>
          <w:sz w:val="32"/>
          <w:szCs w:val="21"/>
        </w:rPr>
        <w:t>7</w:t>
      </w:r>
      <w:r w:rsidR="004043B6" w:rsidRPr="009041AD">
        <w:rPr>
          <w:rFonts w:ascii="宋体" w:eastAsia="仿宋_GB2312" w:hAnsi="宋体" w:cs="宋体" w:hint="eastAsia"/>
          <w:kern w:val="0"/>
          <w:sz w:val="32"/>
          <w:szCs w:val="21"/>
        </w:rPr>
        <w:t>日内向县（市、区）物业管理行政主管部门申请复核；县（市、区）物业管理行政主管部门应当自收到申请之日起</w:t>
      </w:r>
      <w:r w:rsidR="004043B6" w:rsidRPr="009041AD">
        <w:rPr>
          <w:rFonts w:ascii="宋体" w:eastAsia="仿宋_GB2312" w:hAnsi="宋体" w:cs="宋体" w:hint="eastAsia"/>
          <w:kern w:val="0"/>
          <w:sz w:val="32"/>
          <w:szCs w:val="21"/>
        </w:rPr>
        <w:t>7</w:t>
      </w:r>
      <w:r w:rsidR="004043B6" w:rsidRPr="009041AD">
        <w:rPr>
          <w:rFonts w:ascii="宋体" w:eastAsia="仿宋_GB2312" w:hAnsi="宋体" w:cs="宋体" w:hint="eastAsia"/>
          <w:kern w:val="0"/>
          <w:sz w:val="32"/>
          <w:szCs w:val="21"/>
        </w:rPr>
        <w:t>个工作日内完成复核。</w:t>
      </w:r>
    </w:p>
    <w:p w:rsidR="00532E7F" w:rsidRPr="009041AD" w:rsidRDefault="00A136B8" w:rsidP="006B460E">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被征信人对不良信息</w:t>
      </w:r>
      <w:r w:rsidR="007D15D1" w:rsidRPr="009041AD">
        <w:rPr>
          <w:rFonts w:ascii="宋体" w:eastAsia="仿宋_GB2312" w:hAnsi="宋体" w:cs="宋体" w:hint="eastAsia"/>
          <w:kern w:val="0"/>
          <w:sz w:val="32"/>
          <w:szCs w:val="21"/>
        </w:rPr>
        <w:t>采集</w:t>
      </w:r>
      <w:r w:rsidRPr="009041AD">
        <w:rPr>
          <w:rFonts w:ascii="宋体" w:eastAsia="仿宋_GB2312" w:hAnsi="宋体" w:cs="宋体" w:hint="eastAsia"/>
          <w:kern w:val="0"/>
          <w:sz w:val="32"/>
          <w:szCs w:val="21"/>
        </w:rPr>
        <w:t>有异议的，应当自收到不良信息采集告知书之日起</w:t>
      </w:r>
      <w:r w:rsidRPr="009041AD">
        <w:rPr>
          <w:rFonts w:ascii="宋体" w:eastAsia="仿宋_GB2312" w:hAnsi="宋体" w:cs="宋体"/>
          <w:kern w:val="0"/>
          <w:sz w:val="32"/>
          <w:szCs w:val="21"/>
        </w:rPr>
        <w:t>7</w:t>
      </w:r>
      <w:r w:rsidRPr="009041AD">
        <w:rPr>
          <w:rFonts w:ascii="宋体" w:eastAsia="仿宋_GB2312" w:hAnsi="宋体" w:cs="宋体" w:hint="eastAsia"/>
          <w:kern w:val="0"/>
          <w:sz w:val="32"/>
          <w:szCs w:val="21"/>
        </w:rPr>
        <w:t>日内，向征信人提出书面申诉，并提供相应证据；征信人应当自收到申诉之日起</w:t>
      </w:r>
      <w:r w:rsidRPr="009041AD">
        <w:rPr>
          <w:rFonts w:ascii="宋体" w:eastAsia="仿宋_GB2312" w:hAnsi="宋体" w:cs="宋体"/>
          <w:kern w:val="0"/>
          <w:sz w:val="32"/>
          <w:szCs w:val="21"/>
        </w:rPr>
        <w:t>7</w:t>
      </w:r>
      <w:r w:rsidR="00EE0B95" w:rsidRPr="009041AD">
        <w:rPr>
          <w:rFonts w:ascii="宋体" w:eastAsia="仿宋_GB2312" w:hAnsi="宋体" w:cs="宋体" w:hint="eastAsia"/>
          <w:kern w:val="0"/>
          <w:sz w:val="32"/>
          <w:szCs w:val="21"/>
        </w:rPr>
        <w:t>个</w:t>
      </w:r>
      <w:r w:rsidR="00716A35" w:rsidRPr="009041AD">
        <w:rPr>
          <w:rFonts w:ascii="宋体" w:eastAsia="仿宋_GB2312" w:hAnsi="宋体" w:cs="宋体" w:hint="eastAsia"/>
          <w:kern w:val="0"/>
          <w:sz w:val="32"/>
          <w:szCs w:val="21"/>
        </w:rPr>
        <w:t>工作</w:t>
      </w:r>
      <w:r w:rsidRPr="009041AD">
        <w:rPr>
          <w:rFonts w:ascii="宋体" w:eastAsia="仿宋_GB2312" w:hAnsi="宋体" w:cs="宋体" w:hint="eastAsia"/>
          <w:kern w:val="0"/>
          <w:sz w:val="32"/>
          <w:szCs w:val="21"/>
        </w:rPr>
        <w:t>日内组织</w:t>
      </w:r>
      <w:r w:rsidR="006268AE" w:rsidRPr="009041AD">
        <w:rPr>
          <w:rFonts w:ascii="宋体" w:eastAsia="仿宋_GB2312" w:hAnsi="宋体" w:cs="宋体" w:hint="eastAsia"/>
          <w:kern w:val="0"/>
          <w:sz w:val="32"/>
          <w:szCs w:val="21"/>
        </w:rPr>
        <w:t>复</w:t>
      </w:r>
      <w:r w:rsidRPr="009041AD">
        <w:rPr>
          <w:rFonts w:ascii="宋体" w:eastAsia="仿宋_GB2312" w:hAnsi="宋体" w:cs="宋体" w:hint="eastAsia"/>
          <w:kern w:val="0"/>
          <w:sz w:val="32"/>
          <w:szCs w:val="21"/>
        </w:rPr>
        <w:t>核并反馈。</w:t>
      </w:r>
    </w:p>
    <w:p w:rsidR="006B460E" w:rsidRPr="009041AD" w:rsidRDefault="00A136B8" w:rsidP="006B460E">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被征信人对</w:t>
      </w:r>
      <w:r w:rsidR="00532E7F" w:rsidRPr="009041AD">
        <w:rPr>
          <w:rFonts w:ascii="宋体" w:eastAsia="仿宋_GB2312" w:hAnsi="宋体" w:cs="宋体" w:hint="eastAsia"/>
          <w:kern w:val="0"/>
          <w:sz w:val="32"/>
          <w:szCs w:val="21"/>
        </w:rPr>
        <w:t>不良信息</w:t>
      </w:r>
      <w:r w:rsidR="006268AE" w:rsidRPr="009041AD">
        <w:rPr>
          <w:rFonts w:ascii="宋体" w:eastAsia="仿宋_GB2312" w:hAnsi="宋体" w:cs="宋体" w:hint="eastAsia"/>
          <w:kern w:val="0"/>
          <w:sz w:val="32"/>
          <w:szCs w:val="21"/>
        </w:rPr>
        <w:t>复</w:t>
      </w:r>
      <w:r w:rsidR="00532E7F" w:rsidRPr="009041AD">
        <w:rPr>
          <w:rFonts w:ascii="宋体" w:eastAsia="仿宋_GB2312" w:hAnsi="宋体" w:cs="宋体" w:hint="eastAsia"/>
          <w:kern w:val="0"/>
          <w:sz w:val="32"/>
          <w:szCs w:val="21"/>
        </w:rPr>
        <w:t>核结果或者信用信息认定结果有异议的，应当自收到不良信息</w:t>
      </w:r>
      <w:r w:rsidR="006268AE" w:rsidRPr="009041AD">
        <w:rPr>
          <w:rFonts w:ascii="宋体" w:eastAsia="仿宋_GB2312" w:hAnsi="宋体" w:cs="宋体" w:hint="eastAsia"/>
          <w:kern w:val="0"/>
          <w:sz w:val="32"/>
          <w:szCs w:val="21"/>
        </w:rPr>
        <w:t>复</w:t>
      </w:r>
      <w:r w:rsidR="00532E7F" w:rsidRPr="009041AD">
        <w:rPr>
          <w:rFonts w:ascii="宋体" w:eastAsia="仿宋_GB2312" w:hAnsi="宋体" w:cs="宋体" w:hint="eastAsia"/>
          <w:kern w:val="0"/>
          <w:sz w:val="32"/>
          <w:szCs w:val="21"/>
        </w:rPr>
        <w:t>核反馈或者信用信息认定之日起</w:t>
      </w:r>
      <w:r w:rsidRPr="009041AD">
        <w:rPr>
          <w:rFonts w:ascii="宋体" w:eastAsia="仿宋_GB2312" w:hAnsi="宋体" w:cs="宋体"/>
          <w:kern w:val="0"/>
          <w:sz w:val="32"/>
          <w:szCs w:val="21"/>
        </w:rPr>
        <w:t>7</w:t>
      </w:r>
      <w:r w:rsidRPr="009041AD">
        <w:rPr>
          <w:rFonts w:ascii="宋体" w:eastAsia="仿宋_GB2312" w:hAnsi="宋体" w:cs="宋体" w:hint="eastAsia"/>
          <w:kern w:val="0"/>
          <w:sz w:val="32"/>
          <w:szCs w:val="21"/>
        </w:rPr>
        <w:t>日内</w:t>
      </w:r>
      <w:r w:rsidR="00532E7F" w:rsidRPr="009041AD">
        <w:rPr>
          <w:rFonts w:ascii="宋体" w:eastAsia="仿宋_GB2312" w:hAnsi="宋体" w:cs="宋体" w:hint="eastAsia"/>
          <w:kern w:val="0"/>
          <w:sz w:val="32"/>
          <w:szCs w:val="21"/>
        </w:rPr>
        <w:t>，</w:t>
      </w:r>
      <w:r w:rsidRPr="009041AD">
        <w:rPr>
          <w:rFonts w:ascii="宋体" w:eastAsia="仿宋_GB2312" w:hAnsi="宋体" w:cs="宋体" w:hint="eastAsia"/>
          <w:kern w:val="0"/>
          <w:sz w:val="32"/>
          <w:szCs w:val="21"/>
        </w:rPr>
        <w:t>向市</w:t>
      </w:r>
      <w:r w:rsidRPr="009041AD">
        <w:rPr>
          <w:rFonts w:ascii="仿宋_GB2312" w:eastAsia="仿宋_GB2312" w:hAnsi="Times New Roman" w:cs="Times New Roman" w:hint="eastAsia"/>
          <w:sz w:val="32"/>
          <w:szCs w:val="32"/>
        </w:rPr>
        <w:t>物业管理</w:t>
      </w:r>
      <w:r w:rsidR="00532E7F" w:rsidRPr="009041AD">
        <w:rPr>
          <w:rFonts w:ascii="宋体" w:eastAsia="仿宋_GB2312" w:hAnsi="宋体" w:cs="宋体" w:hint="eastAsia"/>
          <w:kern w:val="0"/>
          <w:sz w:val="32"/>
          <w:szCs w:val="21"/>
        </w:rPr>
        <w:t>行政主管部门申请复查，并提供相应证据</w:t>
      </w:r>
      <w:r w:rsidRPr="009041AD">
        <w:rPr>
          <w:rFonts w:ascii="宋体" w:eastAsia="仿宋_GB2312" w:hAnsi="宋体" w:cs="宋体" w:hint="eastAsia"/>
          <w:kern w:val="0"/>
          <w:sz w:val="32"/>
          <w:szCs w:val="21"/>
        </w:rPr>
        <w:t>；市</w:t>
      </w:r>
      <w:r w:rsidRPr="009041AD">
        <w:rPr>
          <w:rFonts w:ascii="仿宋_GB2312" w:eastAsia="仿宋_GB2312" w:hAnsi="Times New Roman" w:cs="Times New Roman" w:hint="eastAsia"/>
          <w:sz w:val="32"/>
          <w:szCs w:val="32"/>
        </w:rPr>
        <w:t>物业管理</w:t>
      </w:r>
      <w:r w:rsidR="00532E7F" w:rsidRPr="009041AD">
        <w:rPr>
          <w:rFonts w:ascii="宋体" w:eastAsia="仿宋_GB2312" w:hAnsi="宋体" w:cs="宋体" w:hint="eastAsia"/>
          <w:kern w:val="0"/>
          <w:sz w:val="32"/>
          <w:szCs w:val="21"/>
        </w:rPr>
        <w:t>行政主管部门应当自收到复查</w:t>
      </w:r>
      <w:r w:rsidRPr="009041AD">
        <w:rPr>
          <w:rFonts w:ascii="宋体" w:eastAsia="仿宋_GB2312" w:hAnsi="宋体" w:cs="宋体" w:hint="eastAsia"/>
          <w:kern w:val="0"/>
          <w:sz w:val="32"/>
          <w:szCs w:val="21"/>
        </w:rPr>
        <w:t>申请之日起</w:t>
      </w:r>
      <w:r w:rsidRPr="009041AD">
        <w:rPr>
          <w:rFonts w:ascii="宋体" w:eastAsia="仿宋_GB2312" w:hAnsi="宋体" w:cs="宋体"/>
          <w:kern w:val="0"/>
          <w:sz w:val="32"/>
          <w:szCs w:val="21"/>
        </w:rPr>
        <w:t>10</w:t>
      </w:r>
      <w:r w:rsidR="00532E7F" w:rsidRPr="009041AD">
        <w:rPr>
          <w:rFonts w:ascii="宋体" w:eastAsia="仿宋_GB2312" w:hAnsi="宋体" w:cs="宋体" w:hint="eastAsia"/>
          <w:kern w:val="0"/>
          <w:sz w:val="32"/>
          <w:szCs w:val="21"/>
        </w:rPr>
        <w:t>个工作日内完成复查</w:t>
      </w:r>
      <w:r w:rsidRPr="009041AD">
        <w:rPr>
          <w:rFonts w:ascii="宋体" w:eastAsia="仿宋_GB2312" w:hAnsi="宋体" w:cs="宋体" w:hint="eastAsia"/>
          <w:kern w:val="0"/>
          <w:sz w:val="32"/>
          <w:szCs w:val="21"/>
        </w:rPr>
        <w:t>。</w:t>
      </w:r>
    </w:p>
    <w:p w:rsidR="006B460E" w:rsidRPr="009041AD" w:rsidRDefault="00532E7F" w:rsidP="006B460E">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被征信人</w:t>
      </w:r>
      <w:r w:rsidR="00716A35" w:rsidRPr="009041AD">
        <w:rPr>
          <w:rFonts w:ascii="宋体" w:eastAsia="仿宋_GB2312" w:hAnsi="宋体" w:cs="宋体" w:hint="eastAsia"/>
          <w:kern w:val="0"/>
          <w:sz w:val="32"/>
          <w:szCs w:val="21"/>
        </w:rPr>
        <w:t>逾期未提出申诉</w:t>
      </w:r>
      <w:r w:rsidR="00292068" w:rsidRPr="009041AD">
        <w:rPr>
          <w:rFonts w:ascii="宋体" w:eastAsia="仿宋_GB2312" w:hAnsi="宋体" w:cs="宋体" w:hint="eastAsia"/>
          <w:kern w:val="0"/>
          <w:sz w:val="32"/>
          <w:szCs w:val="21"/>
        </w:rPr>
        <w:t>或者</w:t>
      </w:r>
      <w:r w:rsidR="00A136B8" w:rsidRPr="009041AD">
        <w:rPr>
          <w:rFonts w:ascii="宋体" w:eastAsia="仿宋_GB2312" w:hAnsi="宋体" w:cs="宋体" w:hint="eastAsia"/>
          <w:kern w:val="0"/>
          <w:sz w:val="32"/>
          <w:szCs w:val="21"/>
        </w:rPr>
        <w:t>复核</w:t>
      </w:r>
      <w:r w:rsidR="00292068" w:rsidRPr="009041AD">
        <w:rPr>
          <w:rFonts w:ascii="宋体" w:eastAsia="仿宋_GB2312" w:hAnsi="宋体" w:cs="宋体" w:hint="eastAsia"/>
          <w:kern w:val="0"/>
          <w:sz w:val="32"/>
          <w:szCs w:val="21"/>
        </w:rPr>
        <w:t>、</w:t>
      </w:r>
      <w:r w:rsidR="007A1FBE" w:rsidRPr="009041AD">
        <w:rPr>
          <w:rFonts w:ascii="宋体" w:eastAsia="仿宋_GB2312" w:hAnsi="宋体" w:cs="宋体" w:hint="eastAsia"/>
          <w:kern w:val="0"/>
          <w:sz w:val="32"/>
          <w:szCs w:val="21"/>
        </w:rPr>
        <w:t>复查申请</w:t>
      </w:r>
      <w:r w:rsidR="00A136B8" w:rsidRPr="009041AD">
        <w:rPr>
          <w:rFonts w:ascii="宋体" w:eastAsia="仿宋_GB2312" w:hAnsi="宋体" w:cs="宋体" w:hint="eastAsia"/>
          <w:kern w:val="0"/>
          <w:sz w:val="32"/>
          <w:szCs w:val="21"/>
        </w:rPr>
        <w:t>的，视为</w:t>
      </w:r>
      <w:r w:rsidR="00A136B8" w:rsidRPr="009041AD">
        <w:rPr>
          <w:rFonts w:ascii="宋体" w:eastAsia="仿宋_GB2312" w:hAnsi="宋体" w:cs="宋体" w:hint="eastAsia"/>
          <w:kern w:val="0"/>
          <w:sz w:val="32"/>
          <w:szCs w:val="21"/>
        </w:rPr>
        <w:lastRenderedPageBreak/>
        <w:t>同意征信。</w:t>
      </w:r>
    </w:p>
    <w:p w:rsidR="00C31EC6" w:rsidRPr="009041AD" w:rsidRDefault="00A136B8" w:rsidP="009F5D97">
      <w:pPr>
        <w:spacing w:line="600" w:lineRule="exact"/>
        <w:ind w:rightChars="-39" w:right="-82" w:firstLineChars="221" w:firstLine="707"/>
        <w:rPr>
          <w:rFonts w:ascii="仿宋_GB2312" w:eastAsia="仿宋_GB2312" w:hAnsi="Times New Roman" w:cs="Times New Roman"/>
          <w:sz w:val="32"/>
          <w:szCs w:val="32"/>
        </w:rPr>
      </w:pPr>
      <w:r w:rsidRPr="009041AD">
        <w:rPr>
          <w:rFonts w:ascii="黑体" w:eastAsia="黑体" w:hAnsi="黑体" w:cs="宋体" w:hint="eastAsia"/>
          <w:kern w:val="0"/>
          <w:sz w:val="32"/>
          <w:szCs w:val="21"/>
        </w:rPr>
        <w:t>第十</w:t>
      </w:r>
      <w:r w:rsidR="00F93F3E" w:rsidRPr="009041AD">
        <w:rPr>
          <w:rFonts w:ascii="黑体" w:eastAsia="黑体" w:hAnsi="黑体" w:cs="宋体" w:hint="eastAsia"/>
          <w:kern w:val="0"/>
          <w:sz w:val="32"/>
          <w:szCs w:val="21"/>
        </w:rPr>
        <w:t>一</w:t>
      </w:r>
      <w:r w:rsidRPr="009041AD">
        <w:rPr>
          <w:rFonts w:ascii="黑体" w:eastAsia="黑体" w:hAnsi="黑体" w:cs="宋体" w:hint="eastAsia"/>
          <w:kern w:val="0"/>
          <w:sz w:val="32"/>
          <w:szCs w:val="21"/>
        </w:rPr>
        <w:t>条</w:t>
      </w:r>
      <w:r w:rsidR="006B460E" w:rsidRPr="009041AD">
        <w:rPr>
          <w:rFonts w:ascii="黑体" w:eastAsia="黑体" w:hAnsi="黑体" w:cs="宋体" w:hint="eastAsia"/>
          <w:kern w:val="0"/>
          <w:sz w:val="32"/>
          <w:szCs w:val="21"/>
        </w:rPr>
        <w:t xml:space="preserve">  </w:t>
      </w:r>
      <w:r w:rsidR="009F5D97" w:rsidRPr="009041AD">
        <w:rPr>
          <w:rFonts w:ascii="仿宋_GB2312" w:eastAsia="仿宋_GB2312" w:hAnsi="黑体" w:cs="Times New Roman" w:hint="eastAsia"/>
          <w:sz w:val="32"/>
          <w:szCs w:val="32"/>
        </w:rPr>
        <w:t>征信人应当</w:t>
      </w:r>
      <w:r w:rsidR="009F5D97" w:rsidRPr="009041AD">
        <w:rPr>
          <w:rFonts w:ascii="仿宋_GB2312" w:eastAsia="仿宋_GB2312" w:hAnsi="Times New Roman" w:cs="Times New Roman" w:hint="eastAsia"/>
          <w:sz w:val="32"/>
          <w:szCs w:val="32"/>
        </w:rPr>
        <w:t>按照标准（附件1、2、3、4、5）</w:t>
      </w:r>
      <w:r w:rsidR="006268AE" w:rsidRPr="009041AD">
        <w:rPr>
          <w:rFonts w:ascii="仿宋_GB2312" w:eastAsia="仿宋_GB2312" w:hAnsi="Times New Roman" w:cs="Times New Roman" w:hint="eastAsia"/>
          <w:sz w:val="32"/>
          <w:szCs w:val="32"/>
        </w:rPr>
        <w:t>对信用信息</w:t>
      </w:r>
      <w:r w:rsidR="009F5D97" w:rsidRPr="009041AD">
        <w:rPr>
          <w:rFonts w:ascii="仿宋_GB2312" w:eastAsia="仿宋_GB2312" w:hAnsi="Times New Roman" w:cs="Times New Roman" w:hint="eastAsia"/>
          <w:sz w:val="32"/>
          <w:szCs w:val="32"/>
        </w:rPr>
        <w:t>认定</w:t>
      </w:r>
      <w:r w:rsidR="00B05D8D" w:rsidRPr="009041AD">
        <w:rPr>
          <w:rFonts w:ascii="仿宋_GB2312" w:eastAsia="仿宋_GB2312" w:hAnsi="Times New Roman" w:cs="Times New Roman" w:hint="eastAsia"/>
          <w:sz w:val="32"/>
          <w:szCs w:val="32"/>
        </w:rPr>
        <w:t>和评分</w:t>
      </w:r>
      <w:r w:rsidR="003A2485" w:rsidRPr="009041AD">
        <w:rPr>
          <w:rFonts w:ascii="仿宋_GB2312" w:eastAsia="仿宋_GB2312" w:hAnsi="Times New Roman" w:cs="Times New Roman" w:hint="eastAsia"/>
          <w:sz w:val="32"/>
          <w:szCs w:val="32"/>
        </w:rPr>
        <w:t>，并</w:t>
      </w:r>
      <w:r w:rsidR="004076FF" w:rsidRPr="009041AD">
        <w:rPr>
          <w:rFonts w:ascii="仿宋_GB2312" w:eastAsia="仿宋_GB2312" w:hAnsi="Times New Roman" w:cs="Times New Roman" w:hint="eastAsia"/>
          <w:sz w:val="32"/>
          <w:szCs w:val="32"/>
        </w:rPr>
        <w:t>自认定之日起15日内</w:t>
      </w:r>
      <w:r w:rsidR="003A2485" w:rsidRPr="009041AD">
        <w:rPr>
          <w:rFonts w:ascii="仿宋_GB2312" w:eastAsia="仿宋_GB2312" w:hAnsi="Times New Roman" w:cs="Times New Roman" w:hint="eastAsia"/>
          <w:sz w:val="32"/>
          <w:szCs w:val="32"/>
        </w:rPr>
        <w:t>将</w:t>
      </w:r>
      <w:r w:rsidR="00C31EC6" w:rsidRPr="009041AD">
        <w:rPr>
          <w:rFonts w:ascii="仿宋_GB2312" w:eastAsia="仿宋_GB2312" w:hAnsi="Times New Roman" w:cs="Times New Roman" w:hint="eastAsia"/>
          <w:sz w:val="32"/>
          <w:szCs w:val="32"/>
        </w:rPr>
        <w:t>信用信息录入信用系统。</w:t>
      </w:r>
    </w:p>
    <w:p w:rsidR="00B05D8D" w:rsidRPr="009041AD" w:rsidRDefault="002A28D3" w:rsidP="009F5D97">
      <w:pPr>
        <w:spacing w:line="600" w:lineRule="exact"/>
        <w:ind w:rightChars="-39" w:right="-82" w:firstLineChars="221" w:firstLine="707"/>
        <w:rPr>
          <w:rFonts w:ascii="仿宋_GB2312" w:eastAsia="仿宋_GB2312" w:hAnsi="Times New Roman" w:cs="Times New Roman"/>
          <w:sz w:val="32"/>
          <w:szCs w:val="32"/>
        </w:rPr>
      </w:pPr>
      <w:r w:rsidRPr="009041AD">
        <w:rPr>
          <w:rFonts w:ascii="仿宋_GB2312" w:eastAsia="仿宋_GB2312" w:hAnsi="黑体" w:cs="宋体" w:hint="eastAsia"/>
          <w:kern w:val="0"/>
          <w:sz w:val="32"/>
          <w:szCs w:val="21"/>
        </w:rPr>
        <w:t>信用信息</w:t>
      </w:r>
      <w:r w:rsidR="003A2485" w:rsidRPr="009041AD">
        <w:rPr>
          <w:rFonts w:ascii="仿宋_GB2312" w:eastAsia="仿宋_GB2312" w:hAnsi="黑体" w:cs="宋体" w:hint="eastAsia"/>
          <w:kern w:val="0"/>
          <w:sz w:val="32"/>
          <w:szCs w:val="21"/>
        </w:rPr>
        <w:t>的</w:t>
      </w:r>
      <w:r w:rsidR="003A2485" w:rsidRPr="009041AD">
        <w:rPr>
          <w:rFonts w:ascii="仿宋_GB2312" w:eastAsia="仿宋_GB2312" w:hAnsi="Times New Roman" w:cs="Times New Roman" w:hint="eastAsia"/>
          <w:sz w:val="32"/>
          <w:szCs w:val="32"/>
        </w:rPr>
        <w:t>计分周期按</w:t>
      </w:r>
      <w:r w:rsidR="00184E3E" w:rsidRPr="009041AD">
        <w:rPr>
          <w:rFonts w:ascii="仿宋_GB2312" w:eastAsia="仿宋_GB2312" w:hAnsi="Times New Roman" w:cs="Times New Roman" w:hint="eastAsia"/>
          <w:sz w:val="32"/>
          <w:szCs w:val="32"/>
        </w:rPr>
        <w:t>照</w:t>
      </w:r>
      <w:r w:rsidR="003A2485" w:rsidRPr="009041AD">
        <w:rPr>
          <w:rFonts w:ascii="仿宋_GB2312" w:eastAsia="仿宋_GB2312" w:hAnsi="Times New Roman" w:cs="Times New Roman" w:hint="eastAsia"/>
          <w:sz w:val="32"/>
          <w:szCs w:val="32"/>
        </w:rPr>
        <w:t>标准（附件1、2、3、4）执行，</w:t>
      </w:r>
      <w:r w:rsidR="00C31EC6" w:rsidRPr="009041AD">
        <w:rPr>
          <w:rFonts w:ascii="宋体" w:eastAsia="仿宋_GB2312" w:hAnsi="宋体" w:cs="宋体" w:hint="eastAsia"/>
          <w:kern w:val="0"/>
          <w:sz w:val="32"/>
          <w:szCs w:val="21"/>
        </w:rPr>
        <w:t>自信息录入之日起计算</w:t>
      </w:r>
      <w:r w:rsidR="00B05D8D" w:rsidRPr="009041AD">
        <w:rPr>
          <w:rFonts w:ascii="宋体" w:eastAsia="仿宋_GB2312" w:hAnsi="宋体" w:cs="宋体" w:hint="eastAsia"/>
          <w:kern w:val="0"/>
          <w:sz w:val="32"/>
          <w:szCs w:val="21"/>
        </w:rPr>
        <w:t>至每年</w:t>
      </w:r>
      <w:r w:rsidR="00B05D8D" w:rsidRPr="009041AD">
        <w:rPr>
          <w:rFonts w:ascii="宋体" w:eastAsia="仿宋_GB2312" w:hAnsi="宋体" w:cs="宋体"/>
          <w:kern w:val="0"/>
          <w:sz w:val="32"/>
          <w:szCs w:val="21"/>
        </w:rPr>
        <w:t>12</w:t>
      </w:r>
      <w:r w:rsidR="00B05D8D" w:rsidRPr="009041AD">
        <w:rPr>
          <w:rFonts w:ascii="宋体" w:eastAsia="仿宋_GB2312" w:hAnsi="宋体" w:cs="宋体" w:hint="eastAsia"/>
          <w:kern w:val="0"/>
          <w:sz w:val="32"/>
          <w:szCs w:val="21"/>
        </w:rPr>
        <w:t>月</w:t>
      </w:r>
      <w:r w:rsidR="00B05D8D" w:rsidRPr="009041AD">
        <w:rPr>
          <w:rFonts w:ascii="宋体" w:eastAsia="仿宋_GB2312" w:hAnsi="宋体" w:cs="宋体"/>
          <w:kern w:val="0"/>
          <w:sz w:val="32"/>
          <w:szCs w:val="21"/>
        </w:rPr>
        <w:t>31</w:t>
      </w:r>
      <w:r w:rsidR="00B05D8D" w:rsidRPr="009041AD">
        <w:rPr>
          <w:rFonts w:ascii="宋体" w:eastAsia="仿宋_GB2312" w:hAnsi="宋体" w:cs="宋体" w:hint="eastAsia"/>
          <w:kern w:val="0"/>
          <w:sz w:val="32"/>
          <w:szCs w:val="21"/>
        </w:rPr>
        <w:t>日止，次年重新计分。</w:t>
      </w:r>
    </w:p>
    <w:p w:rsidR="009F5D97" w:rsidRPr="009041AD" w:rsidRDefault="009F5D97" w:rsidP="009F5D97">
      <w:pPr>
        <w:spacing w:line="600" w:lineRule="exact"/>
        <w:ind w:rightChars="-39" w:right="-82" w:firstLineChars="221" w:firstLine="707"/>
        <w:rPr>
          <w:rFonts w:ascii="仿宋_GB2312" w:eastAsia="仿宋_GB2312" w:hAnsi="Times New Roman" w:cs="Times New Roman"/>
          <w:sz w:val="32"/>
          <w:szCs w:val="32"/>
        </w:rPr>
      </w:pPr>
      <w:r w:rsidRPr="009041AD">
        <w:rPr>
          <w:rFonts w:ascii="宋体" w:eastAsia="仿宋_GB2312" w:hAnsi="宋体" w:cs="宋体" w:hint="eastAsia"/>
          <w:kern w:val="0"/>
          <w:sz w:val="32"/>
          <w:szCs w:val="21"/>
        </w:rPr>
        <w:t>本地企业在本市行政区域内</w:t>
      </w:r>
      <w:r w:rsidR="006268AE" w:rsidRPr="009041AD">
        <w:rPr>
          <w:rFonts w:ascii="宋体" w:eastAsia="仿宋_GB2312" w:hAnsi="宋体" w:cs="宋体" w:hint="eastAsia"/>
          <w:kern w:val="0"/>
          <w:sz w:val="32"/>
          <w:szCs w:val="21"/>
        </w:rPr>
        <w:t>的</w:t>
      </w:r>
      <w:r w:rsidRPr="009041AD">
        <w:rPr>
          <w:rFonts w:ascii="宋体" w:eastAsia="仿宋_GB2312" w:hAnsi="宋体" w:cs="宋体" w:hint="eastAsia"/>
          <w:kern w:val="0"/>
          <w:sz w:val="32"/>
          <w:szCs w:val="21"/>
        </w:rPr>
        <w:t>分支机构，信用</w:t>
      </w:r>
      <w:r w:rsidR="006268AE" w:rsidRPr="009041AD">
        <w:rPr>
          <w:rFonts w:ascii="宋体" w:eastAsia="仿宋_GB2312" w:hAnsi="宋体" w:cs="宋体" w:hint="eastAsia"/>
          <w:kern w:val="0"/>
          <w:sz w:val="32"/>
          <w:szCs w:val="21"/>
        </w:rPr>
        <w:t>评分计</w:t>
      </w:r>
      <w:r w:rsidRPr="009041AD">
        <w:rPr>
          <w:rFonts w:ascii="宋体" w:eastAsia="仿宋_GB2312" w:hAnsi="宋体" w:cs="宋体" w:hint="eastAsia"/>
          <w:kern w:val="0"/>
          <w:sz w:val="32"/>
          <w:szCs w:val="21"/>
        </w:rPr>
        <w:t>入总公司。外地企业在本市行政区域内设立</w:t>
      </w:r>
      <w:r w:rsidRPr="009041AD">
        <w:rPr>
          <w:rFonts w:ascii="宋体" w:eastAsia="仿宋_GB2312" w:hAnsi="宋体" w:cs="宋体"/>
          <w:kern w:val="0"/>
          <w:sz w:val="32"/>
          <w:szCs w:val="21"/>
        </w:rPr>
        <w:t>2</w:t>
      </w:r>
      <w:r w:rsidRPr="009041AD">
        <w:rPr>
          <w:rFonts w:ascii="宋体" w:eastAsia="仿宋_GB2312" w:hAnsi="宋体" w:cs="宋体" w:hint="eastAsia"/>
          <w:kern w:val="0"/>
          <w:sz w:val="32"/>
          <w:szCs w:val="21"/>
        </w:rPr>
        <w:t>个以上分支机构的，应当明确一个分支机构作为信用信息管理主体，实施统一管理。</w:t>
      </w:r>
    </w:p>
    <w:p w:rsidR="003A2485" w:rsidRPr="009041AD" w:rsidRDefault="003A2485" w:rsidP="00C31EC6">
      <w:pPr>
        <w:spacing w:line="600" w:lineRule="exact"/>
        <w:ind w:rightChars="-39" w:right="-82" w:firstLineChars="221" w:firstLine="707"/>
        <w:rPr>
          <w:rFonts w:ascii="仿宋_GB2312" w:eastAsia="仿宋_GB2312" w:hAnsi="宋体" w:cs="宋体"/>
          <w:kern w:val="0"/>
          <w:sz w:val="32"/>
          <w:szCs w:val="21"/>
        </w:rPr>
      </w:pPr>
    </w:p>
    <w:p w:rsidR="00A136B8" w:rsidRPr="009041AD" w:rsidRDefault="00A136B8" w:rsidP="00A136B8">
      <w:pPr>
        <w:spacing w:line="600" w:lineRule="exact"/>
        <w:ind w:rightChars="-39" w:right="-82"/>
        <w:jc w:val="center"/>
        <w:rPr>
          <w:rFonts w:ascii="黑体" w:eastAsia="黑体" w:hAnsi="黑体" w:cs="宋体"/>
          <w:kern w:val="0"/>
          <w:sz w:val="32"/>
          <w:szCs w:val="21"/>
        </w:rPr>
      </w:pPr>
      <w:r w:rsidRPr="009041AD">
        <w:rPr>
          <w:rFonts w:ascii="黑体" w:eastAsia="黑体" w:hAnsi="黑体" w:cs="宋体" w:hint="eastAsia"/>
          <w:kern w:val="0"/>
          <w:sz w:val="32"/>
          <w:szCs w:val="21"/>
        </w:rPr>
        <w:t>第三章</w:t>
      </w:r>
      <w:r w:rsidRPr="009041AD">
        <w:rPr>
          <w:rFonts w:ascii="黑体" w:eastAsia="黑体" w:hAnsi="黑体" w:cs="宋体"/>
          <w:kern w:val="0"/>
          <w:sz w:val="32"/>
          <w:szCs w:val="21"/>
        </w:rPr>
        <w:t xml:space="preserve"> </w:t>
      </w:r>
      <w:r w:rsidRPr="009041AD">
        <w:rPr>
          <w:rFonts w:ascii="黑体" w:eastAsia="黑体" w:hAnsi="黑体" w:cs="宋体" w:hint="eastAsia"/>
          <w:kern w:val="0"/>
          <w:sz w:val="32"/>
          <w:szCs w:val="21"/>
        </w:rPr>
        <w:t>信用等级评定、披露和信用修复</w:t>
      </w:r>
    </w:p>
    <w:p w:rsidR="0099561D" w:rsidRPr="009041AD" w:rsidRDefault="00464A6E" w:rsidP="0099561D">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第十二</w:t>
      </w:r>
      <w:r w:rsidR="00A136B8" w:rsidRPr="009041AD">
        <w:rPr>
          <w:rFonts w:ascii="黑体" w:eastAsia="黑体" w:hAnsi="黑体" w:cs="宋体" w:hint="eastAsia"/>
          <w:kern w:val="0"/>
          <w:sz w:val="32"/>
          <w:szCs w:val="21"/>
        </w:rPr>
        <w:t>条</w:t>
      </w:r>
      <w:r w:rsidR="0099561D" w:rsidRPr="009041AD">
        <w:rPr>
          <w:rFonts w:ascii="黑体" w:eastAsia="黑体" w:hAnsi="黑体" w:cs="宋体" w:hint="eastAsia"/>
          <w:kern w:val="0"/>
          <w:sz w:val="32"/>
          <w:szCs w:val="21"/>
        </w:rPr>
        <w:t xml:space="preserve">  </w:t>
      </w:r>
      <w:r w:rsidR="00A136B8" w:rsidRPr="009041AD">
        <w:rPr>
          <w:rFonts w:ascii="仿宋_GB2312" w:eastAsia="仿宋_GB2312" w:hAnsi="黑体" w:cs="宋体" w:hint="eastAsia"/>
          <w:kern w:val="0"/>
          <w:sz w:val="32"/>
          <w:szCs w:val="21"/>
        </w:rPr>
        <w:t>物业服务企业</w:t>
      </w:r>
      <w:r w:rsidR="00A136B8" w:rsidRPr="009041AD">
        <w:rPr>
          <w:rFonts w:ascii="宋体" w:eastAsia="仿宋_GB2312" w:hAnsi="宋体" w:cs="宋体" w:hint="eastAsia"/>
          <w:kern w:val="0"/>
          <w:sz w:val="32"/>
          <w:szCs w:val="21"/>
        </w:rPr>
        <w:t>信用等级评定</w:t>
      </w:r>
      <w:r w:rsidR="00A136B8" w:rsidRPr="009041AD">
        <w:rPr>
          <w:rFonts w:ascii="仿宋_GB2312" w:eastAsia="仿宋_GB2312" w:hAnsi="仿宋" w:cs="仿宋_GB2312" w:hint="eastAsia"/>
          <w:sz w:val="32"/>
          <w:szCs w:val="32"/>
        </w:rPr>
        <w:t>以前一年度（自</w:t>
      </w:r>
      <w:r w:rsidR="00A136B8" w:rsidRPr="009041AD">
        <w:rPr>
          <w:rFonts w:ascii="仿宋_GB2312" w:eastAsia="仿宋_GB2312" w:hAnsi="仿宋" w:cs="仿宋_GB2312"/>
          <w:sz w:val="32"/>
          <w:szCs w:val="32"/>
        </w:rPr>
        <w:t>1</w:t>
      </w:r>
      <w:r w:rsidR="00A136B8" w:rsidRPr="009041AD">
        <w:rPr>
          <w:rFonts w:ascii="仿宋_GB2312" w:eastAsia="仿宋_GB2312" w:hAnsi="仿宋" w:cs="仿宋_GB2312" w:hint="eastAsia"/>
          <w:sz w:val="32"/>
          <w:szCs w:val="32"/>
        </w:rPr>
        <w:t>月</w:t>
      </w:r>
      <w:r w:rsidR="00A136B8" w:rsidRPr="009041AD">
        <w:rPr>
          <w:rFonts w:ascii="仿宋_GB2312" w:eastAsia="仿宋_GB2312" w:hAnsi="仿宋" w:cs="仿宋_GB2312"/>
          <w:sz w:val="32"/>
          <w:szCs w:val="32"/>
        </w:rPr>
        <w:t>1</w:t>
      </w:r>
      <w:r w:rsidR="00A136B8" w:rsidRPr="009041AD">
        <w:rPr>
          <w:rFonts w:ascii="仿宋_GB2312" w:eastAsia="仿宋_GB2312" w:hAnsi="仿宋" w:cs="仿宋_GB2312" w:hint="eastAsia"/>
          <w:sz w:val="32"/>
          <w:szCs w:val="32"/>
        </w:rPr>
        <w:t>日起至</w:t>
      </w:r>
      <w:r w:rsidR="00A136B8" w:rsidRPr="009041AD">
        <w:rPr>
          <w:rFonts w:ascii="仿宋_GB2312" w:eastAsia="仿宋_GB2312" w:hAnsi="仿宋" w:cs="仿宋_GB2312"/>
          <w:sz w:val="32"/>
          <w:szCs w:val="32"/>
        </w:rPr>
        <w:t>12</w:t>
      </w:r>
      <w:r w:rsidR="00A136B8" w:rsidRPr="009041AD">
        <w:rPr>
          <w:rFonts w:ascii="仿宋_GB2312" w:eastAsia="仿宋_GB2312" w:hAnsi="仿宋" w:cs="仿宋_GB2312" w:hint="eastAsia"/>
          <w:sz w:val="32"/>
          <w:szCs w:val="32"/>
        </w:rPr>
        <w:t>月</w:t>
      </w:r>
      <w:r w:rsidR="00A136B8" w:rsidRPr="009041AD">
        <w:rPr>
          <w:rFonts w:ascii="仿宋_GB2312" w:eastAsia="仿宋_GB2312" w:hAnsi="仿宋" w:cs="仿宋_GB2312"/>
          <w:sz w:val="32"/>
          <w:szCs w:val="32"/>
        </w:rPr>
        <w:t>31</w:t>
      </w:r>
      <w:r w:rsidR="00A136B8" w:rsidRPr="009041AD">
        <w:rPr>
          <w:rFonts w:ascii="仿宋_GB2312" w:eastAsia="仿宋_GB2312" w:hAnsi="仿宋" w:cs="仿宋_GB2312" w:hint="eastAsia"/>
          <w:sz w:val="32"/>
          <w:szCs w:val="32"/>
        </w:rPr>
        <w:t>日止）认定的信用信息作为评定依据，于</w:t>
      </w:r>
      <w:r w:rsidR="00A136B8" w:rsidRPr="009041AD">
        <w:rPr>
          <w:rFonts w:ascii="宋体" w:eastAsia="仿宋_GB2312" w:hAnsi="宋体" w:cs="宋体" w:hint="eastAsia"/>
          <w:kern w:val="0"/>
          <w:sz w:val="32"/>
          <w:szCs w:val="21"/>
        </w:rPr>
        <w:t>每年</w:t>
      </w:r>
      <w:r w:rsidR="00A136B8" w:rsidRPr="009041AD">
        <w:rPr>
          <w:rFonts w:ascii="宋体" w:eastAsia="仿宋_GB2312" w:hAnsi="宋体" w:cs="宋体"/>
          <w:kern w:val="0"/>
          <w:sz w:val="32"/>
          <w:szCs w:val="21"/>
        </w:rPr>
        <w:t>2</w:t>
      </w:r>
      <w:r w:rsidR="00A136B8" w:rsidRPr="009041AD">
        <w:rPr>
          <w:rFonts w:ascii="宋体" w:eastAsia="仿宋_GB2312" w:hAnsi="宋体" w:cs="宋体" w:hint="eastAsia"/>
          <w:kern w:val="0"/>
          <w:sz w:val="32"/>
          <w:szCs w:val="21"/>
        </w:rPr>
        <w:t>月底前完成。</w:t>
      </w:r>
    </w:p>
    <w:p w:rsidR="0099561D" w:rsidRPr="009041AD" w:rsidRDefault="00A136B8" w:rsidP="0099561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物业服务企业前一年度未从事物业服务的，不作信</w:t>
      </w:r>
      <w:r w:rsidR="00C51CAB" w:rsidRPr="009041AD">
        <w:rPr>
          <w:rFonts w:ascii="宋体" w:eastAsia="仿宋_GB2312" w:hAnsi="宋体" w:cs="宋体" w:hint="eastAsia"/>
          <w:kern w:val="0"/>
          <w:sz w:val="32"/>
          <w:szCs w:val="21"/>
        </w:rPr>
        <w:t>用等级评定。前一年度新设立的物业服务企业，自首份物业服务合同签定</w:t>
      </w:r>
      <w:r w:rsidRPr="009041AD">
        <w:rPr>
          <w:rFonts w:ascii="宋体" w:eastAsia="仿宋_GB2312" w:hAnsi="宋体" w:cs="宋体" w:hint="eastAsia"/>
          <w:kern w:val="0"/>
          <w:sz w:val="32"/>
          <w:szCs w:val="21"/>
        </w:rPr>
        <w:t>之日起至前一年度</w:t>
      </w:r>
      <w:r w:rsidRPr="009041AD">
        <w:rPr>
          <w:rFonts w:ascii="宋体" w:eastAsia="仿宋_GB2312" w:hAnsi="宋体" w:cs="宋体"/>
          <w:kern w:val="0"/>
          <w:sz w:val="32"/>
          <w:szCs w:val="21"/>
        </w:rPr>
        <w:t>12</w:t>
      </w:r>
      <w:r w:rsidRPr="009041AD">
        <w:rPr>
          <w:rFonts w:ascii="宋体" w:eastAsia="仿宋_GB2312" w:hAnsi="宋体" w:cs="宋体" w:hint="eastAsia"/>
          <w:kern w:val="0"/>
          <w:sz w:val="32"/>
          <w:szCs w:val="21"/>
        </w:rPr>
        <w:t>月</w:t>
      </w:r>
      <w:r w:rsidRPr="009041AD">
        <w:rPr>
          <w:rFonts w:ascii="宋体" w:eastAsia="仿宋_GB2312" w:hAnsi="宋体" w:cs="宋体"/>
          <w:kern w:val="0"/>
          <w:sz w:val="32"/>
          <w:szCs w:val="21"/>
        </w:rPr>
        <w:t>31</w:t>
      </w:r>
      <w:r w:rsidRPr="009041AD">
        <w:rPr>
          <w:rFonts w:ascii="宋体" w:eastAsia="仿宋_GB2312" w:hAnsi="宋体" w:cs="宋体" w:hint="eastAsia"/>
          <w:kern w:val="0"/>
          <w:sz w:val="32"/>
          <w:szCs w:val="21"/>
        </w:rPr>
        <w:t>日不足</w:t>
      </w:r>
      <w:r w:rsidRPr="009041AD">
        <w:rPr>
          <w:rFonts w:ascii="宋体" w:eastAsia="仿宋_GB2312" w:hAnsi="宋体" w:cs="宋体"/>
          <w:kern w:val="0"/>
          <w:sz w:val="32"/>
          <w:szCs w:val="21"/>
        </w:rPr>
        <w:t>6</w:t>
      </w:r>
      <w:r w:rsidRPr="009041AD">
        <w:rPr>
          <w:rFonts w:ascii="宋体" w:eastAsia="仿宋_GB2312" w:hAnsi="宋体" w:cs="宋体" w:hint="eastAsia"/>
          <w:kern w:val="0"/>
          <w:sz w:val="32"/>
          <w:szCs w:val="21"/>
        </w:rPr>
        <w:t>个月的，不作信用等级评定，前一年度认定的信用信息一并作为次年信用等级评定的依据。</w:t>
      </w:r>
    </w:p>
    <w:p w:rsidR="0099561D" w:rsidRPr="009041AD" w:rsidRDefault="00A136B8" w:rsidP="0099561D">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第十</w:t>
      </w:r>
      <w:r w:rsidR="00464A6E" w:rsidRPr="009041AD">
        <w:rPr>
          <w:rFonts w:ascii="黑体" w:eastAsia="黑体" w:hAnsi="黑体" w:cs="宋体" w:hint="eastAsia"/>
          <w:kern w:val="0"/>
          <w:sz w:val="32"/>
          <w:szCs w:val="21"/>
        </w:rPr>
        <w:t>三</w:t>
      </w:r>
      <w:r w:rsidRPr="009041AD">
        <w:rPr>
          <w:rFonts w:ascii="黑体" w:eastAsia="黑体" w:hAnsi="黑体" w:cs="宋体" w:hint="eastAsia"/>
          <w:kern w:val="0"/>
          <w:sz w:val="32"/>
          <w:szCs w:val="21"/>
        </w:rPr>
        <w:t>条</w:t>
      </w:r>
      <w:r w:rsidR="0099561D" w:rsidRPr="009041AD">
        <w:rPr>
          <w:rFonts w:ascii="黑体" w:eastAsia="黑体" w:hAnsi="黑体" w:cs="宋体" w:hint="eastAsia"/>
          <w:kern w:val="0"/>
          <w:sz w:val="32"/>
          <w:szCs w:val="21"/>
        </w:rPr>
        <w:t xml:space="preserve">  </w:t>
      </w:r>
      <w:r w:rsidRPr="009041AD">
        <w:rPr>
          <w:rFonts w:ascii="宋体" w:eastAsia="仿宋_GB2312" w:hAnsi="宋体" w:cs="宋体" w:hint="eastAsia"/>
          <w:kern w:val="0"/>
          <w:sz w:val="32"/>
          <w:szCs w:val="21"/>
        </w:rPr>
        <w:t>物业服务企业信用等级评定实行量化评分，评分规则：物业服务企业信用综合得分</w:t>
      </w:r>
      <w:r w:rsidRPr="009041AD">
        <w:rPr>
          <w:rFonts w:ascii="宋体" w:eastAsia="仿宋_GB2312" w:hAnsi="宋体" w:cs="宋体"/>
          <w:kern w:val="0"/>
          <w:sz w:val="32"/>
          <w:szCs w:val="21"/>
        </w:rPr>
        <w:t>=</w:t>
      </w:r>
      <w:r w:rsidRPr="009041AD">
        <w:rPr>
          <w:rFonts w:ascii="宋体" w:eastAsia="仿宋_GB2312" w:hAnsi="宋体" w:cs="宋体" w:hint="eastAsia"/>
          <w:kern w:val="0"/>
          <w:sz w:val="32"/>
          <w:szCs w:val="21"/>
        </w:rPr>
        <w:t>基础信息分值</w:t>
      </w:r>
      <w:r w:rsidRPr="009041AD">
        <w:rPr>
          <w:rFonts w:ascii="宋体" w:eastAsia="仿宋_GB2312" w:hAnsi="宋体" w:cs="宋体"/>
          <w:kern w:val="0"/>
          <w:sz w:val="32"/>
          <w:szCs w:val="21"/>
        </w:rPr>
        <w:t>+</w:t>
      </w:r>
      <w:r w:rsidRPr="009041AD">
        <w:rPr>
          <w:rFonts w:ascii="宋体" w:eastAsia="仿宋_GB2312" w:hAnsi="宋体" w:cs="宋体" w:hint="eastAsia"/>
          <w:kern w:val="0"/>
          <w:sz w:val="32"/>
          <w:szCs w:val="21"/>
        </w:rPr>
        <w:t>良好信息分值</w:t>
      </w:r>
      <w:r w:rsidRPr="009041AD">
        <w:rPr>
          <w:rFonts w:ascii="宋体" w:eastAsia="仿宋_GB2312" w:hAnsi="宋体" w:cs="宋体"/>
          <w:kern w:val="0"/>
          <w:sz w:val="32"/>
          <w:szCs w:val="21"/>
        </w:rPr>
        <w:t>-</w:t>
      </w:r>
      <w:r w:rsidRPr="009041AD">
        <w:rPr>
          <w:rFonts w:ascii="宋体" w:eastAsia="仿宋_GB2312" w:hAnsi="宋体" w:cs="宋体" w:hint="eastAsia"/>
          <w:kern w:val="0"/>
          <w:sz w:val="32"/>
          <w:szCs w:val="21"/>
        </w:rPr>
        <w:t>不良信息分值。</w:t>
      </w:r>
    </w:p>
    <w:p w:rsidR="0099561D" w:rsidRPr="009041AD" w:rsidRDefault="00A136B8" w:rsidP="0099561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lastRenderedPageBreak/>
        <w:t>项目经理信用分值计入物业服务企业信用综合得分。</w:t>
      </w:r>
    </w:p>
    <w:p w:rsidR="0099561D" w:rsidRPr="009041AD" w:rsidRDefault="00A136B8" w:rsidP="0099561D">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第十</w:t>
      </w:r>
      <w:r w:rsidR="00464A6E" w:rsidRPr="009041AD">
        <w:rPr>
          <w:rFonts w:ascii="黑体" w:eastAsia="黑体" w:hAnsi="黑体" w:cs="宋体" w:hint="eastAsia"/>
          <w:kern w:val="0"/>
          <w:sz w:val="32"/>
          <w:szCs w:val="21"/>
        </w:rPr>
        <w:t>四</w:t>
      </w:r>
      <w:r w:rsidRPr="009041AD">
        <w:rPr>
          <w:rFonts w:ascii="黑体" w:eastAsia="黑体" w:hAnsi="黑体" w:cs="宋体" w:hint="eastAsia"/>
          <w:kern w:val="0"/>
          <w:sz w:val="32"/>
          <w:szCs w:val="21"/>
        </w:rPr>
        <w:t>条</w:t>
      </w:r>
      <w:r w:rsidR="0099561D" w:rsidRPr="009041AD">
        <w:rPr>
          <w:rFonts w:ascii="黑体" w:eastAsia="黑体" w:hAnsi="黑体" w:cs="宋体" w:hint="eastAsia"/>
          <w:kern w:val="0"/>
          <w:sz w:val="32"/>
          <w:szCs w:val="21"/>
        </w:rPr>
        <w:t xml:space="preserve">  </w:t>
      </w:r>
      <w:r w:rsidRPr="009041AD">
        <w:rPr>
          <w:rFonts w:ascii="仿宋_GB2312" w:eastAsia="仿宋_GB2312" w:hAnsi="黑体" w:cs="宋体" w:hint="eastAsia"/>
          <w:kern w:val="0"/>
          <w:sz w:val="32"/>
          <w:szCs w:val="21"/>
        </w:rPr>
        <w:t>物业服务企业</w:t>
      </w:r>
      <w:r w:rsidRPr="009041AD">
        <w:rPr>
          <w:rFonts w:ascii="宋体" w:eastAsia="仿宋_GB2312" w:hAnsi="宋体" w:cs="宋体" w:hint="eastAsia"/>
          <w:kern w:val="0"/>
          <w:sz w:val="32"/>
          <w:szCs w:val="21"/>
        </w:rPr>
        <w:t>信用等级</w:t>
      </w:r>
      <w:r w:rsidRPr="009041AD">
        <w:rPr>
          <w:rFonts w:ascii="仿宋_GB2312" w:eastAsia="仿宋_GB2312" w:hAnsi="仿宋" w:cs="仿宋_GB2312" w:hint="eastAsia"/>
          <w:sz w:val="32"/>
          <w:szCs w:val="32"/>
        </w:rPr>
        <w:t>按照信用综合得分由高到低依次排名，</w:t>
      </w:r>
      <w:r w:rsidR="00D623F1" w:rsidRPr="009041AD">
        <w:rPr>
          <w:rFonts w:ascii="仿宋_GB2312" w:eastAsia="仿宋_GB2312" w:hAnsi="仿宋" w:cs="仿宋_GB2312" w:hint="eastAsia"/>
          <w:sz w:val="32"/>
          <w:szCs w:val="32"/>
        </w:rPr>
        <w:t>评定为</w:t>
      </w:r>
      <w:r w:rsidRPr="009041AD">
        <w:rPr>
          <w:rFonts w:ascii="宋体" w:eastAsia="仿宋_GB2312" w:hAnsi="宋体" w:cs="宋体"/>
          <w:kern w:val="0"/>
          <w:sz w:val="32"/>
          <w:szCs w:val="21"/>
        </w:rPr>
        <w:t>AAA</w:t>
      </w:r>
      <w:r w:rsidRPr="009041AD">
        <w:rPr>
          <w:rFonts w:ascii="宋体" w:eastAsia="仿宋_GB2312" w:hAnsi="宋体" w:cs="宋体" w:hint="eastAsia"/>
          <w:kern w:val="0"/>
          <w:sz w:val="32"/>
          <w:szCs w:val="21"/>
        </w:rPr>
        <w:t>、</w:t>
      </w:r>
      <w:r w:rsidRPr="009041AD">
        <w:rPr>
          <w:rFonts w:ascii="宋体" w:eastAsia="仿宋_GB2312" w:hAnsi="宋体" w:cs="宋体"/>
          <w:kern w:val="0"/>
          <w:sz w:val="32"/>
          <w:szCs w:val="21"/>
        </w:rPr>
        <w:t>AA</w:t>
      </w:r>
      <w:r w:rsidRPr="009041AD">
        <w:rPr>
          <w:rFonts w:ascii="宋体" w:eastAsia="仿宋_GB2312" w:hAnsi="宋体" w:cs="宋体" w:hint="eastAsia"/>
          <w:kern w:val="0"/>
          <w:sz w:val="32"/>
          <w:szCs w:val="21"/>
        </w:rPr>
        <w:t>、</w:t>
      </w:r>
      <w:r w:rsidRPr="009041AD">
        <w:rPr>
          <w:rFonts w:ascii="宋体" w:eastAsia="仿宋_GB2312" w:hAnsi="宋体" w:cs="宋体"/>
          <w:kern w:val="0"/>
          <w:sz w:val="32"/>
          <w:szCs w:val="21"/>
        </w:rPr>
        <w:t>A</w:t>
      </w:r>
      <w:r w:rsidRPr="009041AD">
        <w:rPr>
          <w:rFonts w:ascii="宋体" w:eastAsia="仿宋_GB2312" w:hAnsi="宋体" w:cs="宋体" w:hint="eastAsia"/>
          <w:kern w:val="0"/>
          <w:sz w:val="32"/>
          <w:szCs w:val="21"/>
        </w:rPr>
        <w:t>、</w:t>
      </w:r>
      <w:r w:rsidRPr="009041AD">
        <w:rPr>
          <w:rFonts w:ascii="宋体" w:eastAsia="仿宋_GB2312" w:hAnsi="宋体" w:cs="宋体"/>
          <w:kern w:val="0"/>
          <w:sz w:val="32"/>
          <w:szCs w:val="21"/>
        </w:rPr>
        <w:t>B</w:t>
      </w:r>
      <w:r w:rsidRPr="009041AD">
        <w:rPr>
          <w:rFonts w:ascii="宋体" w:eastAsia="仿宋_GB2312" w:hAnsi="宋体" w:cs="宋体" w:hint="eastAsia"/>
          <w:kern w:val="0"/>
          <w:sz w:val="32"/>
          <w:szCs w:val="21"/>
        </w:rPr>
        <w:t>、</w:t>
      </w:r>
      <w:r w:rsidRPr="009041AD">
        <w:rPr>
          <w:rFonts w:ascii="宋体" w:eastAsia="仿宋_GB2312" w:hAnsi="宋体" w:cs="宋体"/>
          <w:kern w:val="0"/>
          <w:sz w:val="32"/>
          <w:szCs w:val="21"/>
        </w:rPr>
        <w:t>C</w:t>
      </w:r>
      <w:r w:rsidRPr="009041AD">
        <w:rPr>
          <w:rFonts w:ascii="宋体" w:eastAsia="仿宋_GB2312" w:hAnsi="宋体" w:cs="宋体" w:hint="eastAsia"/>
          <w:kern w:val="0"/>
          <w:sz w:val="32"/>
          <w:szCs w:val="21"/>
        </w:rPr>
        <w:t>级五个等级</w:t>
      </w:r>
      <w:r w:rsidR="0099561D" w:rsidRPr="009041AD">
        <w:rPr>
          <w:rFonts w:ascii="宋体" w:eastAsia="仿宋_GB2312" w:hAnsi="宋体" w:cs="宋体" w:hint="eastAsia"/>
          <w:kern w:val="0"/>
          <w:sz w:val="32"/>
          <w:szCs w:val="21"/>
        </w:rPr>
        <w:t>（附件</w:t>
      </w:r>
      <w:r w:rsidR="002A28D3" w:rsidRPr="009041AD">
        <w:rPr>
          <w:rFonts w:ascii="宋体" w:eastAsia="仿宋_GB2312" w:hAnsi="宋体" w:cs="宋体" w:hint="eastAsia"/>
          <w:kern w:val="0"/>
          <w:sz w:val="32"/>
          <w:szCs w:val="21"/>
        </w:rPr>
        <w:t>6</w:t>
      </w:r>
      <w:r w:rsidR="0099561D" w:rsidRPr="009041AD">
        <w:rPr>
          <w:rFonts w:ascii="宋体" w:eastAsia="仿宋_GB2312" w:hAnsi="宋体" w:cs="宋体" w:hint="eastAsia"/>
          <w:kern w:val="0"/>
          <w:sz w:val="32"/>
          <w:szCs w:val="21"/>
        </w:rPr>
        <w:t>）</w:t>
      </w:r>
      <w:r w:rsidRPr="009041AD">
        <w:rPr>
          <w:rFonts w:ascii="宋体" w:eastAsia="仿宋_GB2312" w:hAnsi="宋体" w:cs="宋体" w:hint="eastAsia"/>
          <w:kern w:val="0"/>
          <w:sz w:val="32"/>
          <w:szCs w:val="21"/>
        </w:rPr>
        <w:t>。</w:t>
      </w:r>
    </w:p>
    <w:p w:rsidR="0099561D" w:rsidRPr="009041AD" w:rsidRDefault="00A136B8" w:rsidP="0099561D">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物业</w:t>
      </w:r>
      <w:r w:rsidR="009C3F2E" w:rsidRPr="009041AD">
        <w:rPr>
          <w:rFonts w:ascii="宋体" w:eastAsia="仿宋_GB2312" w:hAnsi="宋体" w:cs="宋体" w:hint="eastAsia"/>
          <w:kern w:val="0"/>
          <w:sz w:val="32"/>
          <w:szCs w:val="21"/>
        </w:rPr>
        <w:t>服务企业有严重失信信息的，降低一级评定；不参加信用信息管理</w:t>
      </w:r>
      <w:r w:rsidR="0099561D" w:rsidRPr="009041AD">
        <w:rPr>
          <w:rFonts w:ascii="宋体" w:eastAsia="仿宋_GB2312" w:hAnsi="宋体" w:cs="宋体" w:hint="eastAsia"/>
          <w:kern w:val="0"/>
          <w:sz w:val="32"/>
          <w:szCs w:val="21"/>
        </w:rPr>
        <w:t>的，由</w:t>
      </w:r>
      <w:r w:rsidRPr="009041AD">
        <w:rPr>
          <w:rFonts w:ascii="宋体" w:eastAsia="仿宋_GB2312" w:hAnsi="宋体" w:cs="宋体" w:hint="eastAsia"/>
          <w:kern w:val="0"/>
          <w:sz w:val="32"/>
          <w:szCs w:val="21"/>
        </w:rPr>
        <w:t>县（市、区）物业管理行政主管部门督促限期整改，逾期不整改的，</w:t>
      </w:r>
      <w:r w:rsidR="006A365F" w:rsidRPr="009041AD">
        <w:rPr>
          <w:rFonts w:ascii="宋体" w:eastAsia="仿宋_GB2312" w:hAnsi="宋体" w:cs="宋体" w:hint="eastAsia"/>
          <w:kern w:val="0"/>
          <w:sz w:val="32"/>
          <w:szCs w:val="21"/>
        </w:rPr>
        <w:t>暂</w:t>
      </w:r>
      <w:r w:rsidRPr="009041AD">
        <w:rPr>
          <w:rFonts w:ascii="宋体" w:eastAsia="仿宋_GB2312" w:hAnsi="宋体" w:cs="宋体" w:hint="eastAsia"/>
          <w:kern w:val="0"/>
          <w:sz w:val="32"/>
          <w:szCs w:val="21"/>
        </w:rPr>
        <w:t>定为</w:t>
      </w:r>
      <w:r w:rsidRPr="009041AD">
        <w:rPr>
          <w:rFonts w:ascii="宋体" w:eastAsia="仿宋_GB2312" w:hAnsi="宋体" w:cs="宋体"/>
          <w:kern w:val="0"/>
          <w:sz w:val="32"/>
          <w:szCs w:val="21"/>
        </w:rPr>
        <w:t>C</w:t>
      </w:r>
      <w:r w:rsidRPr="009041AD">
        <w:rPr>
          <w:rFonts w:ascii="宋体" w:eastAsia="仿宋_GB2312" w:hAnsi="宋体" w:cs="宋体" w:hint="eastAsia"/>
          <w:kern w:val="0"/>
          <w:sz w:val="32"/>
          <w:szCs w:val="21"/>
        </w:rPr>
        <w:t>级。</w:t>
      </w:r>
    </w:p>
    <w:p w:rsidR="00C65017" w:rsidRPr="009041AD" w:rsidRDefault="00A136B8" w:rsidP="008202BB">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第十</w:t>
      </w:r>
      <w:r w:rsidR="00464A6E" w:rsidRPr="009041AD">
        <w:rPr>
          <w:rFonts w:ascii="黑体" w:eastAsia="黑体" w:hAnsi="黑体" w:cs="Times New Roman" w:hint="eastAsia"/>
          <w:sz w:val="32"/>
          <w:szCs w:val="32"/>
        </w:rPr>
        <w:t>五</w:t>
      </w:r>
      <w:r w:rsidRPr="009041AD">
        <w:rPr>
          <w:rFonts w:ascii="黑体" w:eastAsia="黑体" w:hAnsi="黑体" w:cs="Times New Roman" w:hint="eastAsia"/>
          <w:sz w:val="32"/>
          <w:szCs w:val="32"/>
        </w:rPr>
        <w:t>条</w:t>
      </w:r>
      <w:r w:rsidR="0099561D" w:rsidRPr="009041AD">
        <w:rPr>
          <w:rFonts w:ascii="黑体" w:eastAsia="黑体" w:hAnsi="黑体" w:cs="Times New Roman" w:hint="eastAsia"/>
          <w:sz w:val="32"/>
          <w:szCs w:val="32"/>
        </w:rPr>
        <w:t xml:space="preserve">  </w:t>
      </w:r>
      <w:r w:rsidRPr="009041AD">
        <w:rPr>
          <w:rFonts w:ascii="宋体" w:eastAsia="仿宋_GB2312" w:hAnsi="宋体" w:cs="宋体" w:hint="eastAsia"/>
          <w:kern w:val="0"/>
          <w:sz w:val="32"/>
          <w:szCs w:val="21"/>
        </w:rPr>
        <w:t>市物业管理行政主管部门</w:t>
      </w:r>
      <w:r w:rsidRPr="009041AD">
        <w:rPr>
          <w:rFonts w:ascii="仿宋_GB2312" w:eastAsia="仿宋_GB2312" w:hAnsi="黑体" w:cs="Times New Roman" w:hint="eastAsia"/>
          <w:sz w:val="32"/>
          <w:szCs w:val="32"/>
        </w:rPr>
        <w:t>每年</w:t>
      </w:r>
      <w:r w:rsidRPr="009041AD">
        <w:rPr>
          <w:rFonts w:ascii="宋体" w:eastAsia="仿宋_GB2312" w:hAnsi="宋体" w:cs="宋体"/>
          <w:kern w:val="0"/>
          <w:sz w:val="32"/>
          <w:szCs w:val="21"/>
        </w:rPr>
        <w:t>3</w:t>
      </w:r>
      <w:r w:rsidRPr="009041AD">
        <w:rPr>
          <w:rFonts w:ascii="宋体" w:eastAsia="仿宋_GB2312" w:hAnsi="宋体" w:cs="宋体" w:hint="eastAsia"/>
          <w:kern w:val="0"/>
          <w:sz w:val="32"/>
          <w:szCs w:val="21"/>
        </w:rPr>
        <w:t>月底前，通过发文、</w:t>
      </w:r>
      <w:r w:rsidR="00AD381A" w:rsidRPr="009041AD">
        <w:rPr>
          <w:rFonts w:ascii="宋体" w:eastAsia="仿宋_GB2312" w:hAnsi="宋体" w:cs="宋体" w:hint="eastAsia"/>
          <w:kern w:val="0"/>
          <w:sz w:val="32"/>
          <w:szCs w:val="21"/>
        </w:rPr>
        <w:t>网站公示等方式</w:t>
      </w:r>
      <w:r w:rsidRPr="009041AD">
        <w:rPr>
          <w:rFonts w:ascii="宋体" w:eastAsia="仿宋_GB2312" w:hAnsi="宋体" w:cs="宋体" w:hint="eastAsia"/>
          <w:kern w:val="0"/>
          <w:sz w:val="32"/>
          <w:szCs w:val="21"/>
        </w:rPr>
        <w:t>向社会公开物业服务企业前一年度的信用等级及相关信息</w:t>
      </w:r>
      <w:r w:rsidR="008202BB" w:rsidRPr="009041AD">
        <w:rPr>
          <w:rFonts w:ascii="宋体" w:eastAsia="仿宋_GB2312" w:hAnsi="宋体" w:cs="宋体" w:hint="eastAsia"/>
          <w:kern w:val="0"/>
          <w:sz w:val="32"/>
          <w:szCs w:val="21"/>
        </w:rPr>
        <w:t>。</w:t>
      </w:r>
    </w:p>
    <w:p w:rsidR="00076EE1" w:rsidRPr="009041AD" w:rsidRDefault="00C65017" w:rsidP="008202BB">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项目经理的信用信息综合得分作为项目经理个人参评各类先进的重要依据，可以提供开发建设单位、业主、业主委员会或者物业服务企业查询，查询人应当提供有效证明。</w:t>
      </w:r>
    </w:p>
    <w:p w:rsidR="005B4907" w:rsidRPr="009041AD" w:rsidRDefault="005B4907" w:rsidP="005B4907">
      <w:pPr>
        <w:spacing w:line="600" w:lineRule="exact"/>
        <w:ind w:rightChars="-39" w:right="-82" w:firstLineChars="221" w:firstLine="707"/>
        <w:rPr>
          <w:rFonts w:ascii="黑体" w:eastAsia="黑体" w:hAnsi="黑体" w:cs="宋体"/>
          <w:kern w:val="0"/>
          <w:sz w:val="32"/>
          <w:szCs w:val="21"/>
        </w:rPr>
      </w:pPr>
      <w:r w:rsidRPr="009041AD">
        <w:rPr>
          <w:rFonts w:ascii="黑体" w:eastAsia="黑体" w:hAnsi="黑体" w:cs="宋体" w:hint="eastAsia"/>
          <w:kern w:val="0"/>
          <w:sz w:val="32"/>
          <w:szCs w:val="21"/>
        </w:rPr>
        <w:t xml:space="preserve">第十六条  </w:t>
      </w:r>
      <w:r w:rsidR="00AD381A" w:rsidRPr="009041AD">
        <w:rPr>
          <w:rFonts w:ascii="宋体" w:eastAsia="仿宋_GB2312" w:hAnsi="宋体" w:cs="宋体" w:hint="eastAsia"/>
          <w:kern w:val="0"/>
          <w:sz w:val="32"/>
          <w:szCs w:val="21"/>
        </w:rPr>
        <w:t>不良信息的保存和披露期限为五年，自不良信息认定之日起计算；物业服务企业被列入严重失信名单的，其</w:t>
      </w:r>
      <w:r w:rsidR="00A136B8" w:rsidRPr="009041AD">
        <w:rPr>
          <w:rFonts w:ascii="宋体" w:eastAsia="仿宋_GB2312" w:hAnsi="宋体" w:cs="宋体" w:hint="eastAsia"/>
          <w:kern w:val="0"/>
          <w:sz w:val="32"/>
          <w:szCs w:val="21"/>
        </w:rPr>
        <w:t>严重失信信息</w:t>
      </w:r>
      <w:r w:rsidR="001B679C" w:rsidRPr="009041AD">
        <w:rPr>
          <w:rFonts w:ascii="宋体" w:eastAsia="仿宋_GB2312" w:hAnsi="宋体" w:cs="宋体" w:hint="eastAsia"/>
          <w:kern w:val="0"/>
          <w:sz w:val="32"/>
          <w:szCs w:val="21"/>
        </w:rPr>
        <w:t>保存和披露期</w:t>
      </w:r>
      <w:r w:rsidR="00A136B8" w:rsidRPr="009041AD">
        <w:rPr>
          <w:rFonts w:ascii="宋体" w:eastAsia="仿宋_GB2312" w:hAnsi="宋体" w:cs="宋体" w:hint="eastAsia"/>
          <w:kern w:val="0"/>
          <w:sz w:val="32"/>
          <w:szCs w:val="21"/>
        </w:rPr>
        <w:t>延至被移出严重失信名单之日。</w:t>
      </w:r>
    </w:p>
    <w:p w:rsidR="00076EE1" w:rsidRPr="009041AD" w:rsidRDefault="00763EA8" w:rsidP="005B4907">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不良信息</w:t>
      </w:r>
      <w:r w:rsidR="00A136B8" w:rsidRPr="009041AD">
        <w:rPr>
          <w:rFonts w:ascii="宋体" w:eastAsia="仿宋_GB2312" w:hAnsi="宋体" w:cs="宋体" w:hint="eastAsia"/>
          <w:kern w:val="0"/>
          <w:sz w:val="32"/>
          <w:szCs w:val="21"/>
        </w:rPr>
        <w:t>被行政机关撤销或者被复议机关决定撤销、人民法院判决撤销的，</w:t>
      </w:r>
      <w:r w:rsidR="001B679C" w:rsidRPr="009041AD">
        <w:rPr>
          <w:rFonts w:ascii="宋体" w:eastAsia="仿宋_GB2312" w:hAnsi="宋体" w:cs="宋体" w:hint="eastAsia"/>
          <w:kern w:val="0"/>
          <w:sz w:val="32"/>
          <w:szCs w:val="21"/>
        </w:rPr>
        <w:t>市物业管理行政主管部门</w:t>
      </w:r>
      <w:r w:rsidR="00A136B8" w:rsidRPr="009041AD">
        <w:rPr>
          <w:rFonts w:ascii="宋体" w:eastAsia="仿宋_GB2312" w:hAnsi="宋体" w:cs="宋体" w:hint="eastAsia"/>
          <w:kern w:val="0"/>
          <w:sz w:val="32"/>
          <w:szCs w:val="21"/>
        </w:rPr>
        <w:t>应当</w:t>
      </w:r>
      <w:r w:rsidR="00AD381A" w:rsidRPr="009041AD">
        <w:rPr>
          <w:rFonts w:ascii="宋体" w:eastAsia="仿宋_GB2312" w:hAnsi="宋体" w:cs="宋体" w:hint="eastAsia"/>
          <w:kern w:val="0"/>
          <w:sz w:val="32"/>
          <w:szCs w:val="21"/>
        </w:rPr>
        <w:t>自</w:t>
      </w:r>
      <w:r w:rsidR="00A136B8" w:rsidRPr="009041AD">
        <w:rPr>
          <w:rFonts w:ascii="宋体" w:eastAsia="仿宋_GB2312" w:hAnsi="宋体" w:cs="宋体" w:hint="eastAsia"/>
          <w:kern w:val="0"/>
          <w:sz w:val="32"/>
          <w:szCs w:val="21"/>
        </w:rPr>
        <w:t>收到</w:t>
      </w:r>
      <w:r w:rsidR="001B679C" w:rsidRPr="009041AD">
        <w:rPr>
          <w:rFonts w:ascii="宋体" w:eastAsia="仿宋_GB2312" w:hAnsi="宋体" w:cs="宋体" w:hint="eastAsia"/>
          <w:kern w:val="0"/>
          <w:sz w:val="32"/>
          <w:szCs w:val="21"/>
        </w:rPr>
        <w:t>被征信人</w:t>
      </w:r>
      <w:r w:rsidR="00A136B8" w:rsidRPr="009041AD">
        <w:rPr>
          <w:rFonts w:ascii="宋体" w:eastAsia="仿宋_GB2312" w:hAnsi="宋体" w:cs="宋体" w:hint="eastAsia"/>
          <w:kern w:val="0"/>
          <w:sz w:val="32"/>
          <w:szCs w:val="21"/>
        </w:rPr>
        <w:t>书面告知之日</w:t>
      </w:r>
      <w:r w:rsidRPr="009041AD">
        <w:rPr>
          <w:rFonts w:ascii="宋体" w:eastAsia="仿宋_GB2312" w:hAnsi="宋体" w:cs="宋体" w:hint="eastAsia"/>
          <w:kern w:val="0"/>
          <w:sz w:val="32"/>
          <w:szCs w:val="21"/>
        </w:rPr>
        <w:t>起</w:t>
      </w:r>
      <w:r w:rsidR="00F811AC" w:rsidRPr="009041AD">
        <w:rPr>
          <w:rFonts w:ascii="宋体" w:eastAsia="仿宋_GB2312" w:hAnsi="宋体" w:cs="宋体" w:hint="eastAsia"/>
          <w:kern w:val="0"/>
          <w:sz w:val="32"/>
          <w:szCs w:val="21"/>
        </w:rPr>
        <w:t>2</w:t>
      </w:r>
      <w:r w:rsidRPr="009041AD">
        <w:rPr>
          <w:rFonts w:ascii="宋体" w:eastAsia="仿宋_GB2312" w:hAnsi="宋体" w:cs="宋体" w:hint="eastAsia"/>
          <w:kern w:val="0"/>
          <w:sz w:val="32"/>
          <w:szCs w:val="21"/>
        </w:rPr>
        <w:t>个</w:t>
      </w:r>
      <w:r w:rsidR="00F811AC" w:rsidRPr="009041AD">
        <w:rPr>
          <w:rFonts w:ascii="宋体" w:eastAsia="仿宋_GB2312" w:hAnsi="宋体" w:cs="宋体" w:hint="eastAsia"/>
          <w:kern w:val="0"/>
          <w:sz w:val="32"/>
          <w:szCs w:val="21"/>
        </w:rPr>
        <w:t>工作日内</w:t>
      </w:r>
      <w:r w:rsidR="00F063A6" w:rsidRPr="009041AD">
        <w:rPr>
          <w:rFonts w:ascii="宋体" w:eastAsia="仿宋_GB2312" w:hAnsi="宋体" w:cs="宋体" w:hint="eastAsia"/>
          <w:kern w:val="0"/>
          <w:sz w:val="32"/>
          <w:szCs w:val="21"/>
        </w:rPr>
        <w:t>，删除已录入</w:t>
      </w:r>
      <w:r w:rsidR="00A136B8" w:rsidRPr="009041AD">
        <w:rPr>
          <w:rFonts w:ascii="宋体" w:eastAsia="仿宋_GB2312" w:hAnsi="宋体" w:cs="宋体" w:hint="eastAsia"/>
          <w:kern w:val="0"/>
          <w:sz w:val="32"/>
          <w:szCs w:val="21"/>
        </w:rPr>
        <w:t>信用系统</w:t>
      </w:r>
      <w:r w:rsidR="00F063A6" w:rsidRPr="009041AD">
        <w:rPr>
          <w:rFonts w:ascii="宋体" w:eastAsia="仿宋_GB2312" w:hAnsi="宋体" w:cs="宋体" w:hint="eastAsia"/>
          <w:kern w:val="0"/>
          <w:sz w:val="32"/>
          <w:szCs w:val="21"/>
        </w:rPr>
        <w:t>的</w:t>
      </w:r>
      <w:r w:rsidR="00BE4C3B" w:rsidRPr="009041AD">
        <w:rPr>
          <w:rFonts w:ascii="宋体" w:eastAsia="仿宋_GB2312" w:hAnsi="宋体" w:cs="宋体" w:hint="eastAsia"/>
          <w:kern w:val="0"/>
          <w:sz w:val="32"/>
          <w:szCs w:val="21"/>
        </w:rPr>
        <w:t>该</w:t>
      </w:r>
      <w:r w:rsidR="00F063A6" w:rsidRPr="009041AD">
        <w:rPr>
          <w:rFonts w:ascii="宋体" w:eastAsia="仿宋_GB2312" w:hAnsi="宋体" w:cs="宋体" w:hint="eastAsia"/>
          <w:kern w:val="0"/>
          <w:sz w:val="32"/>
          <w:szCs w:val="21"/>
        </w:rPr>
        <w:t>不良</w:t>
      </w:r>
      <w:r w:rsidR="00A136B8" w:rsidRPr="009041AD">
        <w:rPr>
          <w:rFonts w:ascii="宋体" w:eastAsia="仿宋_GB2312" w:hAnsi="宋体" w:cs="宋体" w:hint="eastAsia"/>
          <w:kern w:val="0"/>
          <w:sz w:val="32"/>
          <w:szCs w:val="21"/>
        </w:rPr>
        <w:t>信息。</w:t>
      </w:r>
    </w:p>
    <w:p w:rsidR="00076EE1" w:rsidRPr="009041AD" w:rsidRDefault="00A136B8" w:rsidP="00076EE1">
      <w:pPr>
        <w:spacing w:line="600" w:lineRule="exact"/>
        <w:ind w:rightChars="-39" w:right="-82"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第十</w:t>
      </w:r>
      <w:r w:rsidR="005B4907" w:rsidRPr="009041AD">
        <w:rPr>
          <w:rFonts w:ascii="黑体" w:eastAsia="黑体" w:hAnsi="黑体" w:cs="宋体" w:hint="eastAsia"/>
          <w:kern w:val="0"/>
          <w:sz w:val="32"/>
          <w:szCs w:val="21"/>
        </w:rPr>
        <w:t>七</w:t>
      </w:r>
      <w:r w:rsidRPr="009041AD">
        <w:rPr>
          <w:rFonts w:ascii="黑体" w:eastAsia="黑体" w:hAnsi="黑体" w:cs="宋体" w:hint="eastAsia"/>
          <w:kern w:val="0"/>
          <w:sz w:val="32"/>
          <w:szCs w:val="21"/>
        </w:rPr>
        <w:t>条</w:t>
      </w:r>
      <w:r w:rsidR="00076EE1" w:rsidRPr="009041AD">
        <w:rPr>
          <w:rFonts w:ascii="黑体" w:eastAsia="黑体" w:hAnsi="黑体" w:cs="宋体" w:hint="eastAsia"/>
          <w:kern w:val="0"/>
          <w:sz w:val="32"/>
          <w:szCs w:val="21"/>
        </w:rPr>
        <w:t xml:space="preserve">  </w:t>
      </w:r>
      <w:r w:rsidRPr="009041AD">
        <w:rPr>
          <w:rFonts w:ascii="宋体" w:eastAsia="仿宋_GB2312" w:hAnsi="宋体" w:cs="宋体" w:hint="eastAsia"/>
          <w:kern w:val="0"/>
          <w:sz w:val="32"/>
          <w:szCs w:val="21"/>
        </w:rPr>
        <w:t>被征信人</w:t>
      </w:r>
      <w:r w:rsidR="00BE298A" w:rsidRPr="009041AD">
        <w:rPr>
          <w:rFonts w:ascii="宋体" w:eastAsia="仿宋_GB2312" w:hAnsi="宋体" w:cs="宋体" w:hint="eastAsia"/>
          <w:kern w:val="0"/>
          <w:sz w:val="32"/>
          <w:szCs w:val="21"/>
        </w:rPr>
        <w:t>具有主动改正不良行为、消除不良影响等情形的，可以向不良信息提供单位</w:t>
      </w:r>
      <w:r w:rsidR="00D14927" w:rsidRPr="009041AD">
        <w:rPr>
          <w:rFonts w:ascii="宋体" w:eastAsia="仿宋_GB2312" w:hAnsi="宋体" w:cs="宋体" w:hint="eastAsia"/>
          <w:kern w:val="0"/>
          <w:sz w:val="32"/>
          <w:szCs w:val="21"/>
        </w:rPr>
        <w:t>提出信用修复申请；</w:t>
      </w:r>
      <w:r w:rsidR="00BE298A" w:rsidRPr="009041AD">
        <w:rPr>
          <w:rFonts w:ascii="宋体" w:eastAsia="仿宋_GB2312" w:hAnsi="宋体" w:cs="宋体" w:hint="eastAsia"/>
          <w:kern w:val="0"/>
          <w:sz w:val="32"/>
          <w:szCs w:val="21"/>
        </w:rPr>
        <w:t>市物业管理行政主管部门应当根据不良信息提供单位</w:t>
      </w:r>
      <w:r w:rsidRPr="009041AD">
        <w:rPr>
          <w:rFonts w:ascii="宋体" w:eastAsia="仿宋_GB2312" w:hAnsi="宋体" w:cs="宋体" w:hint="eastAsia"/>
          <w:kern w:val="0"/>
          <w:sz w:val="32"/>
          <w:szCs w:val="21"/>
        </w:rPr>
        <w:t>的信用</w:t>
      </w:r>
      <w:r w:rsidR="00611647" w:rsidRPr="009041AD">
        <w:rPr>
          <w:rFonts w:ascii="宋体" w:eastAsia="仿宋_GB2312" w:hAnsi="宋体" w:cs="宋体" w:hint="eastAsia"/>
          <w:kern w:val="0"/>
          <w:sz w:val="32"/>
          <w:szCs w:val="21"/>
        </w:rPr>
        <w:lastRenderedPageBreak/>
        <w:t>修复决定</w:t>
      </w:r>
      <w:r w:rsidRPr="009041AD">
        <w:rPr>
          <w:rFonts w:ascii="宋体" w:eastAsia="仿宋_GB2312" w:hAnsi="宋体" w:cs="宋体" w:hint="eastAsia"/>
          <w:kern w:val="0"/>
          <w:sz w:val="32"/>
          <w:szCs w:val="21"/>
        </w:rPr>
        <w:t>删除该不良信息或者对修复情况予以标注。</w:t>
      </w:r>
    </w:p>
    <w:p w:rsidR="00A136B8" w:rsidRPr="009041AD" w:rsidRDefault="00611647" w:rsidP="00076EE1">
      <w:pPr>
        <w:spacing w:line="600" w:lineRule="exact"/>
        <w:ind w:rightChars="-39" w:right="-82"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物业服务企业</w:t>
      </w:r>
      <w:r w:rsidR="00A136B8" w:rsidRPr="009041AD">
        <w:rPr>
          <w:rFonts w:ascii="宋体" w:eastAsia="仿宋_GB2312" w:hAnsi="宋体" w:cs="宋体" w:hint="eastAsia"/>
          <w:kern w:val="0"/>
          <w:sz w:val="32"/>
          <w:szCs w:val="21"/>
        </w:rPr>
        <w:t>有严重失信信息的，不适用前款规定。</w:t>
      </w:r>
    </w:p>
    <w:p w:rsidR="005B4907" w:rsidRPr="009041AD" w:rsidRDefault="005B4907" w:rsidP="00A136B8">
      <w:pPr>
        <w:jc w:val="center"/>
        <w:rPr>
          <w:rFonts w:ascii="黑体" w:eastAsia="黑体" w:hAnsi="黑体" w:cs="Times New Roman"/>
          <w:sz w:val="32"/>
          <w:szCs w:val="32"/>
        </w:rPr>
      </w:pPr>
    </w:p>
    <w:p w:rsidR="00A136B8" w:rsidRPr="009041AD" w:rsidRDefault="00A136B8" w:rsidP="00A136B8">
      <w:pPr>
        <w:jc w:val="center"/>
        <w:rPr>
          <w:rFonts w:ascii="黑体" w:eastAsia="黑体" w:hAnsi="黑体" w:cs="Times New Roman"/>
          <w:sz w:val="32"/>
          <w:szCs w:val="32"/>
        </w:rPr>
      </w:pPr>
      <w:r w:rsidRPr="009041AD">
        <w:rPr>
          <w:rFonts w:ascii="黑体" w:eastAsia="黑体" w:hAnsi="黑体" w:cs="Times New Roman" w:hint="eastAsia"/>
          <w:sz w:val="32"/>
          <w:szCs w:val="32"/>
        </w:rPr>
        <w:t>第四章</w:t>
      </w:r>
      <w:r w:rsidRPr="009041AD">
        <w:rPr>
          <w:rFonts w:ascii="黑体" w:eastAsia="黑体" w:hAnsi="黑体" w:cs="Times New Roman"/>
          <w:sz w:val="32"/>
          <w:szCs w:val="32"/>
        </w:rPr>
        <w:t xml:space="preserve"> </w:t>
      </w:r>
      <w:r w:rsidRPr="009041AD">
        <w:rPr>
          <w:rFonts w:ascii="黑体" w:eastAsia="黑体" w:hAnsi="黑体" w:cs="Times New Roman" w:hint="eastAsia"/>
          <w:sz w:val="32"/>
          <w:szCs w:val="32"/>
        </w:rPr>
        <w:t>信用等级应用</w:t>
      </w:r>
    </w:p>
    <w:p w:rsidR="00721EF8" w:rsidRPr="009041AD" w:rsidRDefault="00A136B8" w:rsidP="00267D83">
      <w:pPr>
        <w:ind w:firstLineChars="221" w:firstLine="707"/>
        <w:rPr>
          <w:rFonts w:ascii="仿宋_GB2312" w:eastAsia="仿宋_GB2312" w:hAnsi="仿宋" w:cs="仿宋_GB2312"/>
          <w:sz w:val="32"/>
          <w:szCs w:val="32"/>
        </w:rPr>
      </w:pPr>
      <w:r w:rsidRPr="009041AD">
        <w:rPr>
          <w:rFonts w:ascii="黑体" w:eastAsia="黑体" w:hAnsi="黑体" w:cs="Times New Roman" w:hint="eastAsia"/>
          <w:sz w:val="32"/>
          <w:szCs w:val="32"/>
        </w:rPr>
        <w:t>第十</w:t>
      </w:r>
      <w:r w:rsidR="00464A6E" w:rsidRPr="009041AD">
        <w:rPr>
          <w:rFonts w:ascii="黑体" w:eastAsia="黑体" w:hAnsi="黑体" w:cs="Times New Roman" w:hint="eastAsia"/>
          <w:sz w:val="32"/>
          <w:szCs w:val="32"/>
        </w:rPr>
        <w:t>八</w:t>
      </w:r>
      <w:r w:rsidRPr="009041AD">
        <w:rPr>
          <w:rFonts w:ascii="黑体" w:eastAsia="黑体" w:hAnsi="黑体" w:cs="Times New Roman" w:hint="eastAsia"/>
          <w:sz w:val="32"/>
          <w:szCs w:val="32"/>
        </w:rPr>
        <w:t>条</w:t>
      </w:r>
      <w:r w:rsidR="00076EE1" w:rsidRPr="009041AD">
        <w:rPr>
          <w:rFonts w:ascii="黑体" w:eastAsia="黑体" w:hAnsi="黑体" w:cs="Times New Roman" w:hint="eastAsia"/>
          <w:sz w:val="32"/>
          <w:szCs w:val="32"/>
        </w:rPr>
        <w:t xml:space="preserve">  </w:t>
      </w:r>
      <w:r w:rsidR="00721EF8" w:rsidRPr="009041AD">
        <w:rPr>
          <w:rFonts w:ascii="仿宋_GB2312" w:eastAsia="仿宋_GB2312" w:hAnsi="仿宋" w:cs="仿宋_GB2312" w:hint="eastAsia"/>
          <w:sz w:val="32"/>
          <w:szCs w:val="32"/>
        </w:rPr>
        <w:t>物业服务企业信用信息和信用等级可以作为</w:t>
      </w:r>
      <w:r w:rsidR="00BE298A" w:rsidRPr="009041AD">
        <w:rPr>
          <w:rFonts w:ascii="仿宋_GB2312" w:eastAsia="仿宋_GB2312" w:hAnsi="仿宋" w:cs="仿宋_GB2312" w:hint="eastAsia"/>
          <w:sz w:val="32"/>
          <w:szCs w:val="32"/>
        </w:rPr>
        <w:t>物业管理行政主管部门</w:t>
      </w:r>
      <w:r w:rsidR="00721EF8" w:rsidRPr="009041AD">
        <w:rPr>
          <w:rFonts w:ascii="仿宋_GB2312" w:eastAsia="仿宋_GB2312" w:hAnsi="仿宋" w:cs="仿宋_GB2312" w:hint="eastAsia"/>
          <w:sz w:val="32"/>
          <w:szCs w:val="32"/>
        </w:rPr>
        <w:t>实施分类监管以及业主选聘物业服务企业、前期物业管理项目招标投标、物业管理示范项目考评等活动的重要依据，实行</w:t>
      </w:r>
      <w:r w:rsidR="00BE298A" w:rsidRPr="009041AD">
        <w:rPr>
          <w:rFonts w:ascii="仿宋_GB2312" w:eastAsia="仿宋_GB2312" w:hAnsi="仿宋" w:cs="仿宋_GB2312" w:hint="eastAsia"/>
          <w:sz w:val="32"/>
          <w:szCs w:val="32"/>
        </w:rPr>
        <w:t>守信激励、失信惩戒。</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黑体" w:eastAsia="黑体" w:hAnsi="黑体" w:cs="Times New Roman" w:hint="eastAsia"/>
          <w:sz w:val="32"/>
          <w:szCs w:val="32"/>
        </w:rPr>
        <w:t>第</w:t>
      </w:r>
      <w:r w:rsidR="00464A6E" w:rsidRPr="009041AD">
        <w:rPr>
          <w:rFonts w:ascii="黑体" w:eastAsia="黑体" w:hAnsi="黑体" w:cs="Times New Roman" w:hint="eastAsia"/>
          <w:sz w:val="32"/>
          <w:szCs w:val="32"/>
        </w:rPr>
        <w:t>十九</w:t>
      </w:r>
      <w:r w:rsidRPr="009041AD">
        <w:rPr>
          <w:rFonts w:ascii="黑体" w:eastAsia="黑体" w:hAnsi="黑体" w:cs="Times New Roman" w:hint="eastAsia"/>
          <w:sz w:val="32"/>
          <w:szCs w:val="32"/>
        </w:rPr>
        <w:t>条</w:t>
      </w:r>
      <w:r w:rsidR="00267D83" w:rsidRPr="009041AD">
        <w:rPr>
          <w:rFonts w:ascii="黑体" w:eastAsia="黑体" w:hAnsi="黑体" w:cs="Times New Roman" w:hint="eastAsia"/>
          <w:sz w:val="32"/>
          <w:szCs w:val="32"/>
        </w:rPr>
        <w:t xml:space="preserve">  </w:t>
      </w:r>
      <w:r w:rsidRPr="009041AD">
        <w:rPr>
          <w:rFonts w:ascii="仿宋_GB2312" w:eastAsia="仿宋_GB2312" w:hAnsi="仿宋" w:cs="仿宋_GB2312" w:hint="eastAsia"/>
          <w:sz w:val="32"/>
          <w:szCs w:val="32"/>
        </w:rPr>
        <w:t>对于信用等级为</w:t>
      </w:r>
      <w:r w:rsidRPr="009041AD">
        <w:rPr>
          <w:rFonts w:ascii="仿宋_GB2312" w:eastAsia="仿宋_GB2312" w:hAnsi="仿宋" w:cs="仿宋_GB2312"/>
          <w:sz w:val="32"/>
          <w:szCs w:val="32"/>
        </w:rPr>
        <w:t>AA</w:t>
      </w:r>
      <w:r w:rsidR="00721EF8" w:rsidRPr="009041AD">
        <w:rPr>
          <w:rFonts w:ascii="仿宋_GB2312" w:eastAsia="仿宋_GB2312" w:hAnsi="仿宋" w:cs="仿宋_GB2312" w:hint="eastAsia"/>
          <w:sz w:val="32"/>
          <w:szCs w:val="32"/>
        </w:rPr>
        <w:t>级</w:t>
      </w:r>
      <w:r w:rsidRPr="009041AD">
        <w:rPr>
          <w:rFonts w:ascii="仿宋_GB2312" w:eastAsia="仿宋_GB2312" w:hAnsi="仿宋" w:cs="仿宋_GB2312" w:hint="eastAsia"/>
          <w:sz w:val="32"/>
          <w:szCs w:val="32"/>
        </w:rPr>
        <w:t>以上的物业服务企业，自信用等级公布之日起一年内可以采取以下激励措施：</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（一）</w:t>
      </w:r>
      <w:r w:rsidR="00721EF8" w:rsidRPr="009041AD">
        <w:rPr>
          <w:rFonts w:ascii="仿宋_GB2312" w:eastAsia="仿宋_GB2312" w:hAnsi="仿宋" w:cs="仿宋_GB2312" w:hint="eastAsia"/>
          <w:sz w:val="32"/>
          <w:szCs w:val="32"/>
        </w:rPr>
        <w:t>物业管理行政主管部门减少日常检查、专项检查</w:t>
      </w:r>
      <w:r w:rsidRPr="009041AD">
        <w:rPr>
          <w:rFonts w:ascii="仿宋_GB2312" w:eastAsia="仿宋_GB2312" w:hAnsi="仿宋" w:cs="仿宋_GB2312" w:hint="eastAsia"/>
          <w:sz w:val="32"/>
          <w:szCs w:val="32"/>
        </w:rPr>
        <w:t>频次；</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（二）</w:t>
      </w:r>
      <w:r w:rsidR="00721EF8" w:rsidRPr="009041AD">
        <w:rPr>
          <w:rFonts w:ascii="仿宋_GB2312" w:eastAsia="仿宋_GB2312" w:hAnsi="仿宋" w:cs="仿宋_GB2312" w:hint="eastAsia"/>
          <w:sz w:val="32"/>
          <w:szCs w:val="32"/>
        </w:rPr>
        <w:t>前期物业管理项目招标给予</w:t>
      </w:r>
      <w:r w:rsidRPr="009041AD">
        <w:rPr>
          <w:rFonts w:ascii="仿宋_GB2312" w:eastAsia="仿宋_GB2312" w:hAnsi="仿宋" w:cs="仿宋_GB2312" w:hint="eastAsia"/>
          <w:sz w:val="32"/>
          <w:szCs w:val="32"/>
        </w:rPr>
        <w:t>信誉加分；</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（三）鼓励业主选聘物业服务企业时优先考虑；</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（四）开展各类表彰奖励、物业服务项目创优、媒体推介等活动时优先考虑或者推荐；</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（五）</w:t>
      </w:r>
      <w:r w:rsidR="006E2F2A" w:rsidRPr="009041AD">
        <w:rPr>
          <w:rFonts w:ascii="仿宋_GB2312" w:eastAsia="仿宋_GB2312" w:hAnsi="仿宋" w:cs="仿宋_GB2312" w:hint="eastAsia"/>
          <w:sz w:val="32"/>
          <w:szCs w:val="32"/>
        </w:rPr>
        <w:t>政府部门</w:t>
      </w:r>
      <w:r w:rsidRPr="009041AD">
        <w:rPr>
          <w:rFonts w:ascii="仿宋_GB2312" w:eastAsia="仿宋_GB2312" w:hAnsi="仿宋" w:cs="仿宋_GB2312" w:hint="eastAsia"/>
          <w:sz w:val="32"/>
          <w:szCs w:val="32"/>
        </w:rPr>
        <w:t>组织实施有关财政资金补助等政策扶持时优先考虑或者推荐；</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（六）在政府网站等有关平台公开推介；</w:t>
      </w:r>
    </w:p>
    <w:p w:rsidR="00267D83" w:rsidRPr="009041AD" w:rsidRDefault="00A136B8" w:rsidP="00267D83">
      <w:pPr>
        <w:ind w:firstLineChars="221" w:firstLine="707"/>
        <w:rPr>
          <w:rFonts w:ascii="仿宋_GB2312" w:eastAsia="仿宋_GB2312" w:hAnsi="仿宋" w:cs="仿宋_GB2312"/>
          <w:sz w:val="32"/>
          <w:szCs w:val="32"/>
        </w:rPr>
      </w:pPr>
      <w:r w:rsidRPr="009041AD">
        <w:rPr>
          <w:rFonts w:ascii="仿宋_GB2312" w:eastAsia="仿宋_GB2312" w:hAnsi="仿宋" w:cs="仿宋_GB2312" w:hint="eastAsia"/>
          <w:sz w:val="32"/>
          <w:szCs w:val="32"/>
        </w:rPr>
        <w:t>（七）依法可以采取的其他激励措施。</w:t>
      </w:r>
    </w:p>
    <w:p w:rsidR="00267D83" w:rsidRPr="001E6252" w:rsidRDefault="00464A6E" w:rsidP="00267D83">
      <w:pPr>
        <w:ind w:firstLineChars="221" w:firstLine="707"/>
        <w:rPr>
          <w:rFonts w:ascii="宋体" w:eastAsia="仿宋_GB2312" w:hAnsi="宋体" w:cs="宋体"/>
          <w:kern w:val="0"/>
          <w:sz w:val="32"/>
          <w:szCs w:val="21"/>
        </w:rPr>
      </w:pPr>
      <w:r w:rsidRPr="009041AD">
        <w:rPr>
          <w:rFonts w:ascii="黑体" w:eastAsia="黑体" w:hAnsi="黑体" w:cs="Times New Roman" w:hint="eastAsia"/>
          <w:sz w:val="32"/>
          <w:szCs w:val="32"/>
        </w:rPr>
        <w:t>第二十</w:t>
      </w:r>
      <w:r w:rsidR="00A136B8" w:rsidRPr="009041AD">
        <w:rPr>
          <w:rFonts w:ascii="黑体" w:eastAsia="黑体" w:hAnsi="黑体" w:cs="Times New Roman" w:hint="eastAsia"/>
          <w:sz w:val="32"/>
          <w:szCs w:val="32"/>
        </w:rPr>
        <w:t>条</w:t>
      </w:r>
      <w:r w:rsidR="00267D83" w:rsidRPr="009041AD">
        <w:rPr>
          <w:rFonts w:ascii="黑体" w:eastAsia="黑体" w:hAnsi="黑体" w:cs="Times New Roman" w:hint="eastAsia"/>
          <w:sz w:val="32"/>
          <w:szCs w:val="32"/>
        </w:rPr>
        <w:t xml:space="preserve">  </w:t>
      </w:r>
      <w:r w:rsidR="00A136B8" w:rsidRPr="009041AD">
        <w:rPr>
          <w:rFonts w:ascii="宋体" w:eastAsia="仿宋_GB2312" w:hAnsi="宋体" w:cs="宋体" w:hint="eastAsia"/>
          <w:kern w:val="0"/>
          <w:sz w:val="32"/>
          <w:szCs w:val="21"/>
        </w:rPr>
        <w:t>对于</w:t>
      </w:r>
      <w:r w:rsidR="00A136B8" w:rsidRPr="009041AD">
        <w:rPr>
          <w:rFonts w:ascii="仿宋_GB2312" w:eastAsia="仿宋_GB2312" w:hAnsi="黑体" w:cs="Times New Roman" w:hint="eastAsia"/>
          <w:sz w:val="32"/>
          <w:szCs w:val="32"/>
        </w:rPr>
        <w:t>信用等级为</w:t>
      </w:r>
      <w:r w:rsidR="00A136B8" w:rsidRPr="009041AD">
        <w:rPr>
          <w:rFonts w:ascii="宋体" w:eastAsia="仿宋_GB2312" w:hAnsi="宋体" w:cs="宋体"/>
          <w:kern w:val="0"/>
          <w:sz w:val="32"/>
          <w:szCs w:val="21"/>
        </w:rPr>
        <w:t>B</w:t>
      </w:r>
      <w:r w:rsidR="00A136B8" w:rsidRPr="009041AD">
        <w:rPr>
          <w:rFonts w:ascii="宋体" w:eastAsia="仿宋_GB2312" w:hAnsi="宋体" w:cs="宋体" w:hint="eastAsia"/>
          <w:kern w:val="0"/>
          <w:sz w:val="32"/>
          <w:szCs w:val="21"/>
        </w:rPr>
        <w:t>级</w:t>
      </w:r>
      <w:r w:rsidR="008C12AC" w:rsidRPr="009041AD">
        <w:rPr>
          <w:rFonts w:ascii="宋体" w:eastAsia="仿宋_GB2312" w:hAnsi="宋体" w:cs="宋体" w:hint="eastAsia"/>
          <w:kern w:val="0"/>
          <w:sz w:val="32"/>
          <w:szCs w:val="21"/>
        </w:rPr>
        <w:t>以下</w:t>
      </w:r>
      <w:r w:rsidR="00A136B8" w:rsidRPr="009041AD">
        <w:rPr>
          <w:rFonts w:ascii="宋体" w:eastAsia="仿宋_GB2312" w:hAnsi="宋体" w:cs="宋体" w:hint="eastAsia"/>
          <w:kern w:val="0"/>
          <w:sz w:val="32"/>
          <w:szCs w:val="21"/>
        </w:rPr>
        <w:t>的物业服务企业，</w:t>
      </w:r>
      <w:r w:rsidR="00495619" w:rsidRPr="009041AD">
        <w:rPr>
          <w:rFonts w:ascii="宋体" w:eastAsia="仿宋_GB2312" w:hAnsi="宋体" w:cs="宋体" w:hint="eastAsia"/>
          <w:kern w:val="0"/>
          <w:sz w:val="32"/>
          <w:szCs w:val="21"/>
        </w:rPr>
        <w:t>自信用等级公布之日起一年内，</w:t>
      </w:r>
      <w:r w:rsidR="00A136B8" w:rsidRPr="009041AD">
        <w:rPr>
          <w:rFonts w:ascii="宋体" w:eastAsia="仿宋_GB2312" w:hAnsi="宋体" w:cs="宋体" w:hint="eastAsia"/>
          <w:kern w:val="0"/>
          <w:sz w:val="32"/>
          <w:szCs w:val="21"/>
        </w:rPr>
        <w:t>注册地物业管理行政主管部</w:t>
      </w:r>
      <w:r w:rsidR="001D769F" w:rsidRPr="009041AD">
        <w:rPr>
          <w:rFonts w:ascii="宋体" w:eastAsia="仿宋_GB2312" w:hAnsi="宋体" w:cs="宋体" w:hint="eastAsia"/>
          <w:kern w:val="0"/>
          <w:sz w:val="32"/>
          <w:szCs w:val="21"/>
        </w:rPr>
        <w:lastRenderedPageBreak/>
        <w:t>门</w:t>
      </w:r>
      <w:r w:rsidR="00495619" w:rsidRPr="009041AD">
        <w:rPr>
          <w:rFonts w:ascii="宋体" w:eastAsia="仿宋_GB2312" w:hAnsi="宋体" w:cs="宋体" w:hint="eastAsia"/>
          <w:kern w:val="0"/>
          <w:sz w:val="32"/>
          <w:szCs w:val="21"/>
        </w:rPr>
        <w:t>可以不出</w:t>
      </w:r>
      <w:r w:rsidR="00014036" w:rsidRPr="009041AD">
        <w:rPr>
          <w:rFonts w:ascii="宋体" w:eastAsia="仿宋_GB2312" w:hAnsi="宋体" w:cs="宋体" w:hint="eastAsia"/>
          <w:kern w:val="0"/>
          <w:sz w:val="32"/>
          <w:szCs w:val="21"/>
        </w:rPr>
        <w:t>具该企业诚信证明、不建议参加各类表彰奖励和媒体推介、限制参加物业服务项目创优</w:t>
      </w:r>
      <w:r w:rsidR="007C6959">
        <w:rPr>
          <w:rFonts w:ascii="宋体" w:eastAsia="仿宋_GB2312" w:hAnsi="宋体" w:cs="宋体" w:hint="eastAsia"/>
          <w:kern w:val="0"/>
          <w:sz w:val="32"/>
          <w:szCs w:val="21"/>
        </w:rPr>
        <w:t>；</w:t>
      </w:r>
      <w:r w:rsidR="00AC3EFC" w:rsidRPr="001E6252">
        <w:rPr>
          <w:rFonts w:ascii="宋体" w:eastAsia="仿宋_GB2312" w:hAnsi="宋体" w:cs="宋体" w:hint="eastAsia"/>
          <w:kern w:val="0"/>
          <w:sz w:val="32"/>
          <w:szCs w:val="21"/>
        </w:rPr>
        <w:t>企业</w:t>
      </w:r>
      <w:r w:rsidR="007C6959" w:rsidRPr="001E6252">
        <w:rPr>
          <w:rFonts w:ascii="宋体" w:eastAsia="仿宋_GB2312" w:hAnsi="宋体" w:cs="宋体" w:hint="eastAsia"/>
          <w:kern w:val="0"/>
          <w:sz w:val="32"/>
          <w:szCs w:val="21"/>
        </w:rPr>
        <w:t>有不良信息的，</w:t>
      </w:r>
      <w:r w:rsidR="004E0D93" w:rsidRPr="001E6252">
        <w:rPr>
          <w:rFonts w:ascii="宋体" w:eastAsia="仿宋_GB2312" w:hAnsi="宋体" w:cs="宋体" w:hint="eastAsia"/>
          <w:kern w:val="0"/>
          <w:sz w:val="32"/>
          <w:szCs w:val="21"/>
        </w:rPr>
        <w:t>还</w:t>
      </w:r>
      <w:r w:rsidR="007C6959" w:rsidRPr="001E6252">
        <w:rPr>
          <w:rFonts w:ascii="宋体" w:eastAsia="仿宋_GB2312" w:hAnsi="宋体" w:cs="宋体" w:hint="eastAsia"/>
          <w:kern w:val="0"/>
          <w:sz w:val="32"/>
          <w:szCs w:val="21"/>
        </w:rPr>
        <w:t>可以约谈企业法定代表人</w:t>
      </w:r>
      <w:r w:rsidR="00A136B8" w:rsidRPr="001E6252">
        <w:rPr>
          <w:rFonts w:ascii="宋体" w:eastAsia="仿宋_GB2312" w:hAnsi="宋体" w:cs="宋体" w:hint="eastAsia"/>
          <w:kern w:val="0"/>
          <w:sz w:val="32"/>
          <w:szCs w:val="21"/>
        </w:rPr>
        <w:t>。</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对于信用等级为</w:t>
      </w:r>
      <w:r w:rsidRPr="009041AD">
        <w:rPr>
          <w:rFonts w:ascii="宋体" w:eastAsia="仿宋_GB2312" w:hAnsi="宋体" w:cs="宋体"/>
          <w:kern w:val="0"/>
          <w:sz w:val="32"/>
          <w:szCs w:val="21"/>
        </w:rPr>
        <w:t>C</w:t>
      </w:r>
      <w:r w:rsidR="004E0D93">
        <w:rPr>
          <w:rFonts w:ascii="宋体" w:eastAsia="仿宋_GB2312" w:hAnsi="宋体" w:cs="宋体" w:hint="eastAsia"/>
          <w:kern w:val="0"/>
          <w:sz w:val="32"/>
          <w:szCs w:val="21"/>
        </w:rPr>
        <w:t>级的物业服务企业，除采取前款的措施外，还</w:t>
      </w:r>
      <w:r w:rsidRPr="009041AD">
        <w:rPr>
          <w:rFonts w:ascii="宋体" w:eastAsia="仿宋_GB2312" w:hAnsi="宋体" w:cs="宋体" w:hint="eastAsia"/>
          <w:kern w:val="0"/>
          <w:sz w:val="32"/>
          <w:szCs w:val="21"/>
        </w:rPr>
        <w:t>可以自信用等级公布之日起一年内采取以下措施：</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（一）列为物业管理行政主管部门的重点监管对象，增加检查频次，加强现场核查；</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（二）将企业信用等级及有关信用信息通报有关业主、业主委员会、</w:t>
      </w:r>
      <w:r w:rsidR="00EE61B5" w:rsidRPr="009041AD">
        <w:rPr>
          <w:rFonts w:ascii="宋体" w:eastAsia="仿宋_GB2312" w:hAnsi="宋体" w:cs="宋体" w:hint="eastAsia"/>
          <w:kern w:val="0"/>
          <w:sz w:val="32"/>
          <w:szCs w:val="21"/>
        </w:rPr>
        <w:t>居民（村民）委员会、社区组织</w:t>
      </w:r>
      <w:r w:rsidR="00AE7B71" w:rsidRPr="009041AD">
        <w:rPr>
          <w:rFonts w:ascii="宋体" w:eastAsia="仿宋_GB2312" w:hAnsi="宋体" w:cs="宋体" w:hint="eastAsia"/>
          <w:kern w:val="0"/>
          <w:sz w:val="32"/>
          <w:szCs w:val="21"/>
        </w:rPr>
        <w:t>等</w:t>
      </w:r>
      <w:r w:rsidRPr="009041AD">
        <w:rPr>
          <w:rFonts w:ascii="宋体" w:eastAsia="仿宋_GB2312" w:hAnsi="宋体" w:cs="宋体" w:hint="eastAsia"/>
          <w:kern w:val="0"/>
          <w:sz w:val="32"/>
          <w:szCs w:val="21"/>
        </w:rPr>
        <w:t>，提示信用风险；</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（三）暂停财政资金补助等政策扶持。</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对于信用等级为</w:t>
      </w:r>
      <w:r w:rsidRPr="009041AD">
        <w:rPr>
          <w:rFonts w:ascii="宋体" w:eastAsia="仿宋_GB2312" w:hAnsi="宋体" w:cs="宋体"/>
          <w:kern w:val="0"/>
          <w:sz w:val="32"/>
          <w:szCs w:val="21"/>
        </w:rPr>
        <w:t>C</w:t>
      </w:r>
      <w:r w:rsidR="002F771B" w:rsidRPr="009041AD">
        <w:rPr>
          <w:rFonts w:ascii="宋体" w:eastAsia="仿宋_GB2312" w:hAnsi="宋体" w:cs="宋体" w:hint="eastAsia"/>
          <w:kern w:val="0"/>
          <w:sz w:val="32"/>
          <w:szCs w:val="21"/>
        </w:rPr>
        <w:t>级的外地</w:t>
      </w:r>
      <w:r w:rsidR="008C12AC" w:rsidRPr="009041AD">
        <w:rPr>
          <w:rFonts w:ascii="宋体" w:eastAsia="仿宋_GB2312" w:hAnsi="宋体" w:cs="宋体" w:hint="eastAsia"/>
          <w:kern w:val="0"/>
          <w:sz w:val="32"/>
          <w:szCs w:val="21"/>
        </w:rPr>
        <w:t>物业服务企业，应当</w:t>
      </w:r>
      <w:r w:rsidRPr="009041AD">
        <w:rPr>
          <w:rFonts w:ascii="宋体" w:eastAsia="仿宋_GB2312" w:hAnsi="宋体" w:cs="宋体" w:hint="eastAsia"/>
          <w:kern w:val="0"/>
          <w:sz w:val="32"/>
          <w:szCs w:val="21"/>
        </w:rPr>
        <w:t>将其信用等级及有关信用信息通报企业工商注册地</w:t>
      </w:r>
      <w:r w:rsidR="00277EC4" w:rsidRPr="009041AD">
        <w:rPr>
          <w:rFonts w:ascii="宋体" w:eastAsia="仿宋_GB2312" w:hAnsi="宋体" w:cs="宋体" w:hint="eastAsia"/>
          <w:kern w:val="0"/>
          <w:sz w:val="32"/>
          <w:szCs w:val="21"/>
        </w:rPr>
        <w:t>的</w:t>
      </w:r>
      <w:r w:rsidRPr="009041AD">
        <w:rPr>
          <w:rFonts w:ascii="宋体" w:eastAsia="仿宋_GB2312" w:hAnsi="宋体" w:cs="宋体" w:hint="eastAsia"/>
          <w:kern w:val="0"/>
          <w:sz w:val="32"/>
          <w:szCs w:val="21"/>
        </w:rPr>
        <w:t>物业管理行政主管部门。</w:t>
      </w:r>
    </w:p>
    <w:p w:rsidR="00267D83" w:rsidRPr="009041AD" w:rsidRDefault="00464A6E" w:rsidP="00267D83">
      <w:pPr>
        <w:ind w:firstLineChars="221" w:firstLine="707"/>
        <w:rPr>
          <w:rFonts w:ascii="宋体" w:eastAsia="仿宋_GB2312" w:hAnsi="宋体" w:cs="宋体"/>
          <w:kern w:val="0"/>
          <w:sz w:val="32"/>
          <w:szCs w:val="21"/>
        </w:rPr>
      </w:pPr>
      <w:r w:rsidRPr="009041AD">
        <w:rPr>
          <w:rFonts w:ascii="黑体" w:eastAsia="黑体" w:hAnsi="黑体" w:cs="宋体" w:hint="eastAsia"/>
          <w:kern w:val="0"/>
          <w:sz w:val="32"/>
          <w:szCs w:val="21"/>
        </w:rPr>
        <w:t>第二十一</w:t>
      </w:r>
      <w:r w:rsidR="00A136B8" w:rsidRPr="009041AD">
        <w:rPr>
          <w:rFonts w:ascii="黑体" w:eastAsia="黑体" w:hAnsi="黑体" w:cs="宋体" w:hint="eastAsia"/>
          <w:kern w:val="0"/>
          <w:sz w:val="32"/>
          <w:szCs w:val="21"/>
        </w:rPr>
        <w:t>条</w:t>
      </w:r>
      <w:r w:rsidR="00370F65" w:rsidRPr="009041AD">
        <w:rPr>
          <w:rFonts w:ascii="黑体" w:eastAsia="黑体" w:hAnsi="黑体" w:cs="宋体" w:hint="eastAsia"/>
          <w:kern w:val="0"/>
          <w:sz w:val="32"/>
          <w:szCs w:val="21"/>
        </w:rPr>
        <w:t xml:space="preserve">  </w:t>
      </w:r>
      <w:r w:rsidR="00A136B8" w:rsidRPr="009041AD">
        <w:rPr>
          <w:rFonts w:ascii="宋体" w:eastAsia="仿宋_GB2312" w:hAnsi="宋体" w:cs="宋体" w:hint="eastAsia"/>
          <w:kern w:val="0"/>
          <w:sz w:val="32"/>
          <w:szCs w:val="21"/>
        </w:rPr>
        <w:t>物业服务企业有</w:t>
      </w:r>
      <w:r w:rsidR="00557A7C" w:rsidRPr="009041AD">
        <w:rPr>
          <w:rFonts w:ascii="宋体" w:eastAsia="仿宋_GB2312" w:hAnsi="宋体" w:cs="宋体" w:hint="eastAsia"/>
          <w:kern w:val="0"/>
          <w:sz w:val="32"/>
          <w:szCs w:val="21"/>
        </w:rPr>
        <w:t>严重失信信息的，自信息认定之日起两年内，除采取第二十条</w:t>
      </w:r>
      <w:r w:rsidR="00112827" w:rsidRPr="009041AD">
        <w:rPr>
          <w:rFonts w:ascii="宋体" w:eastAsia="仿宋_GB2312" w:hAnsi="宋体" w:cs="宋体" w:hint="eastAsia"/>
          <w:kern w:val="0"/>
          <w:sz w:val="32"/>
          <w:szCs w:val="21"/>
        </w:rPr>
        <w:t>的</w:t>
      </w:r>
      <w:r w:rsidR="00557A7C" w:rsidRPr="009041AD">
        <w:rPr>
          <w:rFonts w:ascii="宋体" w:eastAsia="仿宋_GB2312" w:hAnsi="宋体" w:cs="宋体" w:hint="eastAsia"/>
          <w:kern w:val="0"/>
          <w:sz w:val="32"/>
          <w:szCs w:val="21"/>
        </w:rPr>
        <w:t>措施外，</w:t>
      </w:r>
      <w:r w:rsidR="00A136B8" w:rsidRPr="009041AD">
        <w:rPr>
          <w:rFonts w:ascii="宋体" w:eastAsia="仿宋_GB2312" w:hAnsi="宋体" w:cs="宋体" w:hint="eastAsia"/>
          <w:kern w:val="0"/>
          <w:sz w:val="32"/>
          <w:szCs w:val="21"/>
        </w:rPr>
        <w:t>还可以采取下列措施：</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（一）在政府</w:t>
      </w:r>
      <w:r w:rsidR="00AA598E" w:rsidRPr="009041AD">
        <w:rPr>
          <w:rFonts w:ascii="宋体" w:eastAsia="仿宋_GB2312" w:hAnsi="宋体" w:cs="宋体" w:hint="eastAsia"/>
          <w:kern w:val="0"/>
          <w:sz w:val="32"/>
          <w:szCs w:val="21"/>
        </w:rPr>
        <w:t>、</w:t>
      </w:r>
      <w:r w:rsidR="000D06A2" w:rsidRPr="009041AD">
        <w:rPr>
          <w:rFonts w:ascii="宋体" w:eastAsia="仿宋_GB2312" w:hAnsi="宋体" w:cs="宋体" w:hint="eastAsia"/>
          <w:kern w:val="0"/>
          <w:sz w:val="32"/>
          <w:szCs w:val="21"/>
        </w:rPr>
        <w:t>部门或</w:t>
      </w:r>
      <w:r w:rsidR="00AA598E" w:rsidRPr="009041AD">
        <w:rPr>
          <w:rFonts w:ascii="宋体" w:eastAsia="仿宋_GB2312" w:hAnsi="宋体" w:cs="宋体" w:hint="eastAsia"/>
          <w:kern w:val="0"/>
          <w:sz w:val="32"/>
          <w:szCs w:val="21"/>
        </w:rPr>
        <w:t>行业</w:t>
      </w:r>
      <w:r w:rsidRPr="009041AD">
        <w:rPr>
          <w:rFonts w:ascii="宋体" w:eastAsia="仿宋_GB2312" w:hAnsi="宋体" w:cs="宋体" w:hint="eastAsia"/>
          <w:kern w:val="0"/>
          <w:sz w:val="32"/>
          <w:szCs w:val="21"/>
        </w:rPr>
        <w:t>网站等有关平台公示；</w:t>
      </w:r>
    </w:p>
    <w:p w:rsidR="00123F7A"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（二）</w:t>
      </w:r>
      <w:r w:rsidR="00123F7A" w:rsidRPr="009041AD">
        <w:rPr>
          <w:rFonts w:ascii="宋体" w:eastAsia="仿宋_GB2312" w:hAnsi="宋体" w:cs="宋体" w:hint="eastAsia"/>
          <w:kern w:val="0"/>
          <w:sz w:val="32"/>
          <w:szCs w:val="21"/>
        </w:rPr>
        <w:t>限制参加物业管理行政主管部门组织的各类表彰奖励活动；</w:t>
      </w:r>
    </w:p>
    <w:p w:rsidR="00123F7A" w:rsidRPr="009041AD" w:rsidRDefault="00123F7A"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（三）限制享受财政资金补助等政策扶持；</w:t>
      </w:r>
    </w:p>
    <w:p w:rsidR="00267D83" w:rsidRPr="009041AD" w:rsidRDefault="00123F7A"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（四）</w:t>
      </w:r>
      <w:r w:rsidR="00A136B8" w:rsidRPr="009041AD">
        <w:rPr>
          <w:rFonts w:ascii="宋体" w:eastAsia="仿宋_GB2312" w:hAnsi="宋体" w:cs="宋体" w:hint="eastAsia"/>
          <w:kern w:val="0"/>
          <w:sz w:val="32"/>
          <w:szCs w:val="21"/>
        </w:rPr>
        <w:t>抄告前期物业管理项目招标单位；</w:t>
      </w:r>
    </w:p>
    <w:p w:rsidR="00267D83" w:rsidRPr="009041AD" w:rsidRDefault="00123F7A"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lastRenderedPageBreak/>
        <w:t>（五）</w:t>
      </w:r>
      <w:r w:rsidR="00A136B8" w:rsidRPr="009041AD">
        <w:rPr>
          <w:rFonts w:ascii="宋体" w:eastAsia="仿宋_GB2312" w:hAnsi="宋体" w:cs="宋体" w:hint="eastAsia"/>
          <w:kern w:val="0"/>
          <w:sz w:val="32"/>
          <w:szCs w:val="21"/>
        </w:rPr>
        <w:t>抄告市公共资源交易服务管理机构；</w:t>
      </w:r>
    </w:p>
    <w:p w:rsidR="00267D83"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w:t>
      </w:r>
      <w:r w:rsidR="00123F7A" w:rsidRPr="009041AD">
        <w:rPr>
          <w:rFonts w:ascii="宋体" w:eastAsia="仿宋_GB2312" w:hAnsi="宋体" w:cs="宋体" w:hint="eastAsia"/>
          <w:kern w:val="0"/>
          <w:sz w:val="32"/>
          <w:szCs w:val="21"/>
        </w:rPr>
        <w:t>六</w:t>
      </w:r>
      <w:r w:rsidRPr="009041AD">
        <w:rPr>
          <w:rFonts w:ascii="宋体" w:eastAsia="仿宋_GB2312" w:hAnsi="宋体" w:cs="宋体" w:hint="eastAsia"/>
          <w:kern w:val="0"/>
          <w:sz w:val="32"/>
          <w:szCs w:val="21"/>
        </w:rPr>
        <w:t>）撤销相关荣誉称号；</w:t>
      </w:r>
    </w:p>
    <w:p w:rsidR="00A136B8" w:rsidRPr="009041AD" w:rsidRDefault="00A136B8" w:rsidP="00267D83">
      <w:pPr>
        <w:ind w:firstLineChars="221" w:firstLine="707"/>
        <w:rPr>
          <w:rFonts w:ascii="宋体" w:eastAsia="仿宋_GB2312" w:hAnsi="宋体" w:cs="宋体"/>
          <w:kern w:val="0"/>
          <w:sz w:val="32"/>
          <w:szCs w:val="21"/>
        </w:rPr>
      </w:pPr>
      <w:r w:rsidRPr="009041AD">
        <w:rPr>
          <w:rFonts w:ascii="宋体" w:eastAsia="仿宋_GB2312" w:hAnsi="宋体" w:cs="宋体" w:hint="eastAsia"/>
          <w:kern w:val="0"/>
          <w:sz w:val="32"/>
          <w:szCs w:val="21"/>
        </w:rPr>
        <w:t>（</w:t>
      </w:r>
      <w:r w:rsidR="00123F7A" w:rsidRPr="009041AD">
        <w:rPr>
          <w:rFonts w:ascii="宋体" w:eastAsia="仿宋_GB2312" w:hAnsi="宋体" w:cs="宋体" w:hint="eastAsia"/>
          <w:kern w:val="0"/>
          <w:sz w:val="32"/>
          <w:szCs w:val="21"/>
        </w:rPr>
        <w:t>七</w:t>
      </w:r>
      <w:r w:rsidRPr="009041AD">
        <w:rPr>
          <w:rFonts w:ascii="宋体" w:eastAsia="仿宋_GB2312" w:hAnsi="宋体" w:cs="宋体" w:hint="eastAsia"/>
          <w:kern w:val="0"/>
          <w:sz w:val="32"/>
          <w:szCs w:val="21"/>
        </w:rPr>
        <w:t>）依法</w:t>
      </w:r>
      <w:r w:rsidR="00314D91" w:rsidRPr="009041AD">
        <w:rPr>
          <w:rFonts w:ascii="宋体" w:eastAsia="仿宋_GB2312" w:hAnsi="宋体" w:cs="宋体" w:hint="eastAsia"/>
          <w:kern w:val="0"/>
          <w:sz w:val="32"/>
          <w:szCs w:val="21"/>
        </w:rPr>
        <w:t>、依规</w:t>
      </w:r>
      <w:r w:rsidRPr="009041AD">
        <w:rPr>
          <w:rFonts w:ascii="宋体" w:eastAsia="仿宋_GB2312" w:hAnsi="宋体" w:cs="宋体" w:hint="eastAsia"/>
          <w:kern w:val="0"/>
          <w:sz w:val="32"/>
          <w:szCs w:val="21"/>
        </w:rPr>
        <w:t>可以采取的其他措施。</w:t>
      </w:r>
    </w:p>
    <w:p w:rsidR="00332932" w:rsidRPr="009041AD" w:rsidRDefault="00332932" w:rsidP="00A136B8">
      <w:pPr>
        <w:jc w:val="center"/>
        <w:rPr>
          <w:rFonts w:ascii="黑体" w:eastAsia="黑体" w:hAnsi="黑体" w:cs="Times New Roman"/>
          <w:sz w:val="32"/>
          <w:szCs w:val="32"/>
        </w:rPr>
      </w:pPr>
    </w:p>
    <w:p w:rsidR="00A136B8" w:rsidRPr="009041AD" w:rsidRDefault="00A136B8" w:rsidP="00A136B8">
      <w:pPr>
        <w:jc w:val="center"/>
        <w:rPr>
          <w:rFonts w:ascii="黑体" w:eastAsia="黑体" w:hAnsi="黑体" w:cs="Times New Roman"/>
          <w:sz w:val="32"/>
          <w:szCs w:val="32"/>
        </w:rPr>
      </w:pPr>
      <w:r w:rsidRPr="009041AD">
        <w:rPr>
          <w:rFonts w:ascii="黑体" w:eastAsia="黑体" w:hAnsi="黑体" w:cs="Times New Roman" w:hint="eastAsia"/>
          <w:sz w:val="32"/>
          <w:szCs w:val="32"/>
        </w:rPr>
        <w:t>第五章</w:t>
      </w:r>
      <w:r w:rsidRPr="009041AD">
        <w:rPr>
          <w:rFonts w:ascii="黑体" w:eastAsia="黑体" w:hAnsi="黑体" w:cs="Times New Roman"/>
          <w:sz w:val="32"/>
          <w:szCs w:val="32"/>
        </w:rPr>
        <w:t xml:space="preserve"> </w:t>
      </w:r>
      <w:r w:rsidRPr="009041AD">
        <w:rPr>
          <w:rFonts w:ascii="黑体" w:eastAsia="黑体" w:hAnsi="黑体" w:cs="Times New Roman" w:hint="eastAsia"/>
          <w:sz w:val="32"/>
          <w:szCs w:val="32"/>
        </w:rPr>
        <w:t>附则</w:t>
      </w:r>
    </w:p>
    <w:p w:rsidR="00267D83" w:rsidRPr="009041AD" w:rsidRDefault="00464A6E" w:rsidP="00267D83">
      <w:pPr>
        <w:widowControl/>
        <w:spacing w:line="420" w:lineRule="atLeast"/>
        <w:ind w:firstLineChars="221" w:firstLine="707"/>
        <w:rPr>
          <w:rFonts w:ascii="仿宋_GB2312" w:eastAsia="仿宋_GB2312" w:hAnsi="黑体" w:cs="Times New Roman"/>
          <w:sz w:val="32"/>
          <w:szCs w:val="32"/>
        </w:rPr>
      </w:pPr>
      <w:r w:rsidRPr="009041AD">
        <w:rPr>
          <w:rFonts w:ascii="黑体" w:eastAsia="黑体" w:hAnsi="黑体" w:cs="Times New Roman" w:hint="eastAsia"/>
          <w:sz w:val="32"/>
          <w:szCs w:val="32"/>
        </w:rPr>
        <w:t>第二十二</w:t>
      </w:r>
      <w:r w:rsidR="00A136B8" w:rsidRPr="009041AD">
        <w:rPr>
          <w:rFonts w:ascii="黑体" w:eastAsia="黑体" w:hAnsi="黑体" w:cs="Times New Roman" w:hint="eastAsia"/>
          <w:sz w:val="32"/>
          <w:szCs w:val="32"/>
        </w:rPr>
        <w:t>条</w:t>
      </w:r>
      <w:r w:rsidR="00370F65" w:rsidRPr="009041AD">
        <w:rPr>
          <w:rFonts w:ascii="黑体" w:eastAsia="黑体" w:hAnsi="黑体" w:cs="Times New Roman" w:hint="eastAsia"/>
          <w:sz w:val="32"/>
          <w:szCs w:val="32"/>
        </w:rPr>
        <w:t xml:space="preserve">  </w:t>
      </w:r>
      <w:r w:rsidR="00A136B8" w:rsidRPr="009041AD">
        <w:rPr>
          <w:rFonts w:ascii="仿宋_GB2312" w:eastAsia="仿宋_GB2312" w:hAnsi="黑体" w:cs="Times New Roman" w:hint="eastAsia"/>
          <w:sz w:val="32"/>
          <w:szCs w:val="32"/>
        </w:rPr>
        <w:t>市物业管理行政主管部门应当</w:t>
      </w:r>
      <w:r w:rsidR="00370F65" w:rsidRPr="009041AD">
        <w:rPr>
          <w:rFonts w:ascii="仿宋_GB2312" w:eastAsia="仿宋_GB2312" w:hAnsi="黑体" w:cs="Times New Roman" w:hint="eastAsia"/>
          <w:sz w:val="32"/>
          <w:szCs w:val="32"/>
        </w:rPr>
        <w:t>结合</w:t>
      </w:r>
      <w:r w:rsidR="00B15743" w:rsidRPr="009041AD">
        <w:rPr>
          <w:rFonts w:ascii="仿宋_GB2312" w:eastAsia="仿宋_GB2312" w:hAnsi="黑体" w:cs="Times New Roman" w:hint="eastAsia"/>
          <w:sz w:val="32"/>
          <w:szCs w:val="32"/>
        </w:rPr>
        <w:t>实际，适时调整信用</w:t>
      </w:r>
      <w:r w:rsidR="00F8381C" w:rsidRPr="009041AD">
        <w:rPr>
          <w:rFonts w:ascii="仿宋_GB2312" w:eastAsia="仿宋_GB2312" w:hAnsi="黑体" w:cs="Times New Roman" w:hint="eastAsia"/>
          <w:sz w:val="32"/>
          <w:szCs w:val="32"/>
        </w:rPr>
        <w:t>信息</w:t>
      </w:r>
      <w:r w:rsidR="00B15743" w:rsidRPr="009041AD">
        <w:rPr>
          <w:rFonts w:ascii="仿宋_GB2312" w:eastAsia="仿宋_GB2312" w:hAnsi="黑体" w:cs="Times New Roman" w:hint="eastAsia"/>
          <w:sz w:val="32"/>
          <w:szCs w:val="32"/>
        </w:rPr>
        <w:t>评分</w:t>
      </w:r>
      <w:r w:rsidR="00F8381C" w:rsidRPr="009041AD">
        <w:rPr>
          <w:rFonts w:ascii="仿宋_GB2312" w:eastAsia="仿宋_GB2312" w:hAnsi="黑体" w:cs="Times New Roman" w:hint="eastAsia"/>
          <w:sz w:val="32"/>
          <w:szCs w:val="32"/>
        </w:rPr>
        <w:t>标准和</w:t>
      </w:r>
      <w:r w:rsidR="00B15743" w:rsidRPr="009041AD">
        <w:rPr>
          <w:rFonts w:ascii="仿宋_GB2312" w:eastAsia="仿宋_GB2312" w:hAnsi="黑体" w:cs="Times New Roman" w:hint="eastAsia"/>
          <w:sz w:val="32"/>
          <w:szCs w:val="32"/>
        </w:rPr>
        <w:t>信用等级评</w:t>
      </w:r>
      <w:r w:rsidR="00A136B8" w:rsidRPr="009041AD">
        <w:rPr>
          <w:rFonts w:ascii="仿宋_GB2312" w:eastAsia="仿宋_GB2312" w:hAnsi="黑体" w:cs="Times New Roman" w:hint="eastAsia"/>
          <w:sz w:val="32"/>
          <w:szCs w:val="32"/>
        </w:rPr>
        <w:t>定标准。</w:t>
      </w:r>
    </w:p>
    <w:p w:rsidR="00A136B8" w:rsidRPr="009041AD" w:rsidRDefault="00464A6E" w:rsidP="00267D83">
      <w:pPr>
        <w:widowControl/>
        <w:spacing w:line="420" w:lineRule="atLeast"/>
        <w:ind w:firstLineChars="221" w:firstLine="707"/>
        <w:rPr>
          <w:rFonts w:ascii="黑体" w:eastAsia="黑体" w:hAnsi="黑体" w:cs="Times New Roman"/>
          <w:sz w:val="32"/>
          <w:szCs w:val="32"/>
        </w:rPr>
      </w:pPr>
      <w:r w:rsidRPr="009041AD">
        <w:rPr>
          <w:rFonts w:ascii="黑体" w:eastAsia="黑体" w:hAnsi="黑体" w:cs="Times New Roman" w:hint="eastAsia"/>
          <w:sz w:val="32"/>
          <w:szCs w:val="32"/>
        </w:rPr>
        <w:t>第二十三</w:t>
      </w:r>
      <w:r w:rsidR="00A136B8" w:rsidRPr="009041AD">
        <w:rPr>
          <w:rFonts w:ascii="黑体" w:eastAsia="黑体" w:hAnsi="黑体" w:cs="Times New Roman" w:hint="eastAsia"/>
          <w:sz w:val="32"/>
          <w:szCs w:val="32"/>
        </w:rPr>
        <w:t>条</w:t>
      </w:r>
      <w:r w:rsidR="007D135D" w:rsidRPr="009041AD">
        <w:rPr>
          <w:rFonts w:ascii="黑体" w:eastAsia="黑体" w:hAnsi="黑体" w:cs="Times New Roman" w:hint="eastAsia"/>
          <w:sz w:val="32"/>
          <w:szCs w:val="32"/>
        </w:rPr>
        <w:t xml:space="preserve">  </w:t>
      </w:r>
      <w:r w:rsidR="00A136B8" w:rsidRPr="004E59FB">
        <w:rPr>
          <w:rFonts w:ascii="仿宋_GB2312" w:eastAsia="仿宋_GB2312" w:hAnsi="宋体" w:cs="宋体" w:hint="eastAsia"/>
          <w:kern w:val="0"/>
          <w:sz w:val="32"/>
          <w:szCs w:val="21"/>
        </w:rPr>
        <w:t>本办法自2019年</w:t>
      </w:r>
      <w:r w:rsidR="00123384">
        <w:rPr>
          <w:rFonts w:ascii="仿宋_GB2312" w:eastAsia="仿宋_GB2312" w:hAnsi="宋体" w:cs="宋体" w:hint="eastAsia"/>
          <w:kern w:val="0"/>
          <w:sz w:val="32"/>
          <w:szCs w:val="21"/>
        </w:rPr>
        <w:t>11</w:t>
      </w:r>
      <w:r w:rsidR="00A136B8" w:rsidRPr="004E59FB">
        <w:rPr>
          <w:rFonts w:ascii="仿宋_GB2312" w:eastAsia="仿宋_GB2312" w:hAnsi="宋体" w:cs="宋体" w:hint="eastAsia"/>
          <w:kern w:val="0"/>
          <w:sz w:val="32"/>
          <w:szCs w:val="21"/>
        </w:rPr>
        <w:t>月</w:t>
      </w:r>
      <w:r w:rsidR="000A4725" w:rsidRPr="004E59FB">
        <w:rPr>
          <w:rFonts w:ascii="仿宋_GB2312" w:eastAsia="仿宋_GB2312" w:hAnsi="宋体" w:cs="宋体" w:hint="eastAsia"/>
          <w:kern w:val="0"/>
          <w:sz w:val="32"/>
          <w:szCs w:val="21"/>
        </w:rPr>
        <w:t>1</w:t>
      </w:r>
      <w:r w:rsidR="00123384">
        <w:rPr>
          <w:rFonts w:ascii="仿宋_GB2312" w:eastAsia="仿宋_GB2312" w:hAnsi="宋体" w:cs="宋体"/>
          <w:kern w:val="0"/>
          <w:sz w:val="32"/>
          <w:szCs w:val="21"/>
        </w:rPr>
        <w:t>5</w:t>
      </w:r>
      <w:bookmarkStart w:id="0" w:name="_GoBack"/>
      <w:bookmarkEnd w:id="0"/>
      <w:r w:rsidR="00A136B8" w:rsidRPr="004E59FB">
        <w:rPr>
          <w:rFonts w:ascii="仿宋_GB2312" w:eastAsia="仿宋_GB2312" w:hAnsi="宋体" w:cs="宋体" w:hint="eastAsia"/>
          <w:kern w:val="0"/>
          <w:sz w:val="32"/>
          <w:szCs w:val="21"/>
        </w:rPr>
        <w:t>日起施行。</w:t>
      </w:r>
    </w:p>
    <w:p w:rsidR="00A136B8" w:rsidRPr="009041AD" w:rsidRDefault="00A136B8" w:rsidP="00A136B8">
      <w:pPr>
        <w:widowControl/>
        <w:spacing w:line="420" w:lineRule="atLeast"/>
        <w:rPr>
          <w:rFonts w:ascii="宋体" w:eastAsia="仿宋_GB2312" w:hAnsi="宋体" w:cs="宋体"/>
          <w:kern w:val="0"/>
          <w:sz w:val="32"/>
          <w:szCs w:val="21"/>
        </w:rPr>
      </w:pPr>
    </w:p>
    <w:p w:rsidR="00A136B8" w:rsidRPr="009041AD" w:rsidRDefault="00A136B8" w:rsidP="00A136B8">
      <w:pPr>
        <w:widowControl/>
        <w:spacing w:line="420" w:lineRule="atLeast"/>
        <w:rPr>
          <w:rFonts w:ascii="Times New Roman" w:eastAsia="宋体" w:hAnsi="Times New Roman" w:cs="Times New Roman"/>
          <w:szCs w:val="24"/>
        </w:rPr>
      </w:pPr>
    </w:p>
    <w:p w:rsidR="00A136B8" w:rsidRPr="009041AD" w:rsidRDefault="00A136B8" w:rsidP="00A136B8">
      <w:pPr>
        <w:widowControl/>
        <w:spacing w:line="420" w:lineRule="atLeast"/>
        <w:rPr>
          <w:rFonts w:ascii="Times New Roman" w:eastAsia="宋体" w:hAnsi="Times New Roman" w:cs="Times New Roman"/>
          <w:szCs w:val="24"/>
        </w:rPr>
      </w:pPr>
    </w:p>
    <w:p w:rsidR="00861398" w:rsidRPr="009041AD" w:rsidRDefault="00861398" w:rsidP="00A136B8">
      <w:pPr>
        <w:widowControl/>
        <w:spacing w:line="420" w:lineRule="atLeast"/>
        <w:rPr>
          <w:rFonts w:ascii="Times New Roman" w:eastAsia="宋体" w:hAnsi="Times New Roman" w:cs="Times New Roman"/>
          <w:szCs w:val="24"/>
        </w:rPr>
      </w:pPr>
    </w:p>
    <w:p w:rsidR="00861398" w:rsidRPr="009041AD" w:rsidRDefault="00861398" w:rsidP="00A136B8">
      <w:pPr>
        <w:widowControl/>
        <w:spacing w:line="420" w:lineRule="atLeast"/>
        <w:rPr>
          <w:rFonts w:ascii="Times New Roman" w:eastAsia="宋体" w:hAnsi="Times New Roman" w:cs="Times New Roman"/>
          <w:szCs w:val="24"/>
        </w:rPr>
      </w:pPr>
    </w:p>
    <w:p w:rsidR="00861398" w:rsidRPr="009041AD" w:rsidRDefault="00861398" w:rsidP="00A136B8">
      <w:pPr>
        <w:widowControl/>
        <w:spacing w:line="420" w:lineRule="atLeast"/>
        <w:rPr>
          <w:rFonts w:ascii="Times New Roman" w:eastAsia="宋体" w:hAnsi="Times New Roman" w:cs="Times New Roman"/>
          <w:szCs w:val="24"/>
        </w:rPr>
      </w:pPr>
    </w:p>
    <w:p w:rsidR="00861398" w:rsidRPr="009041AD" w:rsidRDefault="00861398" w:rsidP="00A136B8">
      <w:pPr>
        <w:widowControl/>
        <w:spacing w:line="420" w:lineRule="atLeast"/>
        <w:rPr>
          <w:rFonts w:ascii="Times New Roman" w:eastAsia="宋体" w:hAnsi="Times New Roman" w:cs="Times New Roman"/>
          <w:szCs w:val="24"/>
        </w:rPr>
      </w:pPr>
    </w:p>
    <w:p w:rsidR="00861398" w:rsidRPr="009041AD" w:rsidRDefault="00861398" w:rsidP="00A136B8">
      <w:pPr>
        <w:widowControl/>
        <w:spacing w:line="420" w:lineRule="atLeast"/>
        <w:rPr>
          <w:rFonts w:ascii="Times New Roman" w:eastAsia="宋体" w:hAnsi="Times New Roman" w:cs="Times New Roman"/>
          <w:szCs w:val="24"/>
        </w:rPr>
        <w:sectPr w:rsidR="00861398" w:rsidRPr="009041AD">
          <w:headerReference w:type="default" r:id="rId8"/>
          <w:footerReference w:type="even" r:id="rId9"/>
          <w:footerReference w:type="default" r:id="rId10"/>
          <w:pgSz w:w="11906" w:h="16838"/>
          <w:pgMar w:top="1440" w:right="1800" w:bottom="1440" w:left="1800" w:header="851" w:footer="992" w:gutter="0"/>
          <w:cols w:space="425"/>
          <w:docGrid w:type="lines" w:linePitch="312"/>
        </w:sectPr>
      </w:pPr>
    </w:p>
    <w:p w:rsidR="00861398" w:rsidRDefault="00861398" w:rsidP="00861398">
      <w:pPr>
        <w:spacing w:line="400" w:lineRule="exact"/>
        <w:rPr>
          <w:rFonts w:ascii="黑体" w:eastAsia="黑体" w:hAnsi="黑体" w:cs="Times New Roman"/>
          <w:sz w:val="32"/>
          <w:szCs w:val="32"/>
        </w:rPr>
      </w:pPr>
      <w:r w:rsidRPr="00FC3E45">
        <w:rPr>
          <w:rFonts w:ascii="黑体" w:eastAsia="黑体" w:hAnsi="黑体" w:cs="Times New Roman" w:hint="eastAsia"/>
          <w:sz w:val="32"/>
          <w:szCs w:val="32"/>
        </w:rPr>
        <w:lastRenderedPageBreak/>
        <w:t>附件1</w:t>
      </w:r>
    </w:p>
    <w:p w:rsidR="00FC3E45" w:rsidRPr="00FC3E45" w:rsidRDefault="00FC3E45" w:rsidP="00861398">
      <w:pPr>
        <w:spacing w:line="400" w:lineRule="exact"/>
        <w:rPr>
          <w:rFonts w:ascii="黑体" w:eastAsia="黑体" w:hAnsi="黑体" w:cs="Times New Roman"/>
          <w:sz w:val="32"/>
          <w:szCs w:val="32"/>
        </w:rPr>
      </w:pPr>
    </w:p>
    <w:p w:rsidR="00921E1D" w:rsidRPr="009041AD" w:rsidRDefault="00921E1D" w:rsidP="00921E1D">
      <w:pPr>
        <w:widowControl/>
        <w:spacing w:line="420" w:lineRule="atLeast"/>
        <w:jc w:val="center"/>
        <w:rPr>
          <w:rFonts w:ascii="方正小标宋简体" w:eastAsia="方正小标宋简体" w:hAnsi="黑体" w:cs="Times New Roman"/>
          <w:sz w:val="36"/>
          <w:szCs w:val="36"/>
        </w:rPr>
      </w:pPr>
      <w:r w:rsidRPr="009041AD">
        <w:rPr>
          <w:rFonts w:ascii="方正小标宋简体" w:eastAsia="方正小标宋简体" w:hAnsi="黑体" w:cs="Times New Roman" w:hint="eastAsia"/>
          <w:sz w:val="36"/>
          <w:szCs w:val="36"/>
        </w:rPr>
        <w:t>温州市物业服务企业信用评分标准（基础信息）</w:t>
      </w:r>
    </w:p>
    <w:p w:rsidR="00861398" w:rsidRPr="009041AD" w:rsidRDefault="00921E1D" w:rsidP="00A136B8">
      <w:pPr>
        <w:widowControl/>
        <w:spacing w:line="420" w:lineRule="atLeast"/>
        <w:rPr>
          <w:rFonts w:ascii="Times New Roman" w:eastAsia="宋体" w:hAnsi="Times New Roman" w:cs="Times New Roman"/>
          <w:szCs w:val="24"/>
        </w:rPr>
      </w:pPr>
      <w:r w:rsidRPr="009041AD">
        <w:rPr>
          <w:rFonts w:ascii="Times New Roman" w:eastAsia="宋体" w:hAnsi="Times New Roman" w:cs="Times New Roman" w:hint="eastAsia"/>
          <w:szCs w:val="24"/>
        </w:rPr>
        <w:t>制定单位：</w:t>
      </w:r>
      <w:r w:rsidR="00A476ED" w:rsidRPr="009041AD">
        <w:rPr>
          <w:rFonts w:ascii="Times New Roman" w:eastAsia="宋体" w:hAnsi="Times New Roman" w:cs="Times New Roman" w:hint="eastAsia"/>
          <w:szCs w:val="24"/>
        </w:rPr>
        <w:t>温州市住房和城乡建设局</w:t>
      </w:r>
      <w:r w:rsidRPr="009041AD">
        <w:rPr>
          <w:rFonts w:ascii="Times New Roman" w:eastAsia="宋体" w:hAnsi="Times New Roman" w:cs="Times New Roman"/>
          <w:szCs w:val="24"/>
        </w:rPr>
        <w:t xml:space="preserve">                                                              </w:t>
      </w:r>
      <w:r w:rsidRPr="009041AD">
        <w:rPr>
          <w:rFonts w:ascii="Times New Roman" w:eastAsia="宋体" w:hAnsi="Times New Roman" w:cs="Times New Roman" w:hint="eastAsia"/>
          <w:szCs w:val="24"/>
        </w:rPr>
        <w:t>版次：</w:t>
      </w:r>
      <w:r w:rsidRPr="009041AD">
        <w:rPr>
          <w:rFonts w:ascii="Times New Roman" w:eastAsia="宋体" w:hAnsi="Times New Roman" w:cs="Times New Roman"/>
          <w:szCs w:val="24"/>
        </w:rPr>
        <w:t>2019</w:t>
      </w:r>
      <w:r w:rsidRPr="009041AD">
        <w:rPr>
          <w:rFonts w:ascii="Times New Roman" w:eastAsia="宋体" w:hAnsi="Times New Roman" w:cs="Times New Roman" w:hint="eastAsia"/>
          <w:szCs w:val="24"/>
        </w:rPr>
        <w:t>年版</w:t>
      </w:r>
    </w:p>
    <w:tbl>
      <w:tblPr>
        <w:tblW w:w="14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1"/>
        <w:gridCol w:w="3118"/>
        <w:gridCol w:w="4394"/>
        <w:gridCol w:w="3119"/>
        <w:gridCol w:w="1134"/>
        <w:gridCol w:w="1276"/>
        <w:gridCol w:w="636"/>
      </w:tblGrid>
      <w:tr w:rsidR="0089533B" w:rsidRPr="009041AD" w:rsidTr="004F0842">
        <w:trPr>
          <w:trHeight w:val="933"/>
          <w:jc w:val="center"/>
        </w:trPr>
        <w:tc>
          <w:tcPr>
            <w:tcW w:w="571" w:type="dxa"/>
            <w:shd w:val="clear" w:color="auto" w:fill="FFFFFF"/>
            <w:vAlign w:val="center"/>
          </w:tcPr>
          <w:p w:rsidR="0089533B" w:rsidRPr="009041AD" w:rsidRDefault="0089533B" w:rsidP="00530BE7">
            <w:pPr>
              <w:jc w:val="center"/>
              <w:rPr>
                <w:rFonts w:ascii="黑体" w:eastAsia="黑体" w:hAnsi="黑体" w:cs="Times New Roman"/>
                <w:szCs w:val="24"/>
              </w:rPr>
            </w:pPr>
            <w:r w:rsidRPr="009041AD">
              <w:rPr>
                <w:rFonts w:ascii="黑体" w:eastAsia="黑体" w:hAnsi="黑体" w:cs="Times New Roman" w:hint="eastAsia"/>
                <w:szCs w:val="24"/>
              </w:rPr>
              <w:t>序号</w:t>
            </w:r>
          </w:p>
        </w:tc>
        <w:tc>
          <w:tcPr>
            <w:tcW w:w="3118" w:type="dxa"/>
            <w:shd w:val="clear" w:color="auto" w:fill="FFFFFF"/>
            <w:vAlign w:val="center"/>
          </w:tcPr>
          <w:p w:rsidR="0089533B" w:rsidRPr="009041AD" w:rsidRDefault="0089533B" w:rsidP="00921E1D">
            <w:pPr>
              <w:jc w:val="center"/>
              <w:rPr>
                <w:rFonts w:ascii="黑体" w:eastAsia="黑体" w:hAnsi="黑体" w:cs="Times New Roman"/>
                <w:szCs w:val="24"/>
              </w:rPr>
            </w:pPr>
            <w:r w:rsidRPr="009041AD">
              <w:rPr>
                <w:rFonts w:ascii="黑体" w:eastAsia="黑体" w:hAnsi="黑体" w:cs="Times New Roman" w:hint="eastAsia"/>
                <w:szCs w:val="24"/>
              </w:rPr>
              <w:t>基础信息</w:t>
            </w:r>
          </w:p>
        </w:tc>
        <w:tc>
          <w:tcPr>
            <w:tcW w:w="4394" w:type="dxa"/>
            <w:shd w:val="clear" w:color="auto" w:fill="FFFFFF"/>
            <w:vAlign w:val="center"/>
          </w:tcPr>
          <w:p w:rsidR="0089533B" w:rsidRPr="009041AD" w:rsidRDefault="00C45535" w:rsidP="00530BE7">
            <w:pPr>
              <w:jc w:val="center"/>
              <w:rPr>
                <w:rFonts w:ascii="黑体" w:eastAsia="黑体" w:hAnsi="黑体" w:cs="Times New Roman"/>
                <w:szCs w:val="24"/>
              </w:rPr>
            </w:pPr>
            <w:r w:rsidRPr="009041AD">
              <w:rPr>
                <w:rFonts w:ascii="黑体" w:eastAsia="黑体" w:hAnsi="黑体" w:cs="Times New Roman" w:hint="eastAsia"/>
                <w:szCs w:val="24"/>
              </w:rPr>
              <w:t>计分内容</w:t>
            </w:r>
          </w:p>
        </w:tc>
        <w:tc>
          <w:tcPr>
            <w:tcW w:w="3119" w:type="dxa"/>
            <w:shd w:val="clear" w:color="auto" w:fill="FFFFFF"/>
            <w:vAlign w:val="center"/>
          </w:tcPr>
          <w:p w:rsidR="0089533B" w:rsidRPr="009041AD" w:rsidRDefault="00833E24" w:rsidP="00530BE7">
            <w:pPr>
              <w:jc w:val="center"/>
              <w:rPr>
                <w:rFonts w:ascii="黑体" w:eastAsia="黑体" w:hAnsi="黑体" w:cs="Times New Roman"/>
                <w:szCs w:val="24"/>
              </w:rPr>
            </w:pPr>
            <w:r w:rsidRPr="009041AD">
              <w:rPr>
                <w:rFonts w:ascii="黑体" w:eastAsia="黑体" w:hAnsi="黑体" w:cs="Times New Roman" w:hint="eastAsia"/>
                <w:szCs w:val="24"/>
              </w:rPr>
              <w:t>计</w:t>
            </w:r>
            <w:r w:rsidR="0089533B" w:rsidRPr="009041AD">
              <w:rPr>
                <w:rFonts w:ascii="黑体" w:eastAsia="黑体" w:hAnsi="黑体" w:cs="Times New Roman" w:hint="eastAsia"/>
                <w:szCs w:val="24"/>
              </w:rPr>
              <w:t>分值</w:t>
            </w:r>
          </w:p>
        </w:tc>
        <w:tc>
          <w:tcPr>
            <w:tcW w:w="1134" w:type="dxa"/>
            <w:shd w:val="clear" w:color="auto" w:fill="FFFFFF"/>
            <w:vAlign w:val="center"/>
          </w:tcPr>
          <w:p w:rsidR="0089533B" w:rsidRPr="009041AD" w:rsidRDefault="0089533B" w:rsidP="00530BE7">
            <w:pPr>
              <w:jc w:val="center"/>
              <w:rPr>
                <w:rFonts w:ascii="黑体" w:eastAsia="黑体" w:hAnsi="黑体" w:cs="Times New Roman"/>
                <w:szCs w:val="24"/>
              </w:rPr>
            </w:pPr>
            <w:r w:rsidRPr="009041AD">
              <w:rPr>
                <w:rFonts w:ascii="黑体" w:eastAsia="黑体" w:hAnsi="黑体" w:cs="Times New Roman" w:hint="eastAsia"/>
                <w:szCs w:val="24"/>
              </w:rPr>
              <w:t>计分</w:t>
            </w:r>
          </w:p>
          <w:p w:rsidR="0089533B" w:rsidRPr="009041AD" w:rsidRDefault="0089533B" w:rsidP="00530BE7">
            <w:pPr>
              <w:jc w:val="center"/>
              <w:rPr>
                <w:rFonts w:ascii="黑体" w:eastAsia="黑体" w:hAnsi="黑体" w:cs="Times New Roman"/>
                <w:szCs w:val="24"/>
              </w:rPr>
            </w:pPr>
            <w:r w:rsidRPr="009041AD">
              <w:rPr>
                <w:rFonts w:ascii="黑体" w:eastAsia="黑体" w:hAnsi="黑体" w:cs="Times New Roman" w:hint="eastAsia"/>
                <w:szCs w:val="24"/>
              </w:rPr>
              <w:t>周期</w:t>
            </w:r>
          </w:p>
        </w:tc>
        <w:tc>
          <w:tcPr>
            <w:tcW w:w="1276" w:type="dxa"/>
            <w:shd w:val="clear" w:color="auto" w:fill="FFFFFF"/>
            <w:vAlign w:val="center"/>
          </w:tcPr>
          <w:p w:rsidR="0089533B" w:rsidRPr="009041AD" w:rsidRDefault="0089533B" w:rsidP="00530BE7">
            <w:pPr>
              <w:jc w:val="center"/>
              <w:rPr>
                <w:rFonts w:ascii="黑体" w:eastAsia="黑体" w:hAnsi="黑体" w:cs="Times New Roman"/>
                <w:szCs w:val="24"/>
              </w:rPr>
            </w:pPr>
            <w:r w:rsidRPr="009041AD">
              <w:rPr>
                <w:rFonts w:ascii="黑体" w:eastAsia="黑体" w:hAnsi="黑体" w:cs="Times New Roman" w:hint="eastAsia"/>
                <w:szCs w:val="24"/>
              </w:rPr>
              <w:t>征信渠道（依据）</w:t>
            </w:r>
          </w:p>
        </w:tc>
        <w:tc>
          <w:tcPr>
            <w:tcW w:w="636" w:type="dxa"/>
            <w:shd w:val="clear" w:color="auto" w:fill="FFFFFF"/>
            <w:vAlign w:val="center"/>
          </w:tcPr>
          <w:p w:rsidR="0089533B" w:rsidRPr="009041AD" w:rsidRDefault="0089533B" w:rsidP="00530BE7">
            <w:pPr>
              <w:jc w:val="center"/>
              <w:rPr>
                <w:rFonts w:ascii="黑体" w:eastAsia="黑体" w:hAnsi="黑体" w:cs="Times New Roman"/>
                <w:szCs w:val="24"/>
              </w:rPr>
            </w:pPr>
            <w:r w:rsidRPr="009041AD">
              <w:rPr>
                <w:rFonts w:ascii="黑体" w:eastAsia="黑体" w:hAnsi="黑体" w:cs="Times New Roman" w:hint="eastAsia"/>
                <w:szCs w:val="24"/>
              </w:rPr>
              <w:t>得分</w:t>
            </w:r>
          </w:p>
        </w:tc>
      </w:tr>
      <w:tr w:rsidR="0089533B" w:rsidRPr="009041AD" w:rsidTr="004F0842">
        <w:trPr>
          <w:trHeight w:val="936"/>
          <w:jc w:val="center"/>
        </w:trPr>
        <w:tc>
          <w:tcPr>
            <w:tcW w:w="571" w:type="dxa"/>
            <w:vMerge w:val="restart"/>
            <w:shd w:val="clear" w:color="auto" w:fill="FFFFFF"/>
            <w:vAlign w:val="center"/>
          </w:tcPr>
          <w:p w:rsidR="0089533B" w:rsidRPr="009041AD" w:rsidRDefault="0089533B" w:rsidP="00530BE7">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3118" w:type="dxa"/>
            <w:vMerge w:val="restart"/>
            <w:shd w:val="clear" w:color="auto" w:fill="FFFFFF"/>
            <w:vAlign w:val="center"/>
          </w:tcPr>
          <w:p w:rsidR="0089533B" w:rsidRPr="009041AD" w:rsidRDefault="0089533B" w:rsidP="0096350F">
            <w:pPr>
              <w:rPr>
                <w:rFonts w:ascii="Times New Roman" w:eastAsia="宋体" w:hAnsi="Times New Roman" w:cs="Times New Roman"/>
                <w:szCs w:val="24"/>
              </w:rPr>
            </w:pPr>
            <w:r w:rsidRPr="009041AD">
              <w:rPr>
                <w:rFonts w:ascii="Times New Roman" w:eastAsia="宋体" w:hAnsi="Times New Roman" w:cs="Times New Roman" w:hint="eastAsia"/>
                <w:szCs w:val="24"/>
              </w:rPr>
              <w:t>企业注册信息、从业人员信息和经营业绩等信息填写完整、准确（</w:t>
            </w:r>
            <w:r w:rsidR="0096350F" w:rsidRPr="009041AD">
              <w:rPr>
                <w:rFonts w:ascii="Times New Roman" w:eastAsia="宋体" w:hAnsi="Times New Roman" w:cs="Times New Roman" w:hint="eastAsia"/>
                <w:szCs w:val="24"/>
              </w:rPr>
              <w:t>10</w:t>
            </w:r>
            <w:r w:rsidRPr="009041AD">
              <w:rPr>
                <w:rFonts w:ascii="Times New Roman" w:eastAsia="宋体" w:hAnsi="Times New Roman" w:cs="Times New Roman" w:hint="eastAsia"/>
                <w:szCs w:val="24"/>
              </w:rPr>
              <w:t>0</w:t>
            </w:r>
            <w:r w:rsidRPr="009041AD">
              <w:rPr>
                <w:rFonts w:ascii="Times New Roman" w:eastAsia="宋体" w:hAnsi="Times New Roman" w:cs="Times New Roman" w:hint="eastAsia"/>
                <w:szCs w:val="24"/>
              </w:rPr>
              <w:t>分）</w:t>
            </w:r>
          </w:p>
        </w:tc>
        <w:tc>
          <w:tcPr>
            <w:tcW w:w="4394" w:type="dxa"/>
            <w:shd w:val="clear" w:color="auto" w:fill="FFFFFF"/>
            <w:vAlign w:val="center"/>
          </w:tcPr>
          <w:p w:rsidR="0089533B" w:rsidRPr="009041AD" w:rsidRDefault="00711523" w:rsidP="00E90CF5">
            <w:pPr>
              <w:rPr>
                <w:rFonts w:ascii="Times New Roman" w:eastAsia="宋体" w:hAnsi="Times New Roman" w:cs="Times New Roman"/>
                <w:szCs w:val="24"/>
              </w:rPr>
            </w:pPr>
            <w:r w:rsidRPr="009041AD">
              <w:rPr>
                <w:rFonts w:ascii="Times New Roman" w:eastAsia="宋体" w:hAnsi="Times New Roman" w:cs="Times New Roman" w:hint="eastAsia"/>
                <w:szCs w:val="24"/>
              </w:rPr>
              <w:t>虚报基础信息的，由县（市、区）物业管理行政主管部门督促限期改正，逾期不改正的，</w:t>
            </w:r>
            <w:r w:rsidR="00E90CF5" w:rsidRPr="009041AD">
              <w:rPr>
                <w:rFonts w:ascii="Times New Roman" w:eastAsia="宋体" w:hAnsi="Times New Roman" w:cs="Times New Roman" w:hint="eastAsia"/>
                <w:szCs w:val="24"/>
              </w:rPr>
              <w:t>按条减分</w:t>
            </w:r>
          </w:p>
        </w:tc>
        <w:tc>
          <w:tcPr>
            <w:tcW w:w="3119" w:type="dxa"/>
            <w:shd w:val="clear" w:color="auto" w:fill="FFFFFF"/>
            <w:vAlign w:val="center"/>
          </w:tcPr>
          <w:p w:rsidR="0089533B" w:rsidRPr="009041AD" w:rsidRDefault="00711523"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1</w:t>
            </w:r>
          </w:p>
        </w:tc>
        <w:tc>
          <w:tcPr>
            <w:tcW w:w="1134" w:type="dxa"/>
            <w:vMerge w:val="restart"/>
            <w:shd w:val="clear" w:color="auto" w:fill="FFFFFF"/>
            <w:vAlign w:val="center"/>
          </w:tcPr>
          <w:p w:rsidR="0089533B" w:rsidRPr="009041AD" w:rsidRDefault="0089533B"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276" w:type="dxa"/>
            <w:vMerge w:val="restart"/>
            <w:shd w:val="clear" w:color="auto" w:fill="FFFFFF"/>
            <w:vAlign w:val="center"/>
          </w:tcPr>
          <w:p w:rsidR="0089533B"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信用信息系统检查、主管部门监督检查</w:t>
            </w:r>
          </w:p>
        </w:tc>
        <w:tc>
          <w:tcPr>
            <w:tcW w:w="636" w:type="dxa"/>
            <w:vMerge w:val="restart"/>
            <w:shd w:val="clear" w:color="auto" w:fill="FFFFFF"/>
            <w:vAlign w:val="center"/>
          </w:tcPr>
          <w:p w:rsidR="0089533B" w:rsidRPr="009041AD" w:rsidRDefault="0089533B" w:rsidP="00C45535">
            <w:pPr>
              <w:jc w:val="center"/>
              <w:rPr>
                <w:rFonts w:ascii="Times New Roman" w:eastAsia="宋体" w:hAnsi="Times New Roman" w:cs="Times New Roman"/>
                <w:szCs w:val="24"/>
              </w:rPr>
            </w:pPr>
          </w:p>
        </w:tc>
      </w:tr>
      <w:tr w:rsidR="0089533B" w:rsidRPr="009041AD" w:rsidTr="004F0842">
        <w:trPr>
          <w:trHeight w:val="936"/>
          <w:jc w:val="center"/>
        </w:trPr>
        <w:tc>
          <w:tcPr>
            <w:tcW w:w="571" w:type="dxa"/>
            <w:vMerge/>
            <w:shd w:val="clear" w:color="auto" w:fill="FFFFFF"/>
            <w:vAlign w:val="center"/>
          </w:tcPr>
          <w:p w:rsidR="0089533B" w:rsidRPr="009041AD" w:rsidRDefault="0089533B" w:rsidP="00530BE7">
            <w:pPr>
              <w:jc w:val="center"/>
              <w:rPr>
                <w:rFonts w:ascii="Times New Roman" w:eastAsia="宋体" w:hAnsi="Times New Roman" w:cs="Times New Roman"/>
                <w:szCs w:val="24"/>
              </w:rPr>
            </w:pPr>
          </w:p>
        </w:tc>
        <w:tc>
          <w:tcPr>
            <w:tcW w:w="3118" w:type="dxa"/>
            <w:vMerge/>
            <w:shd w:val="clear" w:color="auto" w:fill="FFFFFF"/>
            <w:vAlign w:val="center"/>
          </w:tcPr>
          <w:p w:rsidR="0089533B" w:rsidRPr="009041AD" w:rsidRDefault="0089533B" w:rsidP="00530BE7">
            <w:pPr>
              <w:jc w:val="center"/>
              <w:rPr>
                <w:rFonts w:ascii="Times New Roman" w:eastAsia="宋体" w:hAnsi="Times New Roman" w:cs="Times New Roman"/>
                <w:szCs w:val="24"/>
              </w:rPr>
            </w:pPr>
          </w:p>
        </w:tc>
        <w:tc>
          <w:tcPr>
            <w:tcW w:w="4394" w:type="dxa"/>
            <w:shd w:val="clear" w:color="auto" w:fill="FFFFFF"/>
            <w:vAlign w:val="center"/>
          </w:tcPr>
          <w:p w:rsidR="0089533B" w:rsidRPr="009041AD" w:rsidRDefault="00711523" w:rsidP="00F33577">
            <w:pPr>
              <w:rPr>
                <w:rFonts w:ascii="Times New Roman" w:eastAsia="宋体" w:hAnsi="Times New Roman" w:cs="Times New Roman"/>
                <w:szCs w:val="24"/>
              </w:rPr>
            </w:pPr>
            <w:r w:rsidRPr="009041AD">
              <w:rPr>
                <w:rFonts w:ascii="Times New Roman" w:eastAsia="宋体" w:hAnsi="Times New Roman" w:cs="Times New Roman" w:hint="eastAsia"/>
                <w:szCs w:val="24"/>
              </w:rPr>
              <w:t>漏填管理项目的，由县（市、区）物业管理行政主管部门督促限期改正，逾期不改正的，对比</w:t>
            </w:r>
            <w:r w:rsidR="00E90CF5" w:rsidRPr="009041AD">
              <w:rPr>
                <w:rFonts w:ascii="Times New Roman" w:eastAsia="宋体" w:hAnsi="Times New Roman" w:cs="Times New Roman" w:hint="eastAsia"/>
                <w:szCs w:val="24"/>
              </w:rPr>
              <w:t>企业在管项目总数，按</w:t>
            </w:r>
            <w:r w:rsidRPr="009041AD">
              <w:rPr>
                <w:rFonts w:ascii="Times New Roman" w:eastAsia="宋体" w:hAnsi="Times New Roman" w:cs="Times New Roman" w:hint="eastAsia"/>
                <w:szCs w:val="24"/>
              </w:rPr>
              <w:t>比例减分</w:t>
            </w:r>
          </w:p>
        </w:tc>
        <w:tc>
          <w:tcPr>
            <w:tcW w:w="3119" w:type="dxa"/>
            <w:shd w:val="clear" w:color="auto" w:fill="FFFFFF"/>
            <w:vAlign w:val="center"/>
          </w:tcPr>
          <w:p w:rsidR="00F33577" w:rsidRPr="009041AD" w:rsidRDefault="00711523" w:rsidP="00833E24">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漏填数</w:t>
            </w:r>
            <w:r w:rsidRPr="009041AD">
              <w:rPr>
                <w:rFonts w:ascii="仿宋_GB2312" w:eastAsia="仿宋_GB2312" w:hAnsi="Times New Roman" w:cs="Times New Roman" w:hint="eastAsia"/>
                <w:szCs w:val="24"/>
              </w:rPr>
              <w:t>÷</w:t>
            </w:r>
            <w:r w:rsidRPr="009041AD">
              <w:rPr>
                <w:rFonts w:ascii="Times New Roman" w:eastAsia="宋体" w:hAnsi="Times New Roman" w:cs="Times New Roman" w:hint="eastAsia"/>
                <w:szCs w:val="24"/>
              </w:rPr>
              <w:t>在管项目总数</w:t>
            </w:r>
            <w:r w:rsidRPr="009041AD">
              <w:rPr>
                <w:rFonts w:ascii="仿宋_GB2312" w:eastAsia="仿宋_GB2312" w:hAnsi="Times New Roman" w:cs="Times New Roman" w:hint="eastAsia"/>
                <w:szCs w:val="24"/>
              </w:rPr>
              <w:t>×</w:t>
            </w:r>
            <w:r w:rsidR="00833E24" w:rsidRPr="009041AD">
              <w:rPr>
                <w:rFonts w:ascii="Times New Roman" w:eastAsia="宋体" w:hAnsi="Times New Roman" w:cs="Times New Roman" w:hint="eastAsia"/>
                <w:szCs w:val="24"/>
              </w:rPr>
              <w:t>10</w:t>
            </w:r>
            <w:r w:rsidRPr="009041AD">
              <w:rPr>
                <w:rFonts w:ascii="Times New Roman" w:eastAsia="宋体" w:hAnsi="Times New Roman" w:cs="Times New Roman" w:hint="eastAsia"/>
                <w:szCs w:val="24"/>
              </w:rPr>
              <w:t>0</w:t>
            </w:r>
          </w:p>
          <w:p w:rsidR="0089533B" w:rsidRPr="009041AD" w:rsidRDefault="00F33577" w:rsidP="00833E24">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w:t>
            </w:r>
            <w:r w:rsidRPr="009041AD">
              <w:rPr>
                <w:rFonts w:ascii="Times New Roman" w:eastAsia="宋体" w:hAnsi="Times New Roman" w:cs="Times New Roman" w:hint="eastAsia"/>
                <w:szCs w:val="24"/>
              </w:rPr>
              <w:t>分值四舍五入</w:t>
            </w:r>
            <w:r w:rsidRPr="009041AD">
              <w:rPr>
                <w:rFonts w:ascii="Times New Roman" w:eastAsia="宋体" w:hAnsi="Times New Roman" w:cs="Times New Roman" w:hint="eastAsia"/>
                <w:szCs w:val="24"/>
              </w:rPr>
              <w:t>)</w:t>
            </w:r>
          </w:p>
        </w:tc>
        <w:tc>
          <w:tcPr>
            <w:tcW w:w="1134" w:type="dxa"/>
            <w:vMerge/>
            <w:shd w:val="clear" w:color="auto" w:fill="FFFFFF"/>
            <w:vAlign w:val="center"/>
          </w:tcPr>
          <w:p w:rsidR="0089533B" w:rsidRPr="009041AD" w:rsidRDefault="0089533B" w:rsidP="00530BE7">
            <w:pPr>
              <w:jc w:val="center"/>
              <w:rPr>
                <w:rFonts w:ascii="Times New Roman" w:eastAsia="宋体" w:hAnsi="Times New Roman" w:cs="Times New Roman"/>
                <w:szCs w:val="24"/>
              </w:rPr>
            </w:pPr>
          </w:p>
        </w:tc>
        <w:tc>
          <w:tcPr>
            <w:tcW w:w="1276" w:type="dxa"/>
            <w:vMerge/>
            <w:shd w:val="clear" w:color="auto" w:fill="FFFFFF"/>
            <w:vAlign w:val="center"/>
          </w:tcPr>
          <w:p w:rsidR="0089533B" w:rsidRPr="009041AD" w:rsidRDefault="0089533B" w:rsidP="00530BE7">
            <w:pPr>
              <w:jc w:val="center"/>
              <w:rPr>
                <w:rFonts w:ascii="Times New Roman" w:eastAsia="宋体" w:hAnsi="Times New Roman" w:cs="Times New Roman"/>
                <w:szCs w:val="24"/>
              </w:rPr>
            </w:pPr>
          </w:p>
        </w:tc>
        <w:tc>
          <w:tcPr>
            <w:tcW w:w="636" w:type="dxa"/>
            <w:vMerge/>
            <w:shd w:val="clear" w:color="auto" w:fill="FFFFFF"/>
            <w:vAlign w:val="center"/>
          </w:tcPr>
          <w:p w:rsidR="0089533B" w:rsidRPr="009041AD" w:rsidRDefault="0089533B" w:rsidP="00C45535">
            <w:pPr>
              <w:jc w:val="center"/>
              <w:rPr>
                <w:rFonts w:ascii="Times New Roman" w:eastAsia="宋体" w:hAnsi="Times New Roman" w:cs="Times New Roman"/>
                <w:szCs w:val="24"/>
              </w:rPr>
            </w:pPr>
          </w:p>
        </w:tc>
      </w:tr>
      <w:tr w:rsidR="00C45535" w:rsidRPr="009041AD" w:rsidTr="004F0842">
        <w:trPr>
          <w:trHeight w:val="911"/>
          <w:jc w:val="center"/>
        </w:trPr>
        <w:tc>
          <w:tcPr>
            <w:tcW w:w="571" w:type="dxa"/>
            <w:shd w:val="clear" w:color="auto" w:fill="FFFFFF"/>
            <w:vAlign w:val="center"/>
          </w:tcPr>
          <w:p w:rsidR="00C45535"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3118" w:type="dxa"/>
            <w:shd w:val="clear" w:color="auto" w:fill="FFFFFF"/>
            <w:vAlign w:val="center"/>
          </w:tcPr>
          <w:p w:rsidR="00C45535" w:rsidRPr="009041AD" w:rsidRDefault="00C45535" w:rsidP="00C45535">
            <w:pPr>
              <w:rPr>
                <w:rFonts w:ascii="Times New Roman" w:eastAsia="宋体" w:hAnsi="Times New Roman" w:cs="Times New Roman"/>
                <w:szCs w:val="24"/>
              </w:rPr>
            </w:pPr>
            <w:r w:rsidRPr="009041AD">
              <w:rPr>
                <w:rFonts w:ascii="Times New Roman" w:eastAsia="宋体" w:hAnsi="Times New Roman" w:cs="Times New Roman" w:hint="eastAsia"/>
                <w:szCs w:val="24"/>
              </w:rPr>
              <w:t>主动向社会书面作出</w:t>
            </w:r>
            <w:r w:rsidR="00D623F1" w:rsidRPr="009041AD">
              <w:rPr>
                <w:rFonts w:ascii="Times New Roman" w:eastAsia="宋体" w:hAnsi="Times New Roman" w:cs="Times New Roman" w:hint="eastAsia"/>
                <w:szCs w:val="24"/>
              </w:rPr>
              <w:t>企业</w:t>
            </w:r>
            <w:r w:rsidRPr="009041AD">
              <w:rPr>
                <w:rFonts w:ascii="Times New Roman" w:eastAsia="宋体" w:hAnsi="Times New Roman" w:cs="Times New Roman" w:hint="eastAsia"/>
                <w:szCs w:val="24"/>
              </w:rPr>
              <w:t>信用承诺（</w:t>
            </w:r>
            <w:r w:rsidRPr="009041AD">
              <w:rPr>
                <w:rFonts w:ascii="Times New Roman" w:eastAsia="宋体" w:hAnsi="Times New Roman" w:cs="Times New Roman" w:hint="eastAsia"/>
                <w:szCs w:val="24"/>
              </w:rPr>
              <w:t>10</w:t>
            </w:r>
            <w:r w:rsidRPr="009041AD">
              <w:rPr>
                <w:rFonts w:ascii="Times New Roman" w:eastAsia="宋体" w:hAnsi="Times New Roman" w:cs="Times New Roman" w:hint="eastAsia"/>
                <w:szCs w:val="24"/>
              </w:rPr>
              <w:t>分）</w:t>
            </w:r>
          </w:p>
        </w:tc>
        <w:tc>
          <w:tcPr>
            <w:tcW w:w="4394" w:type="dxa"/>
            <w:shd w:val="clear" w:color="auto" w:fill="FFFFFF"/>
            <w:vAlign w:val="center"/>
          </w:tcPr>
          <w:p w:rsidR="00C45535" w:rsidRPr="009041AD" w:rsidRDefault="00C45535" w:rsidP="00796D9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作出</w:t>
            </w:r>
            <w:r w:rsidR="00796D98" w:rsidRPr="009041AD">
              <w:rPr>
                <w:rFonts w:ascii="Times New Roman" w:eastAsia="宋体" w:hAnsi="Times New Roman" w:cs="Times New Roman" w:hint="eastAsia"/>
                <w:szCs w:val="24"/>
              </w:rPr>
              <w:t>书面</w:t>
            </w:r>
            <w:r w:rsidRPr="009041AD">
              <w:rPr>
                <w:rFonts w:ascii="Times New Roman" w:eastAsia="宋体" w:hAnsi="Times New Roman" w:cs="Times New Roman" w:hint="eastAsia"/>
                <w:szCs w:val="24"/>
              </w:rPr>
              <w:t>承诺的</w:t>
            </w:r>
            <w:r w:rsidR="00833E24" w:rsidRPr="009041AD">
              <w:rPr>
                <w:rFonts w:ascii="Times New Roman" w:eastAsia="宋体" w:hAnsi="Times New Roman" w:cs="Times New Roman" w:hint="eastAsia"/>
                <w:szCs w:val="24"/>
              </w:rPr>
              <w:t>加</w:t>
            </w:r>
            <w:r w:rsidR="0096350F" w:rsidRPr="009041AD">
              <w:rPr>
                <w:rFonts w:ascii="Times New Roman" w:eastAsia="宋体" w:hAnsi="Times New Roman" w:cs="Times New Roman" w:hint="eastAsia"/>
                <w:szCs w:val="24"/>
              </w:rPr>
              <w:t>分</w:t>
            </w:r>
          </w:p>
        </w:tc>
        <w:tc>
          <w:tcPr>
            <w:tcW w:w="3119" w:type="dxa"/>
            <w:shd w:val="clear" w:color="auto" w:fill="FFFFFF"/>
            <w:vAlign w:val="center"/>
          </w:tcPr>
          <w:p w:rsidR="00C45535"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10</w:t>
            </w:r>
          </w:p>
        </w:tc>
        <w:tc>
          <w:tcPr>
            <w:tcW w:w="1134" w:type="dxa"/>
            <w:shd w:val="clear" w:color="auto" w:fill="FFFFFF"/>
            <w:vAlign w:val="center"/>
          </w:tcPr>
          <w:p w:rsidR="00C45535"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公示期内</w:t>
            </w:r>
          </w:p>
        </w:tc>
        <w:tc>
          <w:tcPr>
            <w:tcW w:w="1276" w:type="dxa"/>
            <w:shd w:val="clear" w:color="auto" w:fill="FFFFFF"/>
            <w:vAlign w:val="center"/>
          </w:tcPr>
          <w:p w:rsidR="00C45535" w:rsidRPr="009041AD" w:rsidRDefault="00C92E4E"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查验</w:t>
            </w:r>
            <w:r w:rsidR="00C45535" w:rsidRPr="009041AD">
              <w:rPr>
                <w:rFonts w:ascii="Times New Roman" w:eastAsia="宋体" w:hAnsi="Times New Roman" w:cs="Times New Roman" w:hint="eastAsia"/>
                <w:szCs w:val="24"/>
              </w:rPr>
              <w:t>承诺书</w:t>
            </w:r>
          </w:p>
        </w:tc>
        <w:tc>
          <w:tcPr>
            <w:tcW w:w="636" w:type="dxa"/>
            <w:shd w:val="clear" w:color="auto" w:fill="FFFFFF"/>
            <w:vAlign w:val="center"/>
          </w:tcPr>
          <w:p w:rsidR="00C45535" w:rsidRPr="009041AD" w:rsidRDefault="00C45535" w:rsidP="00C45535">
            <w:pPr>
              <w:jc w:val="center"/>
              <w:rPr>
                <w:rFonts w:ascii="Times New Roman" w:eastAsia="宋体" w:hAnsi="Times New Roman" w:cs="Times New Roman"/>
                <w:szCs w:val="24"/>
              </w:rPr>
            </w:pPr>
          </w:p>
        </w:tc>
      </w:tr>
      <w:tr w:rsidR="00C45535" w:rsidRPr="009041AD" w:rsidTr="004F0842">
        <w:trPr>
          <w:trHeight w:val="1015"/>
          <w:jc w:val="center"/>
        </w:trPr>
        <w:tc>
          <w:tcPr>
            <w:tcW w:w="571" w:type="dxa"/>
            <w:shd w:val="clear" w:color="auto" w:fill="FFFFFF"/>
            <w:vAlign w:val="center"/>
          </w:tcPr>
          <w:p w:rsidR="00921E1D" w:rsidRPr="009041AD" w:rsidRDefault="00921E1D" w:rsidP="00530BE7">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3118" w:type="dxa"/>
            <w:shd w:val="clear" w:color="auto" w:fill="FFFFFF"/>
            <w:vAlign w:val="center"/>
          </w:tcPr>
          <w:p w:rsidR="00921E1D" w:rsidRPr="009041AD" w:rsidRDefault="00C45535" w:rsidP="00D623F1">
            <w:pPr>
              <w:rPr>
                <w:rFonts w:ascii="Times New Roman" w:eastAsia="宋体" w:hAnsi="Times New Roman" w:cs="Times New Roman"/>
                <w:szCs w:val="24"/>
              </w:rPr>
            </w:pPr>
            <w:r w:rsidRPr="009041AD">
              <w:rPr>
                <w:rFonts w:ascii="Times New Roman" w:eastAsia="宋体" w:hAnsi="Times New Roman" w:cs="Times New Roman" w:hint="eastAsia"/>
                <w:szCs w:val="24"/>
              </w:rPr>
              <w:t>主动</w:t>
            </w:r>
            <w:r w:rsidR="00D623F1" w:rsidRPr="009041AD">
              <w:rPr>
                <w:rFonts w:ascii="Times New Roman" w:eastAsia="宋体" w:hAnsi="Times New Roman" w:cs="Times New Roman" w:hint="eastAsia"/>
                <w:szCs w:val="24"/>
              </w:rPr>
              <w:t>向行业</w:t>
            </w:r>
            <w:r w:rsidR="00DC33BE" w:rsidRPr="009041AD">
              <w:rPr>
                <w:rFonts w:ascii="Times New Roman" w:eastAsia="宋体" w:hAnsi="Times New Roman" w:cs="Times New Roman" w:hint="eastAsia"/>
                <w:szCs w:val="24"/>
              </w:rPr>
              <w:t>书面</w:t>
            </w:r>
            <w:r w:rsidR="00D623F1" w:rsidRPr="009041AD">
              <w:rPr>
                <w:rFonts w:ascii="Times New Roman" w:eastAsia="宋体" w:hAnsi="Times New Roman" w:cs="Times New Roman" w:hint="eastAsia"/>
                <w:szCs w:val="24"/>
              </w:rPr>
              <w:t>作出</w:t>
            </w:r>
            <w:r w:rsidR="00DC33BE" w:rsidRPr="009041AD">
              <w:rPr>
                <w:rFonts w:ascii="Times New Roman" w:eastAsia="宋体" w:hAnsi="Times New Roman" w:cs="Times New Roman" w:hint="eastAsia"/>
                <w:szCs w:val="24"/>
              </w:rPr>
              <w:t>行业自律</w:t>
            </w:r>
            <w:r w:rsidR="00D623F1" w:rsidRPr="009041AD">
              <w:rPr>
                <w:rFonts w:ascii="Times New Roman" w:eastAsia="宋体" w:hAnsi="Times New Roman" w:cs="Times New Roman" w:hint="eastAsia"/>
                <w:szCs w:val="24"/>
              </w:rPr>
              <w:t>承诺</w:t>
            </w:r>
            <w:r w:rsidR="00DC33BE" w:rsidRPr="009041AD">
              <w:rPr>
                <w:rFonts w:ascii="Times New Roman" w:eastAsia="宋体" w:hAnsi="Times New Roman" w:cs="Times New Roman" w:hint="eastAsia"/>
                <w:szCs w:val="24"/>
              </w:rPr>
              <w:t>（</w:t>
            </w:r>
            <w:r w:rsidR="00DC33BE" w:rsidRPr="009041AD">
              <w:rPr>
                <w:rFonts w:ascii="Times New Roman" w:eastAsia="宋体" w:hAnsi="Times New Roman" w:cs="Times New Roman" w:hint="eastAsia"/>
                <w:szCs w:val="24"/>
              </w:rPr>
              <w:t>10</w:t>
            </w:r>
            <w:r w:rsidR="00DC33BE" w:rsidRPr="009041AD">
              <w:rPr>
                <w:rFonts w:ascii="Times New Roman" w:eastAsia="宋体" w:hAnsi="Times New Roman" w:cs="Times New Roman" w:hint="eastAsia"/>
                <w:szCs w:val="24"/>
              </w:rPr>
              <w:t>分）</w:t>
            </w:r>
          </w:p>
        </w:tc>
        <w:tc>
          <w:tcPr>
            <w:tcW w:w="4394" w:type="dxa"/>
            <w:shd w:val="clear" w:color="auto" w:fill="FFFFFF"/>
            <w:vAlign w:val="center"/>
          </w:tcPr>
          <w:p w:rsidR="00921E1D" w:rsidRPr="009041AD" w:rsidRDefault="00C45535" w:rsidP="00796D9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作出</w:t>
            </w:r>
            <w:r w:rsidR="00796D98" w:rsidRPr="009041AD">
              <w:rPr>
                <w:rFonts w:ascii="Times New Roman" w:eastAsia="宋体" w:hAnsi="Times New Roman" w:cs="Times New Roman" w:hint="eastAsia"/>
                <w:szCs w:val="24"/>
              </w:rPr>
              <w:t>书面</w:t>
            </w:r>
            <w:r w:rsidRPr="009041AD">
              <w:rPr>
                <w:rFonts w:ascii="Times New Roman" w:eastAsia="宋体" w:hAnsi="Times New Roman" w:cs="Times New Roman" w:hint="eastAsia"/>
                <w:szCs w:val="24"/>
              </w:rPr>
              <w:t>承诺的</w:t>
            </w:r>
            <w:r w:rsidR="00833E24" w:rsidRPr="009041AD">
              <w:rPr>
                <w:rFonts w:ascii="Times New Roman" w:eastAsia="宋体" w:hAnsi="Times New Roman" w:cs="Times New Roman" w:hint="eastAsia"/>
                <w:szCs w:val="24"/>
              </w:rPr>
              <w:t>加</w:t>
            </w:r>
            <w:r w:rsidR="0096350F" w:rsidRPr="009041AD">
              <w:rPr>
                <w:rFonts w:ascii="Times New Roman" w:eastAsia="宋体" w:hAnsi="Times New Roman" w:cs="Times New Roman" w:hint="eastAsia"/>
                <w:szCs w:val="24"/>
              </w:rPr>
              <w:t>分</w:t>
            </w:r>
          </w:p>
        </w:tc>
        <w:tc>
          <w:tcPr>
            <w:tcW w:w="3119" w:type="dxa"/>
            <w:shd w:val="clear" w:color="auto" w:fill="FFFFFF"/>
            <w:vAlign w:val="center"/>
          </w:tcPr>
          <w:p w:rsidR="00921E1D"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10</w:t>
            </w:r>
          </w:p>
        </w:tc>
        <w:tc>
          <w:tcPr>
            <w:tcW w:w="1134" w:type="dxa"/>
            <w:shd w:val="clear" w:color="auto" w:fill="FFFFFF"/>
            <w:vAlign w:val="center"/>
          </w:tcPr>
          <w:p w:rsidR="00921E1D" w:rsidRPr="009041AD" w:rsidRDefault="00C45535"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公示期内</w:t>
            </w:r>
          </w:p>
        </w:tc>
        <w:tc>
          <w:tcPr>
            <w:tcW w:w="1276" w:type="dxa"/>
            <w:shd w:val="clear" w:color="auto" w:fill="FFFFFF"/>
            <w:vAlign w:val="center"/>
          </w:tcPr>
          <w:p w:rsidR="00921E1D" w:rsidRPr="009041AD" w:rsidRDefault="00C92E4E"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查验</w:t>
            </w:r>
            <w:r w:rsidR="00C45535" w:rsidRPr="009041AD">
              <w:rPr>
                <w:rFonts w:ascii="Times New Roman" w:eastAsia="宋体" w:hAnsi="Times New Roman" w:cs="Times New Roman" w:hint="eastAsia"/>
                <w:szCs w:val="24"/>
              </w:rPr>
              <w:t>承诺书</w:t>
            </w:r>
          </w:p>
        </w:tc>
        <w:tc>
          <w:tcPr>
            <w:tcW w:w="636" w:type="dxa"/>
            <w:shd w:val="clear" w:color="auto" w:fill="FFFFFF"/>
            <w:vAlign w:val="center"/>
          </w:tcPr>
          <w:p w:rsidR="00921E1D" w:rsidRPr="009041AD" w:rsidRDefault="00921E1D" w:rsidP="00C45535">
            <w:pPr>
              <w:jc w:val="center"/>
              <w:rPr>
                <w:rFonts w:ascii="Times New Roman" w:eastAsia="宋体" w:hAnsi="Times New Roman" w:cs="Times New Roman"/>
                <w:szCs w:val="24"/>
              </w:rPr>
            </w:pPr>
          </w:p>
        </w:tc>
      </w:tr>
      <w:tr w:rsidR="00711523" w:rsidRPr="009041AD" w:rsidTr="004043B6">
        <w:trPr>
          <w:trHeight w:val="1015"/>
          <w:jc w:val="center"/>
        </w:trPr>
        <w:tc>
          <w:tcPr>
            <w:tcW w:w="12336" w:type="dxa"/>
            <w:gridSpan w:val="5"/>
            <w:shd w:val="clear" w:color="auto" w:fill="FFFFFF"/>
            <w:vAlign w:val="center"/>
          </w:tcPr>
          <w:p w:rsidR="00711523" w:rsidRPr="009041AD" w:rsidRDefault="002E7DCC" w:rsidP="00F35A6C">
            <w:pPr>
              <w:rPr>
                <w:rFonts w:ascii="Times New Roman" w:eastAsia="宋体" w:hAnsi="Times New Roman" w:cs="Times New Roman"/>
                <w:szCs w:val="24"/>
              </w:rPr>
            </w:pPr>
            <w:r w:rsidRPr="009041AD">
              <w:rPr>
                <w:rFonts w:ascii="Times New Roman" w:eastAsia="宋体" w:hAnsi="Times New Roman" w:cs="Times New Roman" w:hint="eastAsia"/>
                <w:szCs w:val="24"/>
              </w:rPr>
              <w:t>说明：序号</w:t>
            </w:r>
            <w:r w:rsidRPr="009041AD">
              <w:rPr>
                <w:rFonts w:ascii="Times New Roman" w:eastAsia="宋体" w:hAnsi="Times New Roman" w:cs="Times New Roman" w:hint="eastAsia"/>
                <w:szCs w:val="24"/>
              </w:rPr>
              <w:t>1</w:t>
            </w:r>
            <w:r w:rsidRPr="009041AD">
              <w:rPr>
                <w:rFonts w:ascii="Times New Roman" w:eastAsia="宋体" w:hAnsi="Times New Roman" w:cs="Times New Roman" w:hint="eastAsia"/>
                <w:szCs w:val="24"/>
              </w:rPr>
              <w:t>的信息由物业服务企业</w:t>
            </w:r>
            <w:r w:rsidR="00E90CF5" w:rsidRPr="009041AD">
              <w:rPr>
                <w:rFonts w:ascii="Times New Roman" w:eastAsia="宋体" w:hAnsi="Times New Roman" w:cs="Times New Roman" w:hint="eastAsia"/>
                <w:szCs w:val="24"/>
              </w:rPr>
              <w:t>在信用系统</w:t>
            </w:r>
            <w:r w:rsidR="001F5917" w:rsidRPr="009041AD">
              <w:rPr>
                <w:rFonts w:ascii="Times New Roman" w:eastAsia="宋体" w:hAnsi="Times New Roman" w:cs="Times New Roman" w:hint="eastAsia"/>
                <w:szCs w:val="24"/>
              </w:rPr>
              <w:t>自行填报</w:t>
            </w:r>
            <w:r w:rsidRPr="009041AD">
              <w:rPr>
                <w:rFonts w:ascii="Times New Roman" w:eastAsia="宋体" w:hAnsi="Times New Roman" w:cs="Times New Roman" w:hint="eastAsia"/>
                <w:szCs w:val="24"/>
              </w:rPr>
              <w:t>；序号</w:t>
            </w:r>
            <w:r w:rsidRPr="009041AD">
              <w:rPr>
                <w:rFonts w:ascii="Times New Roman" w:eastAsia="宋体" w:hAnsi="Times New Roman" w:cs="Times New Roman" w:hint="eastAsia"/>
                <w:szCs w:val="24"/>
              </w:rPr>
              <w:t>2</w:t>
            </w:r>
            <w:r w:rsidRPr="009041AD">
              <w:rPr>
                <w:rFonts w:ascii="Times New Roman" w:eastAsia="宋体" w:hAnsi="Times New Roman" w:cs="Times New Roman" w:hint="eastAsia"/>
                <w:szCs w:val="24"/>
              </w:rPr>
              <w:t>、</w:t>
            </w:r>
            <w:r w:rsidRPr="009041AD">
              <w:rPr>
                <w:rFonts w:ascii="Times New Roman" w:eastAsia="宋体" w:hAnsi="Times New Roman" w:cs="Times New Roman" w:hint="eastAsia"/>
                <w:szCs w:val="24"/>
              </w:rPr>
              <w:t>3</w:t>
            </w:r>
            <w:r w:rsidRPr="009041AD">
              <w:rPr>
                <w:rFonts w:ascii="Times New Roman" w:eastAsia="宋体" w:hAnsi="Times New Roman" w:cs="Times New Roman" w:hint="eastAsia"/>
                <w:szCs w:val="24"/>
              </w:rPr>
              <w:t>的承诺</w:t>
            </w:r>
            <w:r w:rsidR="001F5917" w:rsidRPr="009041AD">
              <w:rPr>
                <w:rFonts w:ascii="Times New Roman" w:eastAsia="宋体" w:hAnsi="Times New Roman" w:cs="Times New Roman" w:hint="eastAsia"/>
                <w:szCs w:val="24"/>
              </w:rPr>
              <w:t>书由企业</w:t>
            </w:r>
            <w:r w:rsidR="00F35A6C" w:rsidRPr="009041AD">
              <w:rPr>
                <w:rFonts w:ascii="Times New Roman" w:eastAsia="宋体" w:hAnsi="Times New Roman" w:cs="Times New Roman" w:hint="eastAsia"/>
                <w:szCs w:val="24"/>
              </w:rPr>
              <w:t>提供给</w:t>
            </w:r>
            <w:r w:rsidR="001F5917" w:rsidRPr="009041AD">
              <w:rPr>
                <w:rFonts w:ascii="Times New Roman" w:eastAsia="宋体" w:hAnsi="Times New Roman" w:cs="Times New Roman" w:hint="eastAsia"/>
                <w:szCs w:val="24"/>
              </w:rPr>
              <w:t>市物业管理行业协会，在</w:t>
            </w:r>
            <w:r w:rsidR="00F35A6C" w:rsidRPr="009041AD">
              <w:rPr>
                <w:rFonts w:ascii="Times New Roman" w:eastAsia="宋体" w:hAnsi="Times New Roman" w:cs="Times New Roman" w:hint="eastAsia"/>
                <w:szCs w:val="24"/>
              </w:rPr>
              <w:t>信用系统的</w:t>
            </w:r>
            <w:r w:rsidR="001F5917" w:rsidRPr="009041AD">
              <w:rPr>
                <w:rFonts w:ascii="Times New Roman" w:eastAsia="宋体" w:hAnsi="Times New Roman" w:cs="Times New Roman" w:hint="eastAsia"/>
                <w:szCs w:val="24"/>
              </w:rPr>
              <w:t>网站上公示。</w:t>
            </w:r>
          </w:p>
        </w:tc>
        <w:tc>
          <w:tcPr>
            <w:tcW w:w="1276" w:type="dxa"/>
            <w:shd w:val="clear" w:color="auto" w:fill="FFFFFF"/>
            <w:vAlign w:val="center"/>
          </w:tcPr>
          <w:p w:rsidR="00711523" w:rsidRPr="009041AD" w:rsidRDefault="002E7DCC" w:rsidP="00530BE7">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总得分</w:t>
            </w:r>
          </w:p>
        </w:tc>
        <w:tc>
          <w:tcPr>
            <w:tcW w:w="636" w:type="dxa"/>
            <w:shd w:val="clear" w:color="auto" w:fill="FFFFFF"/>
            <w:vAlign w:val="center"/>
          </w:tcPr>
          <w:p w:rsidR="00711523" w:rsidRPr="009041AD" w:rsidRDefault="00711523" w:rsidP="00C45535">
            <w:pPr>
              <w:jc w:val="center"/>
              <w:rPr>
                <w:rFonts w:ascii="Times New Roman" w:eastAsia="宋体" w:hAnsi="Times New Roman" w:cs="Times New Roman"/>
                <w:szCs w:val="24"/>
              </w:rPr>
            </w:pPr>
          </w:p>
        </w:tc>
      </w:tr>
    </w:tbl>
    <w:p w:rsidR="00861398" w:rsidRPr="009041AD" w:rsidRDefault="00861398" w:rsidP="00A136B8">
      <w:pPr>
        <w:widowControl/>
        <w:spacing w:line="420" w:lineRule="atLeast"/>
        <w:rPr>
          <w:rFonts w:ascii="Times New Roman" w:eastAsia="宋体" w:hAnsi="Times New Roman" w:cs="Times New Roman"/>
          <w:szCs w:val="24"/>
        </w:rPr>
      </w:pPr>
    </w:p>
    <w:p w:rsidR="00F23AE9" w:rsidRPr="009041AD" w:rsidRDefault="00F23AE9" w:rsidP="00A136B8">
      <w:pPr>
        <w:widowControl/>
        <w:spacing w:line="420" w:lineRule="atLeast"/>
        <w:rPr>
          <w:rFonts w:ascii="Times New Roman" w:eastAsia="宋体" w:hAnsi="Times New Roman" w:cs="Times New Roman"/>
          <w:szCs w:val="24"/>
        </w:rPr>
        <w:sectPr w:rsidR="00F23AE9" w:rsidRPr="009041AD" w:rsidSect="00861398">
          <w:pgSz w:w="16838" w:h="11906" w:orient="landscape"/>
          <w:pgMar w:top="1797" w:right="1440" w:bottom="1797" w:left="1440" w:header="851" w:footer="992" w:gutter="0"/>
          <w:cols w:space="425"/>
          <w:docGrid w:linePitch="312"/>
        </w:sectPr>
      </w:pPr>
    </w:p>
    <w:p w:rsidR="00F23AE9" w:rsidRPr="009041AD" w:rsidRDefault="00530BE7" w:rsidP="00B33C74">
      <w:pPr>
        <w:widowControl/>
        <w:spacing w:line="600" w:lineRule="exact"/>
        <w:jc w:val="center"/>
        <w:rPr>
          <w:rFonts w:ascii="方正小标宋简体" w:eastAsia="方正小标宋简体" w:hAnsi="Times New Roman" w:cs="Times New Roman"/>
          <w:sz w:val="44"/>
          <w:szCs w:val="44"/>
        </w:rPr>
      </w:pPr>
      <w:r w:rsidRPr="009041AD">
        <w:rPr>
          <w:rFonts w:ascii="方正小标宋简体" w:eastAsia="方正小标宋简体" w:hAnsi="Times New Roman" w:cs="Times New Roman" w:hint="eastAsia"/>
          <w:sz w:val="44"/>
          <w:szCs w:val="44"/>
        </w:rPr>
        <w:lastRenderedPageBreak/>
        <w:t>企业</w:t>
      </w:r>
      <w:r w:rsidR="00F23AE9" w:rsidRPr="009041AD">
        <w:rPr>
          <w:rFonts w:ascii="方正小标宋简体" w:eastAsia="方正小标宋简体" w:hAnsi="Times New Roman" w:cs="Times New Roman" w:hint="eastAsia"/>
          <w:sz w:val="44"/>
          <w:szCs w:val="44"/>
        </w:rPr>
        <w:t>信用承诺书</w:t>
      </w:r>
    </w:p>
    <w:p w:rsidR="00F23AE9" w:rsidRPr="009041AD" w:rsidRDefault="00F23AE9" w:rsidP="00B33C74">
      <w:pPr>
        <w:widowControl/>
        <w:spacing w:line="600" w:lineRule="exact"/>
        <w:rPr>
          <w:rFonts w:ascii="仿宋_GB2312" w:eastAsia="仿宋_GB2312" w:hAnsi="Times New Roman" w:cs="Times New Roman"/>
          <w:sz w:val="32"/>
          <w:szCs w:val="32"/>
        </w:rPr>
      </w:pPr>
    </w:p>
    <w:p w:rsidR="00A47EDA" w:rsidRPr="009041AD" w:rsidRDefault="00BB2752"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为树立守法</w:t>
      </w:r>
      <w:r w:rsidR="003371A1" w:rsidRPr="009041AD">
        <w:rPr>
          <w:rFonts w:ascii="仿宋_GB2312" w:eastAsia="仿宋_GB2312" w:hAnsi="Times New Roman" w:cs="Times New Roman" w:hint="eastAsia"/>
          <w:sz w:val="32"/>
          <w:szCs w:val="32"/>
        </w:rPr>
        <w:t>依规</w:t>
      </w:r>
      <w:r w:rsidRPr="009041AD">
        <w:rPr>
          <w:rFonts w:ascii="仿宋_GB2312" w:eastAsia="仿宋_GB2312" w:hAnsi="Times New Roman" w:cs="Times New Roman" w:hint="eastAsia"/>
          <w:sz w:val="32"/>
          <w:szCs w:val="32"/>
        </w:rPr>
        <w:t>、诚信经营的良好形象，</w:t>
      </w:r>
      <w:r w:rsidR="005F3559" w:rsidRPr="009041AD">
        <w:rPr>
          <w:rFonts w:ascii="仿宋_GB2312" w:eastAsia="仿宋_GB2312" w:hAnsi="Times New Roman" w:cs="Times New Roman" w:hint="eastAsia"/>
          <w:sz w:val="32"/>
          <w:szCs w:val="32"/>
        </w:rPr>
        <w:t>本公司郑重承诺</w:t>
      </w:r>
      <w:r w:rsidR="00B66764" w:rsidRPr="009041AD">
        <w:rPr>
          <w:rFonts w:ascii="仿宋_GB2312" w:eastAsia="仿宋_GB2312" w:hAnsi="Times New Roman" w:cs="Times New Roman" w:hint="eastAsia"/>
          <w:sz w:val="32"/>
          <w:szCs w:val="32"/>
        </w:rPr>
        <w:t>：</w:t>
      </w:r>
    </w:p>
    <w:p w:rsidR="00AD457F"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一、</w:t>
      </w:r>
      <w:r w:rsidR="005F3559" w:rsidRPr="009041AD">
        <w:rPr>
          <w:rFonts w:ascii="仿宋_GB2312" w:eastAsia="仿宋_GB2312" w:hAnsi="Times New Roman" w:cs="Times New Roman" w:hint="eastAsia"/>
          <w:sz w:val="32"/>
          <w:szCs w:val="32"/>
        </w:rPr>
        <w:t>严格执行物业管理相关法律法规，坚决做到不违法、不违规</w:t>
      </w:r>
      <w:r w:rsidRPr="009041AD">
        <w:rPr>
          <w:rFonts w:ascii="仿宋_GB2312" w:eastAsia="仿宋_GB2312" w:hAnsi="Times New Roman" w:cs="Times New Roman" w:hint="eastAsia"/>
          <w:sz w:val="32"/>
          <w:szCs w:val="32"/>
        </w:rPr>
        <w:t>。</w:t>
      </w:r>
    </w:p>
    <w:p w:rsidR="00AD457F"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二、</w:t>
      </w:r>
      <w:r w:rsidR="005F3559" w:rsidRPr="009041AD">
        <w:rPr>
          <w:rFonts w:ascii="仿宋_GB2312" w:eastAsia="仿宋_GB2312" w:hAnsi="Times New Roman" w:cs="Times New Roman" w:hint="eastAsia"/>
          <w:sz w:val="32"/>
          <w:szCs w:val="32"/>
        </w:rPr>
        <w:t>严格履行物业服务合同约定，为业主提供质价相符的物业管理服务</w:t>
      </w:r>
      <w:r w:rsidRPr="009041AD">
        <w:rPr>
          <w:rFonts w:ascii="仿宋_GB2312" w:eastAsia="仿宋_GB2312" w:hAnsi="Times New Roman" w:cs="Times New Roman" w:hint="eastAsia"/>
          <w:sz w:val="32"/>
          <w:szCs w:val="32"/>
        </w:rPr>
        <w:t>。</w:t>
      </w:r>
    </w:p>
    <w:p w:rsidR="00AD457F"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三、</w:t>
      </w:r>
      <w:r w:rsidR="00B66764" w:rsidRPr="009041AD">
        <w:rPr>
          <w:rFonts w:ascii="仿宋_GB2312" w:eastAsia="仿宋_GB2312" w:hAnsi="Times New Roman" w:cs="Times New Roman" w:hint="eastAsia"/>
          <w:sz w:val="32"/>
          <w:szCs w:val="32"/>
        </w:rPr>
        <w:t>严</w:t>
      </w:r>
      <w:r w:rsidR="00530BE7" w:rsidRPr="009041AD">
        <w:rPr>
          <w:rFonts w:ascii="仿宋_GB2312" w:eastAsia="仿宋_GB2312" w:hAnsi="Times New Roman" w:cs="Times New Roman" w:hint="eastAsia"/>
          <w:sz w:val="32"/>
          <w:szCs w:val="32"/>
        </w:rPr>
        <w:t>格遵守《业主大会议事规则》、《管理规约》，及时劝阻、制止违反</w:t>
      </w:r>
      <w:r w:rsidR="00B66764" w:rsidRPr="009041AD">
        <w:rPr>
          <w:rFonts w:ascii="仿宋_GB2312" w:eastAsia="仿宋_GB2312" w:hAnsi="Times New Roman" w:cs="Times New Roman" w:hint="eastAsia"/>
          <w:sz w:val="32"/>
          <w:szCs w:val="32"/>
        </w:rPr>
        <w:t>法律法规</w:t>
      </w:r>
      <w:r w:rsidR="00530BE7" w:rsidRPr="009041AD">
        <w:rPr>
          <w:rFonts w:ascii="仿宋_GB2312" w:eastAsia="仿宋_GB2312" w:hAnsi="Times New Roman" w:cs="Times New Roman" w:hint="eastAsia"/>
          <w:sz w:val="32"/>
          <w:szCs w:val="32"/>
        </w:rPr>
        <w:t>规定和管理规约约定</w:t>
      </w:r>
      <w:r w:rsidR="00B66764" w:rsidRPr="009041AD">
        <w:rPr>
          <w:rFonts w:ascii="仿宋_GB2312" w:eastAsia="仿宋_GB2312" w:hAnsi="Times New Roman" w:cs="Times New Roman" w:hint="eastAsia"/>
          <w:sz w:val="32"/>
          <w:szCs w:val="32"/>
        </w:rPr>
        <w:t>的行为</w:t>
      </w:r>
      <w:r w:rsidRPr="009041AD">
        <w:rPr>
          <w:rFonts w:ascii="仿宋_GB2312" w:eastAsia="仿宋_GB2312" w:hAnsi="Times New Roman" w:cs="Times New Roman" w:hint="eastAsia"/>
          <w:sz w:val="32"/>
          <w:szCs w:val="32"/>
        </w:rPr>
        <w:t>。</w:t>
      </w:r>
    </w:p>
    <w:p w:rsidR="00AD457F"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四、</w:t>
      </w:r>
      <w:r w:rsidR="00B66764" w:rsidRPr="009041AD">
        <w:rPr>
          <w:rFonts w:ascii="仿宋_GB2312" w:eastAsia="仿宋_GB2312" w:hAnsi="Times New Roman" w:cs="Times New Roman" w:hint="eastAsia"/>
          <w:sz w:val="32"/>
          <w:szCs w:val="32"/>
        </w:rPr>
        <w:t>严格</w:t>
      </w:r>
      <w:r w:rsidRPr="009041AD">
        <w:rPr>
          <w:rFonts w:ascii="仿宋_GB2312" w:eastAsia="仿宋_GB2312" w:hAnsi="Times New Roman" w:cs="Times New Roman" w:hint="eastAsia"/>
          <w:sz w:val="32"/>
          <w:szCs w:val="32"/>
        </w:rPr>
        <w:t>管理</w:t>
      </w:r>
      <w:r w:rsidR="00B66764" w:rsidRPr="009041AD">
        <w:rPr>
          <w:rFonts w:ascii="仿宋_GB2312" w:eastAsia="仿宋_GB2312" w:hAnsi="Times New Roman" w:cs="Times New Roman" w:hint="eastAsia"/>
          <w:sz w:val="32"/>
          <w:szCs w:val="32"/>
        </w:rPr>
        <w:t>公司员工，</w:t>
      </w:r>
      <w:r w:rsidR="003B43BD" w:rsidRPr="009041AD">
        <w:rPr>
          <w:rFonts w:ascii="仿宋_GB2312" w:eastAsia="仿宋_GB2312" w:hAnsi="Times New Roman" w:cs="Times New Roman" w:hint="eastAsia"/>
          <w:sz w:val="32"/>
          <w:szCs w:val="32"/>
        </w:rPr>
        <w:t>做到心系业主、热情服务，</w:t>
      </w:r>
      <w:r w:rsidR="005F3559" w:rsidRPr="009041AD">
        <w:rPr>
          <w:rFonts w:ascii="仿宋_GB2312" w:eastAsia="仿宋_GB2312" w:hAnsi="Times New Roman" w:cs="Times New Roman" w:hint="eastAsia"/>
          <w:sz w:val="32"/>
          <w:szCs w:val="32"/>
        </w:rPr>
        <w:t>不断提高物业管理</w:t>
      </w:r>
      <w:r w:rsidR="003B43BD" w:rsidRPr="009041AD">
        <w:rPr>
          <w:rFonts w:ascii="仿宋_GB2312" w:eastAsia="仿宋_GB2312" w:hAnsi="Times New Roman" w:cs="Times New Roman" w:hint="eastAsia"/>
          <w:sz w:val="32"/>
          <w:szCs w:val="32"/>
        </w:rPr>
        <w:t>服务</w:t>
      </w:r>
      <w:r w:rsidR="005F3559" w:rsidRPr="009041AD">
        <w:rPr>
          <w:rFonts w:ascii="仿宋_GB2312" w:eastAsia="仿宋_GB2312" w:hAnsi="Times New Roman" w:cs="Times New Roman" w:hint="eastAsia"/>
          <w:sz w:val="32"/>
          <w:szCs w:val="32"/>
        </w:rPr>
        <w:t>质量</w:t>
      </w:r>
      <w:r w:rsidR="003B43BD" w:rsidRPr="009041AD">
        <w:rPr>
          <w:rFonts w:ascii="仿宋_GB2312" w:eastAsia="仿宋_GB2312" w:hAnsi="Times New Roman" w:cs="Times New Roman" w:hint="eastAsia"/>
          <w:sz w:val="32"/>
          <w:szCs w:val="32"/>
        </w:rPr>
        <w:t>。</w:t>
      </w:r>
    </w:p>
    <w:p w:rsidR="00F23AE9"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五、</w:t>
      </w:r>
      <w:r w:rsidR="00B66764" w:rsidRPr="009041AD">
        <w:rPr>
          <w:rFonts w:ascii="仿宋_GB2312" w:eastAsia="仿宋_GB2312" w:hAnsi="Times New Roman" w:cs="Times New Roman" w:hint="eastAsia"/>
          <w:sz w:val="32"/>
          <w:szCs w:val="32"/>
        </w:rPr>
        <w:t>严格按照《温州市物业服务企业信息信息管理办法》要求，积极配合信用等级评定工作，</w:t>
      </w:r>
      <w:r w:rsidRPr="009041AD">
        <w:rPr>
          <w:rFonts w:ascii="仿宋_GB2312" w:eastAsia="仿宋_GB2312" w:hAnsi="Times New Roman" w:cs="Times New Roman" w:hint="eastAsia"/>
          <w:sz w:val="32"/>
          <w:szCs w:val="32"/>
        </w:rPr>
        <w:t>依法</w:t>
      </w:r>
      <w:r w:rsidR="00B66764" w:rsidRPr="009041AD">
        <w:rPr>
          <w:rFonts w:ascii="仿宋_GB2312" w:eastAsia="仿宋_GB2312" w:hAnsi="Times New Roman" w:cs="Times New Roman" w:hint="eastAsia"/>
          <w:sz w:val="32"/>
          <w:szCs w:val="32"/>
        </w:rPr>
        <w:t>合理提出诉求，</w:t>
      </w:r>
      <w:r w:rsidRPr="009041AD">
        <w:rPr>
          <w:rFonts w:ascii="仿宋_GB2312" w:eastAsia="仿宋_GB2312" w:hAnsi="Times New Roman" w:cs="Times New Roman" w:hint="eastAsia"/>
          <w:sz w:val="32"/>
          <w:szCs w:val="32"/>
        </w:rPr>
        <w:t>坚决接受</w:t>
      </w:r>
      <w:r w:rsidR="00B66764" w:rsidRPr="009041AD">
        <w:rPr>
          <w:rFonts w:ascii="仿宋_GB2312" w:eastAsia="仿宋_GB2312" w:hAnsi="Times New Roman" w:cs="Times New Roman" w:hint="eastAsia"/>
          <w:sz w:val="32"/>
          <w:szCs w:val="32"/>
        </w:rPr>
        <w:t>依法依规作出</w:t>
      </w:r>
      <w:r w:rsidRPr="009041AD">
        <w:rPr>
          <w:rFonts w:ascii="仿宋_GB2312" w:eastAsia="仿宋_GB2312" w:hAnsi="Times New Roman" w:cs="Times New Roman" w:hint="eastAsia"/>
          <w:sz w:val="32"/>
          <w:szCs w:val="32"/>
        </w:rPr>
        <w:t>的</w:t>
      </w:r>
      <w:r w:rsidR="00B66764" w:rsidRPr="009041AD">
        <w:rPr>
          <w:rFonts w:ascii="仿宋_GB2312" w:eastAsia="仿宋_GB2312" w:hAnsi="Times New Roman" w:cs="Times New Roman" w:hint="eastAsia"/>
          <w:sz w:val="32"/>
          <w:szCs w:val="32"/>
        </w:rPr>
        <w:t>信用</w:t>
      </w:r>
      <w:r w:rsidR="00865F2A" w:rsidRPr="009041AD">
        <w:rPr>
          <w:rFonts w:ascii="仿宋_GB2312" w:eastAsia="仿宋_GB2312" w:hAnsi="Times New Roman" w:cs="Times New Roman" w:hint="eastAsia"/>
          <w:sz w:val="32"/>
          <w:szCs w:val="32"/>
        </w:rPr>
        <w:t>评价</w:t>
      </w:r>
      <w:r w:rsidR="00B66764" w:rsidRPr="009041AD">
        <w:rPr>
          <w:rFonts w:ascii="仿宋_GB2312" w:eastAsia="仿宋_GB2312" w:hAnsi="Times New Roman" w:cs="Times New Roman" w:hint="eastAsia"/>
          <w:sz w:val="32"/>
          <w:szCs w:val="32"/>
        </w:rPr>
        <w:t>。</w:t>
      </w:r>
    </w:p>
    <w:p w:rsidR="00144A1D" w:rsidRPr="009041AD" w:rsidRDefault="00AD457F"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六、同意</w:t>
      </w:r>
      <w:r w:rsidR="00E90CF5" w:rsidRPr="009041AD">
        <w:rPr>
          <w:rFonts w:ascii="仿宋_GB2312" w:eastAsia="仿宋_GB2312" w:hAnsi="Times New Roman" w:cs="Times New Roman" w:hint="eastAsia"/>
          <w:sz w:val="32"/>
          <w:szCs w:val="32"/>
        </w:rPr>
        <w:t>向社会公开</w:t>
      </w:r>
      <w:r w:rsidRPr="009041AD">
        <w:rPr>
          <w:rFonts w:ascii="仿宋_GB2312" w:eastAsia="仿宋_GB2312" w:hAnsi="Times New Roman" w:cs="Times New Roman" w:hint="eastAsia"/>
          <w:sz w:val="32"/>
          <w:szCs w:val="32"/>
        </w:rPr>
        <w:t>《企业信用承诺书》</w:t>
      </w:r>
      <w:r w:rsidR="003B43BD" w:rsidRPr="009041AD">
        <w:rPr>
          <w:rFonts w:ascii="仿宋_GB2312" w:eastAsia="仿宋_GB2312" w:hAnsi="Times New Roman" w:cs="Times New Roman" w:hint="eastAsia"/>
          <w:sz w:val="32"/>
          <w:szCs w:val="32"/>
        </w:rPr>
        <w:t>，接受全社会和广大业主的监督。</w:t>
      </w:r>
    </w:p>
    <w:p w:rsidR="003B43BD" w:rsidRPr="009041AD" w:rsidRDefault="003B43BD" w:rsidP="00B33C74">
      <w:pPr>
        <w:widowControl/>
        <w:spacing w:line="600" w:lineRule="exact"/>
        <w:ind w:firstLineChars="177" w:firstLine="566"/>
        <w:rPr>
          <w:rFonts w:ascii="仿宋_GB2312" w:eastAsia="仿宋_GB2312" w:hAnsi="Times New Roman" w:cs="Times New Roman"/>
          <w:sz w:val="32"/>
          <w:szCs w:val="32"/>
        </w:rPr>
      </w:pPr>
    </w:p>
    <w:p w:rsidR="00144A1D" w:rsidRPr="009041AD" w:rsidRDefault="00144A1D" w:rsidP="00B33C74">
      <w:pPr>
        <w:widowControl/>
        <w:spacing w:line="600" w:lineRule="exact"/>
        <w:ind w:firstLineChars="577" w:firstLine="1846"/>
        <w:rPr>
          <w:rFonts w:ascii="仿宋_GB2312" w:eastAsia="仿宋_GB2312" w:hAnsi="Times New Roman" w:cs="Times New Roman"/>
          <w:sz w:val="32"/>
          <w:szCs w:val="32"/>
          <w:u w:val="single"/>
        </w:rPr>
      </w:pPr>
      <w:r w:rsidRPr="009041AD">
        <w:rPr>
          <w:rFonts w:ascii="仿宋_GB2312" w:eastAsia="仿宋_GB2312" w:hAnsi="Times New Roman" w:cs="Times New Roman" w:hint="eastAsia"/>
          <w:sz w:val="32"/>
          <w:szCs w:val="32"/>
        </w:rPr>
        <w:t>承</w:t>
      </w:r>
      <w:r w:rsidR="00AC2393" w:rsidRPr="009041AD">
        <w:rPr>
          <w:rFonts w:ascii="仿宋_GB2312" w:eastAsia="仿宋_GB2312" w:hAnsi="Times New Roman" w:cs="Times New Roman" w:hint="eastAsia"/>
          <w:sz w:val="32"/>
          <w:szCs w:val="32"/>
        </w:rPr>
        <w:t xml:space="preserve"> </w:t>
      </w:r>
      <w:r w:rsidRPr="009041AD">
        <w:rPr>
          <w:rFonts w:ascii="仿宋_GB2312" w:eastAsia="仿宋_GB2312" w:hAnsi="Times New Roman" w:cs="Times New Roman" w:hint="eastAsia"/>
          <w:sz w:val="32"/>
          <w:szCs w:val="32"/>
        </w:rPr>
        <w:t>诺</w:t>
      </w:r>
      <w:r w:rsidR="00AC2393" w:rsidRPr="009041AD">
        <w:rPr>
          <w:rFonts w:ascii="仿宋_GB2312" w:eastAsia="仿宋_GB2312" w:hAnsi="Times New Roman" w:cs="Times New Roman" w:hint="eastAsia"/>
          <w:sz w:val="32"/>
          <w:szCs w:val="32"/>
        </w:rPr>
        <w:t xml:space="preserve"> 人</w:t>
      </w:r>
      <w:r w:rsidRPr="009041AD">
        <w:rPr>
          <w:rFonts w:ascii="仿宋_GB2312" w:eastAsia="仿宋_GB2312" w:hAnsi="Times New Roman" w:cs="Times New Roman" w:hint="eastAsia"/>
          <w:sz w:val="32"/>
          <w:szCs w:val="32"/>
        </w:rPr>
        <w:t>：</w:t>
      </w:r>
      <w:r w:rsidRPr="009041AD">
        <w:rPr>
          <w:rFonts w:ascii="仿宋_GB2312" w:eastAsia="仿宋_GB2312" w:hAnsi="Times New Roman" w:cs="Times New Roman" w:hint="eastAsia"/>
          <w:sz w:val="32"/>
          <w:szCs w:val="32"/>
          <w:u w:val="single"/>
        </w:rPr>
        <w:t xml:space="preserve">      </w:t>
      </w:r>
      <w:r w:rsidR="00076428"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 xml:space="preserve">        </w:t>
      </w:r>
      <w:r w:rsidR="00690551"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 xml:space="preserve">  （盖章）</w:t>
      </w:r>
    </w:p>
    <w:p w:rsidR="00144A1D" w:rsidRPr="009041AD" w:rsidRDefault="006635E6"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 xml:space="preserve"> </w:t>
      </w:r>
    </w:p>
    <w:p w:rsidR="00144A1D" w:rsidRPr="009041AD" w:rsidRDefault="00144A1D" w:rsidP="00B33C74">
      <w:pPr>
        <w:widowControl/>
        <w:spacing w:line="600" w:lineRule="exact"/>
        <w:ind w:firstLineChars="577" w:firstLine="184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法人代表：</w:t>
      </w:r>
      <w:r w:rsidRPr="009041AD">
        <w:rPr>
          <w:rFonts w:ascii="仿宋_GB2312" w:eastAsia="仿宋_GB2312" w:hAnsi="Times New Roman" w:cs="Times New Roman" w:hint="eastAsia"/>
          <w:sz w:val="32"/>
          <w:szCs w:val="32"/>
          <w:u w:val="single"/>
        </w:rPr>
        <w:t xml:space="preserve">       </w:t>
      </w:r>
      <w:r w:rsidR="00076428"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 xml:space="preserve">     </w:t>
      </w:r>
      <w:r w:rsidR="00690551"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（签章）</w:t>
      </w:r>
    </w:p>
    <w:p w:rsidR="003371A1" w:rsidRPr="009041AD" w:rsidRDefault="003371A1" w:rsidP="00B33C74">
      <w:pPr>
        <w:widowControl/>
        <w:spacing w:line="600" w:lineRule="exact"/>
        <w:ind w:firstLineChars="177" w:firstLine="566"/>
        <w:rPr>
          <w:rFonts w:ascii="仿宋_GB2312" w:eastAsia="仿宋_GB2312" w:hAnsi="Times New Roman" w:cs="Times New Roman"/>
          <w:sz w:val="32"/>
          <w:szCs w:val="32"/>
        </w:rPr>
      </w:pPr>
    </w:p>
    <w:p w:rsidR="00144A1D" w:rsidRPr="009041AD" w:rsidRDefault="00144A1D"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 xml:space="preserve">                        </w:t>
      </w:r>
      <w:r w:rsidR="00865F2A" w:rsidRPr="009041AD">
        <w:rPr>
          <w:rFonts w:ascii="仿宋_GB2312" w:eastAsia="仿宋_GB2312" w:hAnsi="Times New Roman" w:cs="Times New Roman" w:hint="eastAsia"/>
          <w:sz w:val="32"/>
          <w:szCs w:val="32"/>
        </w:rPr>
        <w:t xml:space="preserve">    </w:t>
      </w:r>
      <w:r w:rsidRPr="009041AD">
        <w:rPr>
          <w:rFonts w:ascii="仿宋_GB2312" w:eastAsia="仿宋_GB2312" w:hAnsi="Times New Roman" w:cs="Times New Roman" w:hint="eastAsia"/>
          <w:sz w:val="32"/>
          <w:szCs w:val="32"/>
        </w:rPr>
        <w:t>年   月   日</w:t>
      </w:r>
    </w:p>
    <w:p w:rsidR="00144A1D" w:rsidRPr="009041AD" w:rsidRDefault="000F2207" w:rsidP="00B33C74">
      <w:pPr>
        <w:widowControl/>
        <w:spacing w:line="600" w:lineRule="exact"/>
        <w:jc w:val="center"/>
        <w:rPr>
          <w:rFonts w:ascii="方正小标宋简体" w:eastAsia="方正小标宋简体" w:hAnsi="Times New Roman" w:cs="Times New Roman"/>
          <w:sz w:val="44"/>
          <w:szCs w:val="44"/>
        </w:rPr>
      </w:pPr>
      <w:r w:rsidRPr="009041AD">
        <w:rPr>
          <w:rFonts w:ascii="方正小标宋简体" w:eastAsia="方正小标宋简体" w:hAnsi="Times New Roman" w:cs="Times New Roman" w:hint="eastAsia"/>
          <w:sz w:val="44"/>
          <w:szCs w:val="44"/>
        </w:rPr>
        <w:lastRenderedPageBreak/>
        <w:t>行业自律</w:t>
      </w:r>
      <w:r w:rsidR="00144A1D" w:rsidRPr="009041AD">
        <w:rPr>
          <w:rFonts w:ascii="方正小标宋简体" w:eastAsia="方正小标宋简体" w:hAnsi="Times New Roman" w:cs="Times New Roman" w:hint="eastAsia"/>
          <w:sz w:val="44"/>
          <w:szCs w:val="44"/>
        </w:rPr>
        <w:t>承诺书</w:t>
      </w:r>
    </w:p>
    <w:p w:rsidR="00144A1D" w:rsidRPr="009041AD" w:rsidRDefault="00144A1D" w:rsidP="00B33C74">
      <w:pPr>
        <w:widowControl/>
        <w:spacing w:line="600" w:lineRule="exact"/>
        <w:ind w:firstLineChars="177" w:firstLine="566"/>
        <w:rPr>
          <w:rFonts w:ascii="仿宋_GB2312" w:eastAsia="仿宋_GB2312" w:hAnsi="Times New Roman" w:cs="Times New Roman"/>
          <w:sz w:val="32"/>
          <w:szCs w:val="32"/>
        </w:rPr>
      </w:pPr>
    </w:p>
    <w:p w:rsidR="00A47EDA" w:rsidRPr="009041AD" w:rsidRDefault="000F2207"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为营造公平竞争、规范有序的市场环境，</w:t>
      </w:r>
      <w:r w:rsidR="00144A1D" w:rsidRPr="009041AD">
        <w:rPr>
          <w:rFonts w:ascii="仿宋_GB2312" w:eastAsia="仿宋_GB2312" w:hAnsi="Times New Roman" w:cs="Times New Roman" w:hint="eastAsia"/>
          <w:sz w:val="32"/>
          <w:szCs w:val="32"/>
        </w:rPr>
        <w:t>本公司郑重承诺：</w:t>
      </w:r>
    </w:p>
    <w:p w:rsidR="00DD6202" w:rsidRPr="009041AD" w:rsidRDefault="003371A1"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一</w:t>
      </w:r>
      <w:r w:rsidR="00DD6202" w:rsidRPr="009041AD">
        <w:rPr>
          <w:rFonts w:ascii="仿宋_GB2312" w:eastAsia="仿宋_GB2312" w:hAnsi="Times New Roman" w:cs="Times New Roman" w:hint="eastAsia"/>
          <w:sz w:val="32"/>
          <w:szCs w:val="32"/>
        </w:rPr>
        <w:t>、 严格执行法律法规，坚决抵制不正当竞争行为。</w:t>
      </w:r>
    </w:p>
    <w:p w:rsidR="00DD6202" w:rsidRPr="009041AD" w:rsidRDefault="00DD6202"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二、自觉践行行业自律</w:t>
      </w:r>
      <w:r w:rsidR="00BA6CFB" w:rsidRPr="009041AD">
        <w:rPr>
          <w:rFonts w:ascii="仿宋_GB2312" w:eastAsia="仿宋_GB2312" w:hAnsi="Times New Roman" w:cs="Times New Roman" w:hint="eastAsia"/>
          <w:sz w:val="32"/>
          <w:szCs w:val="32"/>
        </w:rPr>
        <w:t>性规范</w:t>
      </w:r>
      <w:r w:rsidRPr="009041AD">
        <w:rPr>
          <w:rFonts w:ascii="仿宋_GB2312" w:eastAsia="仿宋_GB2312" w:hAnsi="Times New Roman" w:cs="Times New Roman" w:hint="eastAsia"/>
          <w:sz w:val="32"/>
          <w:szCs w:val="32"/>
        </w:rPr>
        <w:t>，决不损害</w:t>
      </w:r>
      <w:r w:rsidR="00C14E4C" w:rsidRPr="009041AD">
        <w:rPr>
          <w:rFonts w:ascii="仿宋_GB2312" w:eastAsia="仿宋_GB2312" w:hAnsi="Times New Roman" w:cs="Times New Roman" w:hint="eastAsia"/>
          <w:sz w:val="32"/>
          <w:szCs w:val="32"/>
        </w:rPr>
        <w:t>同行</w:t>
      </w:r>
      <w:r w:rsidR="00BA6CFB" w:rsidRPr="009041AD">
        <w:rPr>
          <w:rFonts w:ascii="仿宋_GB2312" w:eastAsia="仿宋_GB2312" w:hAnsi="Times New Roman" w:cs="Times New Roman" w:hint="eastAsia"/>
          <w:sz w:val="32"/>
          <w:szCs w:val="32"/>
        </w:rPr>
        <w:t>的合法权益</w:t>
      </w:r>
      <w:r w:rsidRPr="009041AD">
        <w:rPr>
          <w:rFonts w:ascii="仿宋_GB2312" w:eastAsia="仿宋_GB2312" w:hAnsi="Times New Roman" w:cs="Times New Roman" w:hint="eastAsia"/>
          <w:sz w:val="32"/>
          <w:szCs w:val="32"/>
        </w:rPr>
        <w:t>。</w:t>
      </w:r>
    </w:p>
    <w:p w:rsidR="00E106B6" w:rsidRPr="009041AD" w:rsidRDefault="00DD6202"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三、</w:t>
      </w:r>
      <w:r w:rsidR="00996679" w:rsidRPr="009041AD">
        <w:rPr>
          <w:rFonts w:ascii="仿宋_GB2312" w:eastAsia="仿宋_GB2312" w:hAnsi="Times New Roman" w:cs="Times New Roman" w:hint="eastAsia"/>
          <w:sz w:val="32"/>
          <w:szCs w:val="32"/>
        </w:rPr>
        <w:t>遵守合同约定，</w:t>
      </w:r>
      <w:r w:rsidR="00A47EDA" w:rsidRPr="009041AD">
        <w:rPr>
          <w:rFonts w:ascii="仿宋_GB2312" w:eastAsia="仿宋_GB2312" w:hAnsi="Times New Roman" w:cs="Times New Roman" w:hint="eastAsia"/>
          <w:sz w:val="32"/>
          <w:szCs w:val="32"/>
        </w:rPr>
        <w:t>与</w:t>
      </w:r>
      <w:r w:rsidR="00E106B6" w:rsidRPr="009041AD">
        <w:rPr>
          <w:rFonts w:ascii="仿宋_GB2312" w:eastAsia="仿宋_GB2312" w:hAnsi="Times New Roman" w:cs="Times New Roman" w:hint="eastAsia"/>
          <w:sz w:val="32"/>
          <w:szCs w:val="32"/>
        </w:rPr>
        <w:t>业主、</w:t>
      </w:r>
      <w:r w:rsidR="00144A1D" w:rsidRPr="009041AD">
        <w:rPr>
          <w:rFonts w:ascii="仿宋_GB2312" w:eastAsia="仿宋_GB2312" w:hAnsi="Times New Roman" w:cs="Times New Roman" w:hint="eastAsia"/>
          <w:sz w:val="32"/>
          <w:szCs w:val="32"/>
        </w:rPr>
        <w:t>业主委员会</w:t>
      </w:r>
      <w:r w:rsidR="00E106B6" w:rsidRPr="009041AD">
        <w:rPr>
          <w:rFonts w:ascii="仿宋_GB2312" w:eastAsia="仿宋_GB2312" w:hAnsi="Times New Roman" w:cs="Times New Roman" w:hint="eastAsia"/>
          <w:sz w:val="32"/>
          <w:szCs w:val="32"/>
        </w:rPr>
        <w:t>保持</w:t>
      </w:r>
      <w:r w:rsidR="00996679" w:rsidRPr="009041AD">
        <w:rPr>
          <w:rFonts w:ascii="仿宋_GB2312" w:eastAsia="仿宋_GB2312" w:hAnsi="Times New Roman" w:cs="Times New Roman" w:hint="eastAsia"/>
          <w:sz w:val="32"/>
          <w:szCs w:val="32"/>
        </w:rPr>
        <w:t>合法</w:t>
      </w:r>
      <w:r w:rsidR="008E139A" w:rsidRPr="009041AD">
        <w:rPr>
          <w:rFonts w:ascii="仿宋_GB2312" w:eastAsia="仿宋_GB2312" w:hAnsi="Times New Roman" w:cs="Times New Roman" w:hint="eastAsia"/>
          <w:sz w:val="32"/>
          <w:szCs w:val="32"/>
        </w:rPr>
        <w:t>、</w:t>
      </w:r>
      <w:r w:rsidR="00996679" w:rsidRPr="009041AD">
        <w:rPr>
          <w:rFonts w:ascii="仿宋_GB2312" w:eastAsia="仿宋_GB2312" w:hAnsi="Times New Roman" w:cs="Times New Roman" w:hint="eastAsia"/>
          <w:sz w:val="32"/>
          <w:szCs w:val="32"/>
        </w:rPr>
        <w:t>理性的</w:t>
      </w:r>
      <w:r w:rsidR="00144A1D" w:rsidRPr="009041AD">
        <w:rPr>
          <w:rFonts w:ascii="仿宋_GB2312" w:eastAsia="仿宋_GB2312" w:hAnsi="Times New Roman" w:cs="Times New Roman" w:hint="eastAsia"/>
          <w:sz w:val="32"/>
          <w:szCs w:val="32"/>
        </w:rPr>
        <w:t>合作关系，</w:t>
      </w:r>
      <w:r w:rsidR="00C14E4C" w:rsidRPr="009041AD">
        <w:rPr>
          <w:rFonts w:ascii="仿宋_GB2312" w:eastAsia="仿宋_GB2312" w:hAnsi="Times New Roman" w:cs="Times New Roman" w:hint="eastAsia"/>
          <w:sz w:val="32"/>
          <w:szCs w:val="32"/>
        </w:rPr>
        <w:t>不搞利益输送</w:t>
      </w:r>
      <w:r w:rsidR="00E106B6" w:rsidRPr="009041AD">
        <w:rPr>
          <w:rFonts w:ascii="仿宋_GB2312" w:eastAsia="仿宋_GB2312" w:hAnsi="Times New Roman" w:cs="Times New Roman" w:hint="eastAsia"/>
          <w:sz w:val="32"/>
          <w:szCs w:val="32"/>
        </w:rPr>
        <w:t>。</w:t>
      </w:r>
    </w:p>
    <w:p w:rsidR="00E91B37" w:rsidRPr="009041AD" w:rsidRDefault="00E106B6"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四、遵循市场规律，</w:t>
      </w:r>
      <w:r w:rsidR="008E139A" w:rsidRPr="009041AD">
        <w:rPr>
          <w:rFonts w:ascii="仿宋_GB2312" w:eastAsia="仿宋_GB2312" w:hAnsi="Times New Roman" w:cs="Times New Roman" w:hint="eastAsia"/>
          <w:sz w:val="32"/>
          <w:szCs w:val="32"/>
        </w:rPr>
        <w:t>合法、</w:t>
      </w:r>
      <w:r w:rsidR="00996679" w:rsidRPr="009041AD">
        <w:rPr>
          <w:rFonts w:ascii="仿宋_GB2312" w:eastAsia="仿宋_GB2312" w:hAnsi="Times New Roman" w:cs="Times New Roman" w:hint="eastAsia"/>
          <w:sz w:val="32"/>
          <w:szCs w:val="32"/>
        </w:rPr>
        <w:t>合理收取物业服务费</w:t>
      </w:r>
      <w:r w:rsidR="008E139A" w:rsidRPr="009041AD">
        <w:rPr>
          <w:rFonts w:ascii="仿宋_GB2312" w:eastAsia="仿宋_GB2312" w:hAnsi="Times New Roman" w:cs="Times New Roman" w:hint="eastAsia"/>
          <w:sz w:val="32"/>
          <w:szCs w:val="32"/>
        </w:rPr>
        <w:t>及相关费用</w:t>
      </w:r>
      <w:r w:rsidR="00996679" w:rsidRPr="009041AD">
        <w:rPr>
          <w:rFonts w:ascii="仿宋_GB2312" w:eastAsia="仿宋_GB2312" w:hAnsi="Times New Roman" w:cs="Times New Roman" w:hint="eastAsia"/>
          <w:sz w:val="32"/>
          <w:szCs w:val="32"/>
        </w:rPr>
        <w:t>，</w:t>
      </w:r>
      <w:r w:rsidR="00C14E4C" w:rsidRPr="009041AD">
        <w:rPr>
          <w:rFonts w:ascii="仿宋_GB2312" w:eastAsia="仿宋_GB2312" w:hAnsi="Times New Roman" w:cs="Times New Roman" w:hint="eastAsia"/>
          <w:sz w:val="32"/>
          <w:szCs w:val="32"/>
        </w:rPr>
        <w:t>不</w:t>
      </w:r>
      <w:r w:rsidR="00996679" w:rsidRPr="009041AD">
        <w:rPr>
          <w:rFonts w:ascii="仿宋_GB2312" w:eastAsia="仿宋_GB2312" w:hAnsi="Times New Roman" w:cs="Times New Roman" w:hint="eastAsia"/>
          <w:sz w:val="32"/>
          <w:szCs w:val="32"/>
        </w:rPr>
        <w:t>向业主、业主委员会作出</w:t>
      </w:r>
      <w:r w:rsidR="00E91B37" w:rsidRPr="009041AD">
        <w:rPr>
          <w:rFonts w:ascii="仿宋_GB2312" w:eastAsia="仿宋_GB2312" w:hAnsi="Times New Roman" w:cs="Times New Roman" w:hint="eastAsia"/>
          <w:sz w:val="32"/>
          <w:szCs w:val="32"/>
        </w:rPr>
        <w:t>违背常理的</w:t>
      </w:r>
      <w:r w:rsidR="008E139A" w:rsidRPr="009041AD">
        <w:rPr>
          <w:rFonts w:ascii="仿宋_GB2312" w:eastAsia="仿宋_GB2312" w:hAnsi="Times New Roman" w:cs="Times New Roman" w:hint="eastAsia"/>
          <w:sz w:val="32"/>
          <w:szCs w:val="32"/>
        </w:rPr>
        <w:t>承</w:t>
      </w:r>
      <w:r w:rsidR="00C14E4C" w:rsidRPr="009041AD">
        <w:rPr>
          <w:rFonts w:ascii="仿宋_GB2312" w:eastAsia="仿宋_GB2312" w:hAnsi="Times New Roman" w:cs="Times New Roman" w:hint="eastAsia"/>
          <w:sz w:val="32"/>
          <w:szCs w:val="32"/>
        </w:rPr>
        <w:t>诺</w:t>
      </w:r>
      <w:r w:rsidR="008E139A" w:rsidRPr="009041AD">
        <w:rPr>
          <w:rFonts w:ascii="仿宋_GB2312" w:eastAsia="仿宋_GB2312" w:hAnsi="Times New Roman" w:cs="Times New Roman" w:hint="eastAsia"/>
          <w:sz w:val="32"/>
          <w:szCs w:val="32"/>
        </w:rPr>
        <w:t>和不切实际的许诺</w:t>
      </w:r>
      <w:r w:rsidR="00E91B37" w:rsidRPr="009041AD">
        <w:rPr>
          <w:rFonts w:ascii="仿宋_GB2312" w:eastAsia="仿宋_GB2312" w:hAnsi="Times New Roman" w:cs="Times New Roman" w:hint="eastAsia"/>
          <w:sz w:val="32"/>
          <w:szCs w:val="32"/>
        </w:rPr>
        <w:t>。</w:t>
      </w:r>
    </w:p>
    <w:p w:rsidR="00F23AE9" w:rsidRPr="009041AD" w:rsidRDefault="00E91B37"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五、积极配合</w:t>
      </w:r>
      <w:r w:rsidR="00A22B25" w:rsidRPr="009041AD">
        <w:rPr>
          <w:rFonts w:ascii="仿宋_GB2312" w:eastAsia="仿宋_GB2312" w:hAnsi="Times New Roman" w:cs="Times New Roman" w:hint="eastAsia"/>
          <w:sz w:val="32"/>
          <w:szCs w:val="32"/>
        </w:rPr>
        <w:t>行业自律性评价，</w:t>
      </w:r>
      <w:r w:rsidR="00E90CF5" w:rsidRPr="009041AD">
        <w:rPr>
          <w:rFonts w:ascii="仿宋_GB2312" w:eastAsia="仿宋_GB2312" w:hAnsi="Times New Roman" w:cs="Times New Roman" w:hint="eastAsia"/>
          <w:sz w:val="32"/>
          <w:szCs w:val="32"/>
        </w:rPr>
        <w:t>坚决接受</w:t>
      </w:r>
      <w:r w:rsidR="006635E6" w:rsidRPr="009041AD">
        <w:rPr>
          <w:rFonts w:ascii="仿宋_GB2312" w:eastAsia="仿宋_GB2312" w:hAnsi="Times New Roman" w:cs="Times New Roman" w:hint="eastAsia"/>
          <w:sz w:val="32"/>
          <w:szCs w:val="32"/>
        </w:rPr>
        <w:t>依照自律</w:t>
      </w:r>
      <w:r w:rsidR="005156B6" w:rsidRPr="009041AD">
        <w:rPr>
          <w:rFonts w:ascii="仿宋_GB2312" w:eastAsia="仿宋_GB2312" w:hAnsi="Times New Roman" w:cs="Times New Roman" w:hint="eastAsia"/>
          <w:sz w:val="32"/>
          <w:szCs w:val="32"/>
        </w:rPr>
        <w:t>性规范</w:t>
      </w:r>
      <w:r w:rsidR="006635E6" w:rsidRPr="009041AD">
        <w:rPr>
          <w:rFonts w:ascii="仿宋_GB2312" w:eastAsia="仿宋_GB2312" w:hAnsi="Times New Roman" w:cs="Times New Roman" w:hint="eastAsia"/>
          <w:sz w:val="32"/>
          <w:szCs w:val="32"/>
        </w:rPr>
        <w:t>作出的相关约束。</w:t>
      </w:r>
    </w:p>
    <w:p w:rsidR="006635E6" w:rsidRPr="009041AD" w:rsidRDefault="00A22B25"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六、同意</w:t>
      </w:r>
      <w:r w:rsidR="00A476ED" w:rsidRPr="009041AD">
        <w:rPr>
          <w:rFonts w:ascii="仿宋_GB2312" w:eastAsia="仿宋_GB2312" w:hAnsi="Times New Roman" w:cs="Times New Roman" w:hint="eastAsia"/>
          <w:sz w:val="32"/>
          <w:szCs w:val="32"/>
        </w:rPr>
        <w:t>向社会公开</w:t>
      </w:r>
      <w:r w:rsidRPr="009041AD">
        <w:rPr>
          <w:rFonts w:ascii="仿宋_GB2312" w:eastAsia="仿宋_GB2312" w:hAnsi="Times New Roman" w:cs="Times New Roman" w:hint="eastAsia"/>
          <w:sz w:val="32"/>
          <w:szCs w:val="32"/>
        </w:rPr>
        <w:t>《行业自律承诺书》，接受同行的监督。</w:t>
      </w:r>
    </w:p>
    <w:p w:rsidR="00A22B25" w:rsidRPr="009041AD" w:rsidRDefault="00A22B25" w:rsidP="00B33C74">
      <w:pPr>
        <w:widowControl/>
        <w:spacing w:line="600" w:lineRule="exact"/>
        <w:ind w:firstLineChars="177" w:firstLine="566"/>
        <w:rPr>
          <w:rFonts w:ascii="仿宋_GB2312" w:eastAsia="仿宋_GB2312" w:hAnsi="Times New Roman" w:cs="Times New Roman"/>
          <w:sz w:val="32"/>
          <w:szCs w:val="32"/>
        </w:rPr>
      </w:pPr>
    </w:p>
    <w:p w:rsidR="00A22B25" w:rsidRPr="009041AD" w:rsidRDefault="00A22B25" w:rsidP="00B33C74">
      <w:pPr>
        <w:widowControl/>
        <w:spacing w:line="600" w:lineRule="exact"/>
        <w:ind w:firstLineChars="177" w:firstLine="566"/>
        <w:rPr>
          <w:rFonts w:ascii="仿宋_GB2312" w:eastAsia="仿宋_GB2312" w:hAnsi="Times New Roman" w:cs="Times New Roman"/>
          <w:sz w:val="32"/>
          <w:szCs w:val="32"/>
        </w:rPr>
      </w:pPr>
    </w:p>
    <w:p w:rsidR="006635E6" w:rsidRPr="009041AD" w:rsidRDefault="006635E6" w:rsidP="00B33C74">
      <w:pPr>
        <w:widowControl/>
        <w:spacing w:line="600" w:lineRule="exact"/>
        <w:ind w:firstLineChars="527" w:firstLine="1686"/>
        <w:rPr>
          <w:rFonts w:ascii="仿宋_GB2312" w:eastAsia="仿宋_GB2312" w:hAnsi="Times New Roman" w:cs="Times New Roman"/>
          <w:sz w:val="32"/>
          <w:szCs w:val="32"/>
          <w:u w:val="single"/>
        </w:rPr>
      </w:pPr>
      <w:r w:rsidRPr="009041AD">
        <w:rPr>
          <w:rFonts w:ascii="仿宋_GB2312" w:eastAsia="仿宋_GB2312" w:hAnsi="Times New Roman" w:cs="Times New Roman" w:hint="eastAsia"/>
          <w:sz w:val="32"/>
          <w:szCs w:val="32"/>
        </w:rPr>
        <w:t>承</w:t>
      </w:r>
      <w:r w:rsidR="00AC2393" w:rsidRPr="009041AD">
        <w:rPr>
          <w:rFonts w:ascii="仿宋_GB2312" w:eastAsia="仿宋_GB2312" w:hAnsi="Times New Roman" w:cs="Times New Roman" w:hint="eastAsia"/>
          <w:sz w:val="32"/>
          <w:szCs w:val="32"/>
        </w:rPr>
        <w:t xml:space="preserve"> </w:t>
      </w:r>
      <w:r w:rsidRPr="009041AD">
        <w:rPr>
          <w:rFonts w:ascii="仿宋_GB2312" w:eastAsia="仿宋_GB2312" w:hAnsi="Times New Roman" w:cs="Times New Roman" w:hint="eastAsia"/>
          <w:sz w:val="32"/>
          <w:szCs w:val="32"/>
        </w:rPr>
        <w:t>诺</w:t>
      </w:r>
      <w:r w:rsidR="00AC2393" w:rsidRPr="009041AD">
        <w:rPr>
          <w:rFonts w:ascii="仿宋_GB2312" w:eastAsia="仿宋_GB2312" w:hAnsi="Times New Roman" w:cs="Times New Roman" w:hint="eastAsia"/>
          <w:sz w:val="32"/>
          <w:szCs w:val="32"/>
        </w:rPr>
        <w:t xml:space="preserve"> 人</w:t>
      </w:r>
      <w:r w:rsidRPr="009041AD">
        <w:rPr>
          <w:rFonts w:ascii="仿宋_GB2312" w:eastAsia="仿宋_GB2312" w:hAnsi="Times New Roman" w:cs="Times New Roman" w:hint="eastAsia"/>
          <w:sz w:val="32"/>
          <w:szCs w:val="32"/>
        </w:rPr>
        <w:t>：</w:t>
      </w:r>
      <w:r w:rsidRPr="009041AD">
        <w:rPr>
          <w:rFonts w:ascii="仿宋_GB2312" w:eastAsia="仿宋_GB2312" w:hAnsi="Times New Roman" w:cs="Times New Roman" w:hint="eastAsia"/>
          <w:sz w:val="32"/>
          <w:szCs w:val="32"/>
          <w:u w:val="single"/>
        </w:rPr>
        <w:t xml:space="preserve">              </w:t>
      </w:r>
      <w:r w:rsidR="00076428"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（盖章）</w:t>
      </w:r>
    </w:p>
    <w:p w:rsidR="006635E6" w:rsidRPr="009041AD" w:rsidRDefault="006635E6"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 xml:space="preserve">    </w:t>
      </w:r>
    </w:p>
    <w:p w:rsidR="006635E6" w:rsidRPr="009041AD" w:rsidRDefault="006635E6" w:rsidP="00B33C74">
      <w:pPr>
        <w:widowControl/>
        <w:spacing w:line="600" w:lineRule="exact"/>
        <w:ind w:firstLineChars="527" w:firstLine="168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法人代表：</w:t>
      </w:r>
      <w:r w:rsidRPr="009041AD">
        <w:rPr>
          <w:rFonts w:ascii="仿宋_GB2312" w:eastAsia="仿宋_GB2312" w:hAnsi="Times New Roman" w:cs="Times New Roman" w:hint="eastAsia"/>
          <w:sz w:val="32"/>
          <w:szCs w:val="32"/>
          <w:u w:val="single"/>
        </w:rPr>
        <w:t xml:space="preserve">           </w:t>
      </w:r>
      <w:r w:rsidR="00076428" w:rsidRPr="009041AD">
        <w:rPr>
          <w:rFonts w:ascii="仿宋_GB2312" w:eastAsia="仿宋_GB2312" w:hAnsi="Times New Roman" w:cs="Times New Roman" w:hint="eastAsia"/>
          <w:sz w:val="32"/>
          <w:szCs w:val="32"/>
          <w:u w:val="single"/>
        </w:rPr>
        <w:t xml:space="preserve">  </w:t>
      </w:r>
      <w:r w:rsidR="00B33C74" w:rsidRPr="009041AD">
        <w:rPr>
          <w:rFonts w:ascii="仿宋_GB2312" w:eastAsia="仿宋_GB2312" w:hAnsi="Times New Roman" w:cs="Times New Roman" w:hint="eastAsia"/>
          <w:sz w:val="32"/>
          <w:szCs w:val="32"/>
          <w:u w:val="single"/>
        </w:rPr>
        <w:t xml:space="preserve"> </w:t>
      </w:r>
      <w:r w:rsidR="00076428" w:rsidRPr="009041AD">
        <w:rPr>
          <w:rFonts w:ascii="仿宋_GB2312" w:eastAsia="仿宋_GB2312" w:hAnsi="Times New Roman" w:cs="Times New Roman" w:hint="eastAsia"/>
          <w:sz w:val="32"/>
          <w:szCs w:val="32"/>
          <w:u w:val="single"/>
        </w:rPr>
        <w:t xml:space="preserve">  </w:t>
      </w:r>
      <w:r w:rsidRPr="009041AD">
        <w:rPr>
          <w:rFonts w:ascii="仿宋_GB2312" w:eastAsia="仿宋_GB2312" w:hAnsi="Times New Roman" w:cs="Times New Roman" w:hint="eastAsia"/>
          <w:sz w:val="32"/>
          <w:szCs w:val="32"/>
          <w:u w:val="single"/>
        </w:rPr>
        <w:t>（签章）</w:t>
      </w:r>
    </w:p>
    <w:p w:rsidR="006635E6" w:rsidRPr="009041AD" w:rsidRDefault="006635E6" w:rsidP="00B33C74">
      <w:pPr>
        <w:widowControl/>
        <w:spacing w:line="600" w:lineRule="exact"/>
        <w:ind w:firstLineChars="177" w:firstLine="566"/>
        <w:rPr>
          <w:rFonts w:ascii="仿宋_GB2312" w:eastAsia="仿宋_GB2312" w:hAnsi="Times New Roman" w:cs="Times New Roman"/>
          <w:sz w:val="32"/>
          <w:szCs w:val="32"/>
        </w:rPr>
      </w:pPr>
    </w:p>
    <w:p w:rsidR="006635E6" w:rsidRPr="009041AD" w:rsidRDefault="006635E6" w:rsidP="00B33C74">
      <w:pPr>
        <w:widowControl/>
        <w:spacing w:line="600" w:lineRule="exact"/>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 xml:space="preserve">                        </w:t>
      </w:r>
      <w:r w:rsidR="00076428" w:rsidRPr="009041AD">
        <w:rPr>
          <w:rFonts w:ascii="仿宋_GB2312" w:eastAsia="仿宋_GB2312" w:hAnsi="Times New Roman" w:cs="Times New Roman" w:hint="eastAsia"/>
          <w:sz w:val="32"/>
          <w:szCs w:val="32"/>
        </w:rPr>
        <w:t xml:space="preserve">   </w:t>
      </w:r>
      <w:r w:rsidRPr="009041AD">
        <w:rPr>
          <w:rFonts w:ascii="仿宋_GB2312" w:eastAsia="仿宋_GB2312" w:hAnsi="Times New Roman" w:cs="Times New Roman" w:hint="eastAsia"/>
          <w:sz w:val="32"/>
          <w:szCs w:val="32"/>
        </w:rPr>
        <w:t>年   月   日</w:t>
      </w:r>
    </w:p>
    <w:p w:rsidR="006635E6" w:rsidRPr="009041AD" w:rsidRDefault="006635E6" w:rsidP="00B33C74">
      <w:pPr>
        <w:widowControl/>
        <w:spacing w:line="600" w:lineRule="exact"/>
        <w:ind w:firstLineChars="177" w:firstLine="372"/>
        <w:rPr>
          <w:rFonts w:ascii="Times New Roman" w:eastAsia="宋体" w:hAnsi="Times New Roman" w:cs="Times New Roman"/>
          <w:szCs w:val="24"/>
        </w:rPr>
        <w:sectPr w:rsidR="006635E6" w:rsidRPr="009041AD" w:rsidSect="00F23AE9">
          <w:pgSz w:w="11906" w:h="16838"/>
          <w:pgMar w:top="1440" w:right="1797" w:bottom="1440" w:left="1797" w:header="851" w:footer="992" w:gutter="0"/>
          <w:cols w:space="425"/>
          <w:docGrid w:linePitch="312"/>
        </w:sectPr>
      </w:pPr>
    </w:p>
    <w:p w:rsidR="00A136B8" w:rsidRPr="00FC3E45" w:rsidRDefault="00A136B8" w:rsidP="00A136B8">
      <w:pPr>
        <w:spacing w:line="400" w:lineRule="exact"/>
        <w:rPr>
          <w:rFonts w:ascii="黑体" w:eastAsia="黑体" w:hAnsi="黑体" w:cs="Times New Roman"/>
          <w:sz w:val="32"/>
          <w:szCs w:val="32"/>
        </w:rPr>
      </w:pPr>
      <w:r w:rsidRPr="00FC3E45">
        <w:rPr>
          <w:rFonts w:ascii="黑体" w:eastAsia="黑体" w:hAnsi="黑体" w:cs="Times New Roman" w:hint="eastAsia"/>
          <w:sz w:val="32"/>
          <w:szCs w:val="32"/>
        </w:rPr>
        <w:lastRenderedPageBreak/>
        <w:t>附件</w:t>
      </w:r>
      <w:r w:rsidR="00861398" w:rsidRPr="00FC3E45">
        <w:rPr>
          <w:rFonts w:ascii="黑体" w:eastAsia="黑体" w:hAnsi="黑体" w:cs="Times New Roman" w:hint="eastAsia"/>
          <w:sz w:val="32"/>
          <w:szCs w:val="32"/>
        </w:rPr>
        <w:t>2</w:t>
      </w:r>
    </w:p>
    <w:p w:rsidR="00FC3E45" w:rsidRPr="009041AD" w:rsidRDefault="00FC3E45" w:rsidP="00A136B8">
      <w:pPr>
        <w:spacing w:line="400" w:lineRule="exact"/>
        <w:rPr>
          <w:rFonts w:ascii="Times New Roman" w:eastAsia="宋体" w:hAnsi="Times New Roman" w:cs="Times New Roman"/>
          <w:sz w:val="28"/>
          <w:szCs w:val="28"/>
        </w:rPr>
      </w:pPr>
    </w:p>
    <w:p w:rsidR="00A136B8" w:rsidRPr="009041AD" w:rsidRDefault="00A136B8" w:rsidP="00A136B8">
      <w:pPr>
        <w:widowControl/>
        <w:spacing w:line="420" w:lineRule="atLeast"/>
        <w:jc w:val="center"/>
        <w:rPr>
          <w:rFonts w:ascii="方正小标宋简体" w:eastAsia="方正小标宋简体" w:hAnsi="黑体" w:cs="Times New Roman"/>
          <w:sz w:val="36"/>
          <w:szCs w:val="36"/>
        </w:rPr>
      </w:pPr>
      <w:r w:rsidRPr="009041AD">
        <w:rPr>
          <w:rFonts w:ascii="方正小标宋简体" w:eastAsia="方正小标宋简体" w:hAnsi="黑体" w:cs="Times New Roman" w:hint="eastAsia"/>
          <w:sz w:val="36"/>
          <w:szCs w:val="36"/>
        </w:rPr>
        <w:t>温州市物业服务企业信用评分标准（良好信息）</w:t>
      </w:r>
    </w:p>
    <w:p w:rsidR="00921E1D" w:rsidRPr="009041AD" w:rsidRDefault="00921E1D" w:rsidP="00A136B8">
      <w:pPr>
        <w:rPr>
          <w:rFonts w:ascii="宋体" w:eastAsia="宋体" w:hAnsi="宋体" w:cs="宋体"/>
          <w:kern w:val="0"/>
          <w:szCs w:val="21"/>
        </w:rPr>
      </w:pPr>
    </w:p>
    <w:p w:rsidR="00A136B8" w:rsidRPr="009041AD" w:rsidRDefault="00A136B8" w:rsidP="00A136B8">
      <w:pPr>
        <w:rPr>
          <w:rFonts w:ascii="宋体" w:eastAsia="宋体" w:hAnsi="Times New Roman" w:cs="宋体"/>
          <w:kern w:val="0"/>
          <w:sz w:val="24"/>
          <w:szCs w:val="24"/>
        </w:rPr>
      </w:pPr>
      <w:r w:rsidRPr="009041AD">
        <w:rPr>
          <w:rFonts w:ascii="宋体" w:eastAsia="宋体" w:hAnsi="宋体" w:cs="宋体" w:hint="eastAsia"/>
          <w:kern w:val="0"/>
          <w:szCs w:val="21"/>
        </w:rPr>
        <w:t>制定单位：</w:t>
      </w:r>
      <w:r w:rsidR="00A476ED" w:rsidRPr="009041AD">
        <w:rPr>
          <w:rFonts w:ascii="宋体" w:eastAsia="宋体" w:hAnsi="宋体" w:cs="宋体" w:hint="eastAsia"/>
          <w:kern w:val="0"/>
          <w:szCs w:val="21"/>
        </w:rPr>
        <w:t>温州市住房和城乡建设局</w:t>
      </w:r>
      <w:r w:rsidRPr="009041AD">
        <w:rPr>
          <w:rFonts w:ascii="宋体" w:eastAsia="宋体" w:hAnsi="宋体" w:cs="宋体"/>
          <w:kern w:val="0"/>
          <w:szCs w:val="21"/>
        </w:rPr>
        <w:t xml:space="preserve">                                                              </w:t>
      </w:r>
      <w:r w:rsidRPr="009041AD">
        <w:rPr>
          <w:rFonts w:ascii="宋体" w:eastAsia="宋体" w:hAnsi="宋体" w:cs="宋体" w:hint="eastAsia"/>
          <w:kern w:val="0"/>
          <w:szCs w:val="21"/>
        </w:rPr>
        <w:t>版次：</w:t>
      </w:r>
      <w:r w:rsidRPr="009041AD">
        <w:rPr>
          <w:rFonts w:ascii="宋体" w:eastAsia="宋体" w:hAnsi="宋体" w:cs="宋体"/>
          <w:kern w:val="0"/>
          <w:szCs w:val="21"/>
        </w:rPr>
        <w:t>2019</w:t>
      </w:r>
      <w:r w:rsidRPr="009041AD">
        <w:rPr>
          <w:rFonts w:ascii="宋体" w:eastAsia="宋体" w:hAnsi="宋体" w:cs="宋体" w:hint="eastAsia"/>
          <w:kern w:val="0"/>
          <w:szCs w:val="21"/>
        </w:rPr>
        <w:t>年版</w:t>
      </w:r>
    </w:p>
    <w:tbl>
      <w:tblPr>
        <w:tblW w:w="14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
        <w:gridCol w:w="8505"/>
        <w:gridCol w:w="37"/>
        <w:gridCol w:w="1047"/>
        <w:gridCol w:w="615"/>
        <w:gridCol w:w="783"/>
        <w:gridCol w:w="636"/>
        <w:gridCol w:w="1729"/>
        <w:gridCol w:w="467"/>
      </w:tblGrid>
      <w:tr w:rsidR="00A136B8" w:rsidRPr="009041AD" w:rsidTr="00FC3E45">
        <w:trPr>
          <w:trHeight w:val="208"/>
          <w:jc w:val="center"/>
        </w:trPr>
        <w:tc>
          <w:tcPr>
            <w:tcW w:w="429" w:type="dxa"/>
            <w:vMerge w:val="restart"/>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序号</w:t>
            </w:r>
          </w:p>
        </w:tc>
        <w:tc>
          <w:tcPr>
            <w:tcW w:w="9589" w:type="dxa"/>
            <w:gridSpan w:val="3"/>
            <w:vMerge w:val="restart"/>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良好信息</w:t>
            </w:r>
          </w:p>
        </w:tc>
        <w:tc>
          <w:tcPr>
            <w:tcW w:w="1398" w:type="dxa"/>
            <w:gridSpan w:val="2"/>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加分值</w:t>
            </w:r>
          </w:p>
        </w:tc>
        <w:tc>
          <w:tcPr>
            <w:tcW w:w="636" w:type="dxa"/>
            <w:vMerge w:val="restart"/>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计分</w:t>
            </w:r>
          </w:p>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周期</w:t>
            </w:r>
          </w:p>
        </w:tc>
        <w:tc>
          <w:tcPr>
            <w:tcW w:w="1729" w:type="dxa"/>
            <w:vMerge w:val="restart"/>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征信渠道（依据）</w:t>
            </w:r>
          </w:p>
        </w:tc>
        <w:tc>
          <w:tcPr>
            <w:tcW w:w="467" w:type="dxa"/>
            <w:vMerge w:val="restart"/>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得分</w:t>
            </w:r>
          </w:p>
        </w:tc>
      </w:tr>
      <w:tr w:rsidR="00A136B8" w:rsidRPr="009041AD" w:rsidTr="001620AB">
        <w:trPr>
          <w:trHeight w:val="531"/>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9589" w:type="dxa"/>
            <w:gridSpan w:val="3"/>
            <w:vMerge/>
            <w:vAlign w:val="center"/>
          </w:tcPr>
          <w:p w:rsidR="00A136B8" w:rsidRPr="009041AD" w:rsidRDefault="00A136B8" w:rsidP="00A136B8">
            <w:pPr>
              <w:rPr>
                <w:rFonts w:ascii="Times New Roman" w:eastAsia="宋体" w:hAnsi="Times New Roman" w:cs="Times New Roman"/>
                <w:szCs w:val="24"/>
              </w:rPr>
            </w:pPr>
          </w:p>
        </w:tc>
        <w:tc>
          <w:tcPr>
            <w:tcW w:w="615" w:type="dxa"/>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企业</w:t>
            </w:r>
          </w:p>
        </w:tc>
        <w:tc>
          <w:tcPr>
            <w:tcW w:w="783" w:type="dxa"/>
            <w:shd w:val="clear" w:color="auto" w:fill="FFFFFF"/>
            <w:vAlign w:val="center"/>
          </w:tcPr>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项目</w:t>
            </w:r>
          </w:p>
          <w:p w:rsidR="00A136B8" w:rsidRPr="009041AD" w:rsidRDefault="00A136B8" w:rsidP="00A136B8">
            <w:pPr>
              <w:jc w:val="center"/>
              <w:rPr>
                <w:rFonts w:ascii="黑体" w:eastAsia="黑体" w:hAnsi="黑体" w:cs="Times New Roman"/>
                <w:szCs w:val="24"/>
              </w:rPr>
            </w:pPr>
            <w:r w:rsidRPr="009041AD">
              <w:rPr>
                <w:rFonts w:ascii="黑体" w:eastAsia="黑体" w:hAnsi="黑体" w:cs="Times New Roman" w:hint="eastAsia"/>
                <w:szCs w:val="24"/>
              </w:rPr>
              <w:t>经理</w:t>
            </w:r>
          </w:p>
        </w:tc>
        <w:tc>
          <w:tcPr>
            <w:tcW w:w="636" w:type="dxa"/>
            <w:vMerge/>
            <w:vAlign w:val="center"/>
          </w:tcPr>
          <w:p w:rsidR="00A136B8" w:rsidRPr="009041AD" w:rsidRDefault="00A136B8" w:rsidP="00A136B8">
            <w:pPr>
              <w:rPr>
                <w:rFonts w:ascii="Times New Roman" w:eastAsia="宋体" w:hAnsi="Times New Roman" w:cs="Times New Roman"/>
                <w:szCs w:val="24"/>
              </w:rPr>
            </w:pPr>
          </w:p>
        </w:tc>
        <w:tc>
          <w:tcPr>
            <w:tcW w:w="1729" w:type="dxa"/>
            <w:vMerge/>
            <w:vAlign w:val="center"/>
          </w:tcPr>
          <w:p w:rsidR="00A136B8" w:rsidRPr="009041AD" w:rsidRDefault="00A136B8" w:rsidP="00A136B8">
            <w:pPr>
              <w:rPr>
                <w:rFonts w:ascii="Times New Roman" w:eastAsia="宋体" w:hAnsi="Times New Roman" w:cs="Times New Roman"/>
                <w:szCs w:val="24"/>
              </w:rPr>
            </w:pPr>
          </w:p>
        </w:tc>
        <w:tc>
          <w:tcPr>
            <w:tcW w:w="467" w:type="dxa"/>
            <w:vMerge/>
          </w:tcPr>
          <w:p w:rsidR="00A136B8" w:rsidRPr="009041AD" w:rsidRDefault="00A136B8" w:rsidP="00A136B8">
            <w:pPr>
              <w:rPr>
                <w:rFonts w:ascii="Times New Roman" w:eastAsia="宋体" w:hAnsi="Times New Roman" w:cs="Times New Roman"/>
                <w:szCs w:val="24"/>
              </w:rPr>
            </w:pPr>
          </w:p>
        </w:tc>
      </w:tr>
      <w:tr w:rsidR="00A136B8" w:rsidRPr="009041AD" w:rsidTr="00FC3E45">
        <w:trPr>
          <w:trHeight w:val="391"/>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9589" w:type="dxa"/>
            <w:gridSpan w:val="3"/>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列入纳税信用</w:t>
            </w:r>
            <w:r w:rsidRPr="009041AD">
              <w:rPr>
                <w:rFonts w:ascii="Times New Roman" w:eastAsia="宋体" w:hAnsi="Times New Roman" w:cs="Times New Roman"/>
                <w:szCs w:val="24"/>
              </w:rPr>
              <w:t>A</w:t>
            </w:r>
            <w:r w:rsidRPr="009041AD">
              <w:rPr>
                <w:rFonts w:ascii="Times New Roman" w:eastAsia="宋体" w:hAnsi="Times New Roman" w:cs="Times New Roman" w:hint="eastAsia"/>
                <w:szCs w:val="24"/>
              </w:rPr>
              <w:t>级纳税人名单的</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税务网站的公示信息</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97"/>
          <w:jc w:val="center"/>
        </w:trPr>
        <w:tc>
          <w:tcPr>
            <w:tcW w:w="4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8505"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 xml:space="preserve"> </w:t>
            </w:r>
            <w:r w:rsidRPr="009041AD">
              <w:rPr>
                <w:rFonts w:ascii="Times New Roman" w:eastAsia="宋体" w:hAnsi="Times New Roman" w:cs="Times New Roman" w:hint="eastAsia"/>
                <w:szCs w:val="24"/>
              </w:rPr>
              <w:t>“守合同重信用”企业</w:t>
            </w: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AAA</w:t>
            </w:r>
            <w:r w:rsidRPr="009041AD">
              <w:rPr>
                <w:rFonts w:ascii="Times New Roman" w:eastAsia="宋体" w:hAnsi="Times New Roman" w:cs="Times New Roman" w:hint="eastAsia"/>
                <w:szCs w:val="24"/>
              </w:rPr>
              <w:t>级</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公示期内</w:t>
            </w:r>
          </w:p>
        </w:tc>
        <w:tc>
          <w:tcPr>
            <w:tcW w:w="17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正式文件、证书</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97"/>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AA</w:t>
            </w:r>
            <w:r w:rsidRPr="009041AD">
              <w:rPr>
                <w:rFonts w:ascii="Times New Roman" w:eastAsia="宋体" w:hAnsi="Times New Roman" w:cs="Times New Roman" w:hint="eastAsia"/>
                <w:szCs w:val="24"/>
              </w:rPr>
              <w:t>级</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97"/>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A</w:t>
            </w:r>
            <w:r w:rsidRPr="009041AD">
              <w:rPr>
                <w:rFonts w:ascii="Times New Roman" w:eastAsia="宋体" w:hAnsi="Times New Roman" w:cs="Times New Roman" w:hint="eastAsia"/>
                <w:szCs w:val="24"/>
              </w:rPr>
              <w:t>级</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520"/>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9589" w:type="dxa"/>
            <w:gridSpan w:val="3"/>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免收政府优待、优抚的低保户、烈属、伤残荣誉军人等物业服务费的（每户）</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法定的相关证件、受惠对象出具的免费证明</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4</w:t>
            </w:r>
          </w:p>
        </w:tc>
        <w:tc>
          <w:tcPr>
            <w:tcW w:w="9589" w:type="dxa"/>
            <w:gridSpan w:val="3"/>
            <w:shd w:val="clear" w:color="auto" w:fill="FFFFFF"/>
            <w:vAlign w:val="center"/>
          </w:tcPr>
          <w:p w:rsidR="00A136B8" w:rsidRPr="009041AD" w:rsidRDefault="00A136B8" w:rsidP="00A136B8">
            <w:pPr>
              <w:rPr>
                <w:rFonts w:ascii="Times New Roman" w:eastAsia="宋体" w:hAnsi="Times New Roman" w:cs="Times New Roman"/>
                <w:szCs w:val="24"/>
              </w:rPr>
            </w:pPr>
            <w:r w:rsidRPr="009041AD">
              <w:rPr>
                <w:rFonts w:ascii="Times New Roman" w:eastAsia="宋体" w:hAnsi="Times New Roman" w:cs="Times New Roman" w:hint="eastAsia"/>
                <w:szCs w:val="24"/>
              </w:rPr>
              <w:t>在管老旧住宅小区（</w:t>
            </w:r>
            <w:r w:rsidRPr="009041AD">
              <w:rPr>
                <w:rFonts w:ascii="Times New Roman" w:eastAsia="宋体" w:hAnsi="Times New Roman" w:cs="Times New Roman"/>
                <w:szCs w:val="24"/>
              </w:rPr>
              <w:t>2000</w:t>
            </w:r>
            <w:r w:rsidRPr="009041AD">
              <w:rPr>
                <w:rFonts w:ascii="Times New Roman" w:eastAsia="宋体" w:hAnsi="Times New Roman" w:cs="Times New Roman" w:hint="eastAsia"/>
                <w:szCs w:val="24"/>
              </w:rPr>
              <w:t>年以前竣工）、保障房小区的，每</w:t>
            </w:r>
            <w:r w:rsidRPr="009041AD">
              <w:rPr>
                <w:rFonts w:ascii="Times New Roman" w:eastAsia="宋体" w:hAnsi="Times New Roman" w:cs="Times New Roman"/>
                <w:szCs w:val="24"/>
              </w:rPr>
              <w:t>5</w:t>
            </w:r>
            <w:r w:rsidRPr="009041AD">
              <w:rPr>
                <w:rFonts w:ascii="Times New Roman" w:eastAsia="宋体" w:hAnsi="Times New Roman" w:cs="Times New Roman" w:hint="eastAsia"/>
                <w:szCs w:val="24"/>
              </w:rPr>
              <w:t>万平方米加</w:t>
            </w:r>
            <w:r w:rsidRPr="009041AD">
              <w:rPr>
                <w:rFonts w:ascii="Times New Roman" w:eastAsia="宋体" w:hAnsi="Times New Roman" w:cs="Times New Roman"/>
                <w:szCs w:val="24"/>
              </w:rPr>
              <w:t>1</w:t>
            </w:r>
            <w:r w:rsidRPr="009041AD">
              <w:rPr>
                <w:rFonts w:ascii="Times New Roman" w:eastAsia="宋体" w:hAnsi="Times New Roman" w:cs="Times New Roman" w:hint="eastAsia"/>
                <w:szCs w:val="24"/>
              </w:rPr>
              <w:t>分。最高不超过</w:t>
            </w:r>
            <w:r w:rsidRPr="009041AD">
              <w:rPr>
                <w:rFonts w:ascii="Times New Roman" w:eastAsia="宋体" w:hAnsi="Times New Roman" w:cs="Times New Roman"/>
                <w:szCs w:val="24"/>
              </w:rPr>
              <w:t>5</w:t>
            </w:r>
            <w:r w:rsidRPr="009041AD">
              <w:rPr>
                <w:rFonts w:ascii="Times New Roman" w:eastAsia="宋体" w:hAnsi="Times New Roman" w:cs="Times New Roman" w:hint="eastAsia"/>
                <w:szCs w:val="24"/>
              </w:rPr>
              <w:t>分。以物业合同中建筑面积为准。</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合同期内</w:t>
            </w:r>
          </w:p>
        </w:tc>
        <w:tc>
          <w:tcPr>
            <w:tcW w:w="17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物业服务合同、竣工验收报告</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04"/>
          <w:jc w:val="center"/>
        </w:trPr>
        <w:tc>
          <w:tcPr>
            <w:tcW w:w="4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5</w:t>
            </w:r>
          </w:p>
        </w:tc>
        <w:tc>
          <w:tcPr>
            <w:tcW w:w="8505"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企业获得各级党委、政府以及其他国家机关、群团组织表彰的（单次）</w:t>
            </w: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5</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正式文件</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67"/>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省</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4</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FC3E45">
        <w:trPr>
          <w:trHeight w:val="311"/>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市</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51"/>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县</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49"/>
          <w:jc w:val="center"/>
        </w:trPr>
        <w:tc>
          <w:tcPr>
            <w:tcW w:w="4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6</w:t>
            </w:r>
          </w:p>
        </w:tc>
        <w:tc>
          <w:tcPr>
            <w:tcW w:w="8505"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企业员工获各级党委、政府以及其他国家机关、群团组织表彰的（单次）</w:t>
            </w: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正式文件</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274"/>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省</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FC3E45">
        <w:trPr>
          <w:trHeight w:val="302"/>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市</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FC3E45">
        <w:trPr>
          <w:trHeight w:val="193"/>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县</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0.5</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16"/>
          <w:jc w:val="center"/>
        </w:trPr>
        <w:tc>
          <w:tcPr>
            <w:tcW w:w="4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lastRenderedPageBreak/>
              <w:t>7</w:t>
            </w:r>
          </w:p>
        </w:tc>
        <w:tc>
          <w:tcPr>
            <w:tcW w:w="8505"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在管项目获评物业管理示范项目的（单个）</w:t>
            </w: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4</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636"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正式文件</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21"/>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省</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55"/>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市</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73"/>
          <w:jc w:val="center"/>
        </w:trPr>
        <w:tc>
          <w:tcPr>
            <w:tcW w:w="4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8</w:t>
            </w:r>
          </w:p>
        </w:tc>
        <w:tc>
          <w:tcPr>
            <w:tcW w:w="8505" w:type="dxa"/>
            <w:vMerge w:val="restart"/>
            <w:shd w:val="clear" w:color="auto" w:fill="FFFFFF"/>
            <w:vAlign w:val="center"/>
          </w:tcPr>
          <w:p w:rsidR="00A136B8" w:rsidRPr="009041AD" w:rsidRDefault="00A136B8" w:rsidP="005156B6">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全部在管项目依法履行消防年检、电梯年检、流动人口信息报送、居住出租房信息报送等职责的</w:t>
            </w:r>
            <w:r w:rsidRPr="009041AD">
              <w:rPr>
                <w:rFonts w:ascii="Times New Roman" w:eastAsia="宋体" w:hAnsi="Times New Roman" w:cs="Times New Roman" w:hint="eastAsia"/>
                <w:b/>
                <w:szCs w:val="24"/>
              </w:rPr>
              <w:t>各加</w:t>
            </w:r>
            <w:r w:rsidRPr="009041AD">
              <w:rPr>
                <w:rFonts w:ascii="Times New Roman" w:eastAsia="宋体" w:hAnsi="Times New Roman" w:cs="Times New Roman"/>
                <w:szCs w:val="24"/>
              </w:rPr>
              <w:t>1</w:t>
            </w:r>
            <w:r w:rsidRPr="009041AD">
              <w:rPr>
                <w:rFonts w:ascii="Times New Roman" w:eastAsia="宋体" w:hAnsi="Times New Roman" w:cs="Times New Roman" w:hint="eastAsia"/>
                <w:szCs w:val="24"/>
              </w:rPr>
              <w:t>分。获得相关职能部门专项表彰的（单次），另计算加分值。</w:t>
            </w: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4</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636"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vMerge w:val="restart"/>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年检报告</w:t>
            </w:r>
          </w:p>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信息报送的台账</w:t>
            </w:r>
          </w:p>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表彰的正式文件</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06"/>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省</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26"/>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市</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74"/>
          <w:jc w:val="center"/>
        </w:trPr>
        <w:tc>
          <w:tcPr>
            <w:tcW w:w="4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县</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0.5</w:t>
            </w:r>
          </w:p>
        </w:tc>
        <w:tc>
          <w:tcPr>
            <w:tcW w:w="636"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78"/>
          <w:jc w:val="center"/>
        </w:trPr>
        <w:tc>
          <w:tcPr>
            <w:tcW w:w="429"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9</w:t>
            </w:r>
          </w:p>
        </w:tc>
        <w:tc>
          <w:tcPr>
            <w:tcW w:w="8505" w:type="dxa"/>
            <w:vMerge w:val="restart"/>
            <w:vAlign w:val="center"/>
          </w:tcPr>
          <w:p w:rsidR="00A136B8" w:rsidRPr="009041AD" w:rsidRDefault="00A136B8" w:rsidP="00A136B8">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企业为主体编制物业服务相关标准的（除住宅、大厦外），个人为主体的减半得分（单个）</w:t>
            </w:r>
          </w:p>
        </w:tc>
        <w:tc>
          <w:tcPr>
            <w:tcW w:w="1084" w:type="dxa"/>
            <w:gridSpan w:val="2"/>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1.5</w:t>
            </w:r>
          </w:p>
        </w:tc>
        <w:tc>
          <w:tcPr>
            <w:tcW w:w="636"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标准废止或修订前</w:t>
            </w:r>
          </w:p>
        </w:tc>
        <w:tc>
          <w:tcPr>
            <w:tcW w:w="1729"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标准认定文件</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84"/>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地方</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48"/>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05" w:type="dxa"/>
            <w:vMerge/>
            <w:vAlign w:val="center"/>
          </w:tcPr>
          <w:p w:rsidR="00A136B8" w:rsidRPr="009041AD" w:rsidRDefault="00A136B8" w:rsidP="00A136B8">
            <w:pPr>
              <w:jc w:val="center"/>
              <w:rPr>
                <w:rFonts w:ascii="Times New Roman" w:eastAsia="宋体" w:hAnsi="Times New Roman" w:cs="Times New Roman"/>
                <w:szCs w:val="24"/>
              </w:rPr>
            </w:pPr>
          </w:p>
        </w:tc>
        <w:tc>
          <w:tcPr>
            <w:tcW w:w="1084" w:type="dxa"/>
            <w:gridSpan w:val="2"/>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行业</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0.5</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10</w:t>
            </w:r>
          </w:p>
        </w:tc>
        <w:tc>
          <w:tcPr>
            <w:tcW w:w="9589" w:type="dxa"/>
            <w:gridSpan w:val="3"/>
            <w:vAlign w:val="center"/>
          </w:tcPr>
          <w:p w:rsidR="00A136B8" w:rsidRPr="009041AD" w:rsidRDefault="00A136B8" w:rsidP="005156B6">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创新物业服务内容得到相关职能部门推广的（单个）</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r w:rsidRPr="009041AD">
              <w:rPr>
                <w:rFonts w:ascii="Times New Roman" w:eastAsia="宋体" w:hAnsi="Times New Roman" w:cs="Times New Roman" w:hint="eastAsia"/>
                <w:szCs w:val="24"/>
              </w:rPr>
              <w:t>年</w:t>
            </w:r>
          </w:p>
        </w:tc>
        <w:tc>
          <w:tcPr>
            <w:tcW w:w="17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创新推广文件</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11</w:t>
            </w:r>
          </w:p>
        </w:tc>
        <w:tc>
          <w:tcPr>
            <w:tcW w:w="9589" w:type="dxa"/>
            <w:gridSpan w:val="3"/>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参与物业管理工作示范试点的（单次）</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r w:rsidRPr="009041AD">
              <w:rPr>
                <w:rFonts w:ascii="Times New Roman" w:eastAsia="宋体" w:hAnsi="Times New Roman" w:cs="Times New Roman" w:hint="eastAsia"/>
                <w:szCs w:val="24"/>
              </w:rPr>
              <w:t>年</w:t>
            </w:r>
          </w:p>
        </w:tc>
        <w:tc>
          <w:tcPr>
            <w:tcW w:w="17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试点活动成果</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12</w:t>
            </w:r>
          </w:p>
        </w:tc>
        <w:tc>
          <w:tcPr>
            <w:tcW w:w="9589" w:type="dxa"/>
            <w:gridSpan w:val="3"/>
            <w:vAlign w:val="center"/>
          </w:tcPr>
          <w:p w:rsidR="00A136B8" w:rsidRPr="009041AD" w:rsidRDefault="00A136B8" w:rsidP="00A476ED">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建立党组织、</w:t>
            </w:r>
            <w:r w:rsidR="00A476ED" w:rsidRPr="009041AD">
              <w:rPr>
                <w:rFonts w:ascii="Times New Roman" w:eastAsia="宋体" w:hAnsi="Times New Roman" w:cs="Times New Roman" w:hint="eastAsia"/>
                <w:szCs w:val="24"/>
              </w:rPr>
              <w:t>正常</w:t>
            </w:r>
            <w:r w:rsidRPr="009041AD">
              <w:rPr>
                <w:rFonts w:ascii="Times New Roman" w:eastAsia="宋体" w:hAnsi="Times New Roman" w:cs="Times New Roman" w:hint="eastAsia"/>
                <w:szCs w:val="24"/>
              </w:rPr>
              <w:t>运转</w:t>
            </w:r>
            <w:r w:rsidR="00A476ED" w:rsidRPr="009041AD">
              <w:rPr>
                <w:rFonts w:ascii="Times New Roman" w:eastAsia="宋体" w:hAnsi="Times New Roman" w:cs="Times New Roman" w:hint="eastAsia"/>
                <w:szCs w:val="24"/>
              </w:rPr>
              <w:t>的</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w:t>
            </w: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长期</w:t>
            </w:r>
          </w:p>
        </w:tc>
        <w:tc>
          <w:tcPr>
            <w:tcW w:w="17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批准文件</w:t>
            </w:r>
            <w:r w:rsidR="00043F0B" w:rsidRPr="009041AD">
              <w:rPr>
                <w:rFonts w:ascii="Times New Roman" w:eastAsia="宋体" w:hAnsi="Times New Roman" w:cs="Times New Roman" w:hint="eastAsia"/>
                <w:szCs w:val="24"/>
              </w:rPr>
              <w:t>、党组织活动台账</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13</w:t>
            </w:r>
          </w:p>
        </w:tc>
        <w:tc>
          <w:tcPr>
            <w:tcW w:w="9589" w:type="dxa"/>
            <w:gridSpan w:val="3"/>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物业管理项目建立拓展性党支部，业主、物业</w:t>
            </w:r>
            <w:r w:rsidR="00A476ED" w:rsidRPr="009041AD">
              <w:rPr>
                <w:rFonts w:ascii="Times New Roman" w:eastAsia="宋体" w:hAnsi="Times New Roman" w:cs="Times New Roman" w:hint="eastAsia"/>
                <w:szCs w:val="24"/>
              </w:rPr>
              <w:t>公司</w:t>
            </w:r>
            <w:r w:rsidRPr="009041AD">
              <w:rPr>
                <w:rFonts w:ascii="Times New Roman" w:eastAsia="宋体" w:hAnsi="Times New Roman" w:cs="Times New Roman" w:hint="eastAsia"/>
                <w:szCs w:val="24"/>
              </w:rPr>
              <w:t>员工党员实行“双向进入、交叉任职”的（单个）</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Align w:val="center"/>
          </w:tcPr>
          <w:p w:rsidR="00A136B8" w:rsidRPr="009041AD" w:rsidRDefault="00A136B8" w:rsidP="00A136B8">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批准文件、任命文件</w:t>
            </w:r>
            <w:r w:rsidRPr="009041AD">
              <w:rPr>
                <w:rFonts w:ascii="Times New Roman" w:eastAsia="宋体" w:hAnsi="Times New Roman" w:cs="Times New Roman" w:hint="eastAsia"/>
                <w:szCs w:val="24"/>
              </w:rPr>
              <w:t xml:space="preserve"> </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14</w:t>
            </w:r>
          </w:p>
        </w:tc>
        <w:tc>
          <w:tcPr>
            <w:tcW w:w="9589" w:type="dxa"/>
            <w:gridSpan w:val="3"/>
            <w:vAlign w:val="center"/>
          </w:tcPr>
          <w:p w:rsidR="00A136B8" w:rsidRPr="009041AD" w:rsidRDefault="00A136B8" w:rsidP="00BF35D5">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项目参加日常达标考核不少于在管项目总数的</w:t>
            </w:r>
            <w:r w:rsidRPr="009041AD">
              <w:rPr>
                <w:rFonts w:ascii="Times New Roman" w:eastAsia="宋体" w:hAnsi="Times New Roman" w:cs="Times New Roman" w:hint="eastAsia"/>
                <w:szCs w:val="24"/>
              </w:rPr>
              <w:t>20%</w:t>
            </w:r>
            <w:r w:rsidRPr="009041AD">
              <w:rPr>
                <w:rFonts w:ascii="Times New Roman" w:eastAsia="宋体" w:hAnsi="Times New Roman" w:cs="Times New Roman" w:hint="eastAsia"/>
                <w:szCs w:val="24"/>
              </w:rPr>
              <w:t>，考核全部达标的（考核标准见附件</w:t>
            </w:r>
            <w:r w:rsidR="00BF35D5" w:rsidRPr="009041AD">
              <w:rPr>
                <w:rFonts w:ascii="Times New Roman" w:eastAsia="宋体" w:hAnsi="Times New Roman" w:cs="Times New Roman" w:hint="eastAsia"/>
                <w:szCs w:val="24"/>
              </w:rPr>
              <w:t>5</w:t>
            </w:r>
            <w:r w:rsidRPr="009041AD">
              <w:rPr>
                <w:rFonts w:ascii="Times New Roman" w:eastAsia="宋体" w:hAnsi="Times New Roman" w:cs="Times New Roman" w:hint="eastAsia"/>
                <w:szCs w:val="24"/>
              </w:rPr>
              <w:t>），</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5</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2</w:t>
            </w: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检查结果</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15</w:t>
            </w:r>
          </w:p>
        </w:tc>
        <w:tc>
          <w:tcPr>
            <w:tcW w:w="9589" w:type="dxa"/>
            <w:gridSpan w:val="3"/>
            <w:vAlign w:val="center"/>
          </w:tcPr>
          <w:p w:rsidR="00A136B8" w:rsidRPr="009041AD" w:rsidRDefault="00A136B8" w:rsidP="005156B6">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微型消防站</w:t>
            </w:r>
            <w:r w:rsidR="005156B6" w:rsidRPr="009041AD">
              <w:rPr>
                <w:rFonts w:ascii="Times New Roman" w:eastAsia="宋体" w:hAnsi="Times New Roman" w:cs="Times New Roman" w:hint="eastAsia"/>
                <w:szCs w:val="24"/>
              </w:rPr>
              <w:t>通过</w:t>
            </w:r>
            <w:r w:rsidRPr="009041AD">
              <w:rPr>
                <w:rFonts w:ascii="Times New Roman" w:eastAsia="宋体" w:hAnsi="Times New Roman" w:cs="Times New Roman" w:hint="eastAsia"/>
                <w:szCs w:val="24"/>
              </w:rPr>
              <w:t>考评且运行规范的（单个）</w:t>
            </w:r>
          </w:p>
        </w:tc>
        <w:tc>
          <w:tcPr>
            <w:tcW w:w="615" w:type="dxa"/>
            <w:shd w:val="clear" w:color="auto" w:fill="FFFFFF"/>
            <w:vAlign w:val="center"/>
          </w:tcPr>
          <w:p w:rsidR="00A136B8" w:rsidRPr="009041AD" w:rsidRDefault="005156B6"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0.5</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636" w:type="dxa"/>
            <w:vAlign w:val="center"/>
          </w:tcPr>
          <w:p w:rsidR="00A136B8" w:rsidRPr="009041AD" w:rsidRDefault="003222C7"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Align w:val="center"/>
          </w:tcPr>
          <w:p w:rsidR="00A136B8" w:rsidRPr="009041AD" w:rsidRDefault="00A136B8" w:rsidP="00A136B8">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检查结果、正式文件（授牌）</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16</w:t>
            </w:r>
          </w:p>
        </w:tc>
        <w:tc>
          <w:tcPr>
            <w:tcW w:w="9589" w:type="dxa"/>
            <w:gridSpan w:val="3"/>
            <w:vAlign w:val="center"/>
          </w:tcPr>
          <w:p w:rsidR="00A136B8" w:rsidRPr="009041AD" w:rsidRDefault="00A136B8" w:rsidP="00386F5D">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在管住宅项目全部按要求和技术标准建设电动自行车集中停放场所、充电设施且使用管理规范</w:t>
            </w:r>
            <w:r w:rsidR="00386F5D" w:rsidRPr="009041AD">
              <w:rPr>
                <w:rFonts w:ascii="Times New Roman" w:eastAsia="宋体" w:hAnsi="Times New Roman" w:cs="Times New Roman" w:hint="eastAsia"/>
                <w:szCs w:val="24"/>
              </w:rPr>
              <w:t>的</w:t>
            </w:r>
            <w:r w:rsidRPr="009041AD">
              <w:rPr>
                <w:rFonts w:ascii="Times New Roman" w:eastAsia="宋体" w:hAnsi="Times New Roman" w:cs="Times New Roman" w:hint="eastAsia"/>
                <w:szCs w:val="24"/>
              </w:rPr>
              <w:t>，</w:t>
            </w:r>
            <w:r w:rsidR="00386F5D" w:rsidRPr="009041AD">
              <w:rPr>
                <w:rFonts w:ascii="Times New Roman" w:eastAsia="宋体" w:hAnsi="Times New Roman" w:cs="Times New Roman" w:hint="eastAsia"/>
                <w:szCs w:val="24"/>
              </w:rPr>
              <w:t>按</w:t>
            </w:r>
            <w:r w:rsidRPr="009041AD">
              <w:rPr>
                <w:rFonts w:ascii="Times New Roman" w:eastAsia="宋体" w:hAnsi="Times New Roman" w:cs="Times New Roman"/>
                <w:szCs w:val="24"/>
              </w:rPr>
              <w:t>1-5</w:t>
            </w:r>
            <w:r w:rsidRPr="009041AD">
              <w:rPr>
                <w:rFonts w:ascii="Times New Roman" w:eastAsia="宋体" w:hAnsi="Times New Roman" w:cs="Times New Roman" w:hint="eastAsia"/>
                <w:szCs w:val="24"/>
              </w:rPr>
              <w:t>个项目计算</w:t>
            </w:r>
            <w:r w:rsidRPr="009041AD">
              <w:rPr>
                <w:rFonts w:ascii="Times New Roman" w:eastAsia="宋体" w:hAnsi="Times New Roman" w:cs="Times New Roman"/>
                <w:szCs w:val="24"/>
              </w:rPr>
              <w:t>1</w:t>
            </w:r>
            <w:r w:rsidRPr="009041AD">
              <w:rPr>
                <w:rFonts w:ascii="Times New Roman" w:eastAsia="宋体" w:hAnsi="Times New Roman" w:cs="Times New Roman" w:hint="eastAsia"/>
                <w:szCs w:val="24"/>
              </w:rPr>
              <w:t>次加分、</w:t>
            </w:r>
            <w:r w:rsidRPr="009041AD">
              <w:rPr>
                <w:rFonts w:ascii="Times New Roman" w:eastAsia="宋体" w:hAnsi="Times New Roman" w:cs="Times New Roman"/>
                <w:szCs w:val="24"/>
              </w:rPr>
              <w:t>6-10</w:t>
            </w:r>
            <w:r w:rsidRPr="009041AD">
              <w:rPr>
                <w:rFonts w:ascii="Times New Roman" w:eastAsia="宋体" w:hAnsi="Times New Roman" w:cs="Times New Roman" w:hint="eastAsia"/>
                <w:szCs w:val="24"/>
              </w:rPr>
              <w:t>个计算</w:t>
            </w:r>
            <w:r w:rsidRPr="009041AD">
              <w:rPr>
                <w:rFonts w:ascii="Times New Roman" w:eastAsia="宋体" w:hAnsi="Times New Roman" w:cs="Times New Roman"/>
                <w:szCs w:val="24"/>
              </w:rPr>
              <w:t>2</w:t>
            </w:r>
            <w:r w:rsidRPr="009041AD">
              <w:rPr>
                <w:rFonts w:ascii="Times New Roman" w:eastAsia="宋体" w:hAnsi="Times New Roman" w:cs="Times New Roman" w:hint="eastAsia"/>
                <w:szCs w:val="24"/>
              </w:rPr>
              <w:t>次加分、</w:t>
            </w:r>
            <w:r w:rsidRPr="009041AD">
              <w:rPr>
                <w:rFonts w:ascii="Times New Roman" w:eastAsia="宋体" w:hAnsi="Times New Roman" w:cs="Times New Roman"/>
                <w:szCs w:val="24"/>
              </w:rPr>
              <w:t>11-20</w:t>
            </w:r>
            <w:r w:rsidRPr="009041AD">
              <w:rPr>
                <w:rFonts w:ascii="Times New Roman" w:eastAsia="宋体" w:hAnsi="Times New Roman" w:cs="Times New Roman" w:hint="eastAsia"/>
                <w:szCs w:val="24"/>
              </w:rPr>
              <w:t>个计算</w:t>
            </w:r>
            <w:r w:rsidRPr="009041AD">
              <w:rPr>
                <w:rFonts w:ascii="Times New Roman" w:eastAsia="宋体" w:hAnsi="Times New Roman" w:cs="Times New Roman"/>
                <w:szCs w:val="24"/>
              </w:rPr>
              <w:t>3</w:t>
            </w:r>
            <w:r w:rsidRPr="009041AD">
              <w:rPr>
                <w:rFonts w:ascii="Times New Roman" w:eastAsia="宋体" w:hAnsi="Times New Roman" w:cs="Times New Roman" w:hint="eastAsia"/>
                <w:szCs w:val="24"/>
              </w:rPr>
              <w:t>次加分、</w:t>
            </w:r>
            <w:r w:rsidRPr="009041AD">
              <w:rPr>
                <w:rFonts w:ascii="Times New Roman" w:eastAsia="宋体" w:hAnsi="Times New Roman" w:cs="Times New Roman"/>
                <w:szCs w:val="24"/>
              </w:rPr>
              <w:t>21-30</w:t>
            </w:r>
            <w:r w:rsidRPr="009041AD">
              <w:rPr>
                <w:rFonts w:ascii="Times New Roman" w:eastAsia="宋体" w:hAnsi="Times New Roman" w:cs="Times New Roman" w:hint="eastAsia"/>
                <w:szCs w:val="24"/>
              </w:rPr>
              <w:t>计算</w:t>
            </w:r>
            <w:r w:rsidRPr="009041AD">
              <w:rPr>
                <w:rFonts w:ascii="Times New Roman" w:eastAsia="宋体" w:hAnsi="Times New Roman" w:cs="Times New Roman"/>
                <w:szCs w:val="24"/>
              </w:rPr>
              <w:t>4</w:t>
            </w:r>
            <w:r w:rsidRPr="009041AD">
              <w:rPr>
                <w:rFonts w:ascii="Times New Roman" w:eastAsia="宋体" w:hAnsi="Times New Roman" w:cs="Times New Roman" w:hint="eastAsia"/>
                <w:szCs w:val="24"/>
              </w:rPr>
              <w:t>次加分，最高</w:t>
            </w:r>
            <w:r w:rsidR="00386F5D" w:rsidRPr="009041AD">
              <w:rPr>
                <w:rFonts w:ascii="Times New Roman" w:eastAsia="宋体" w:hAnsi="Times New Roman" w:cs="Times New Roman" w:hint="eastAsia"/>
                <w:szCs w:val="24"/>
              </w:rPr>
              <w:t>计算</w:t>
            </w:r>
            <w:r w:rsidRPr="009041AD">
              <w:rPr>
                <w:rFonts w:ascii="Times New Roman" w:eastAsia="宋体" w:hAnsi="Times New Roman" w:cs="Times New Roman"/>
                <w:szCs w:val="24"/>
              </w:rPr>
              <w:t>5</w:t>
            </w:r>
            <w:r w:rsidR="00386F5D" w:rsidRPr="009041AD">
              <w:rPr>
                <w:rFonts w:ascii="Times New Roman" w:eastAsia="宋体" w:hAnsi="Times New Roman" w:cs="Times New Roman" w:hint="eastAsia"/>
                <w:szCs w:val="24"/>
              </w:rPr>
              <w:t>次加</w:t>
            </w:r>
            <w:r w:rsidRPr="009041AD">
              <w:rPr>
                <w:rFonts w:ascii="Times New Roman" w:eastAsia="宋体" w:hAnsi="Times New Roman" w:cs="Times New Roman" w:hint="eastAsia"/>
                <w:szCs w:val="24"/>
              </w:rPr>
              <w:t>分。</w:t>
            </w:r>
          </w:p>
        </w:tc>
        <w:tc>
          <w:tcPr>
            <w:tcW w:w="615" w:type="dxa"/>
            <w:shd w:val="clear" w:color="auto" w:fill="FFFFFF"/>
            <w:vAlign w:val="center"/>
          </w:tcPr>
          <w:p w:rsidR="00A136B8" w:rsidRPr="009041AD" w:rsidRDefault="005156B6"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0.5</w:t>
            </w:r>
          </w:p>
        </w:tc>
        <w:tc>
          <w:tcPr>
            <w:tcW w:w="783" w:type="dxa"/>
            <w:shd w:val="clear" w:color="auto" w:fill="FFFFFF"/>
            <w:vAlign w:val="center"/>
          </w:tcPr>
          <w:p w:rsidR="00A136B8" w:rsidRPr="009041AD" w:rsidRDefault="005156B6"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0.5</w:t>
            </w: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r w:rsidRPr="009041AD">
              <w:rPr>
                <w:rFonts w:ascii="Times New Roman" w:eastAsia="宋体" w:hAnsi="Times New Roman" w:cs="Times New Roman" w:hint="eastAsia"/>
                <w:szCs w:val="24"/>
              </w:rPr>
              <w:t>年</w:t>
            </w:r>
          </w:p>
        </w:tc>
        <w:tc>
          <w:tcPr>
            <w:tcW w:w="17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检查结果</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15"/>
          <w:jc w:val="center"/>
        </w:trPr>
        <w:tc>
          <w:tcPr>
            <w:tcW w:w="429"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lastRenderedPageBreak/>
              <w:t>17</w:t>
            </w:r>
          </w:p>
        </w:tc>
        <w:tc>
          <w:tcPr>
            <w:tcW w:w="8542" w:type="dxa"/>
            <w:gridSpan w:val="2"/>
            <w:vMerge w:val="restart"/>
            <w:vAlign w:val="center"/>
          </w:tcPr>
          <w:p w:rsidR="00A136B8" w:rsidRPr="009041AD" w:rsidRDefault="00A136B8" w:rsidP="000904A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在管项目全部实行垃圾分类的加</w:t>
            </w:r>
            <w:r w:rsidR="000904A8" w:rsidRPr="009041AD">
              <w:rPr>
                <w:rFonts w:ascii="Times New Roman" w:eastAsia="宋体" w:hAnsi="Times New Roman" w:cs="Times New Roman" w:hint="eastAsia"/>
                <w:szCs w:val="24"/>
              </w:rPr>
              <w:t>2</w:t>
            </w:r>
            <w:r w:rsidRPr="009041AD">
              <w:rPr>
                <w:rFonts w:ascii="Times New Roman" w:eastAsia="宋体" w:hAnsi="Times New Roman" w:cs="Times New Roman" w:hint="eastAsia"/>
                <w:szCs w:val="24"/>
              </w:rPr>
              <w:t>分。获评垃圾分类示范小区的（单个），另计算加分值。</w:t>
            </w:r>
          </w:p>
        </w:tc>
        <w:tc>
          <w:tcPr>
            <w:tcW w:w="1047"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国家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4</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636"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当期</w:t>
            </w:r>
          </w:p>
        </w:tc>
        <w:tc>
          <w:tcPr>
            <w:tcW w:w="1729" w:type="dxa"/>
            <w:vMerge w:val="restart"/>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正式文件</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06"/>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42" w:type="dxa"/>
            <w:gridSpan w:val="2"/>
            <w:vMerge/>
            <w:vAlign w:val="center"/>
          </w:tcPr>
          <w:p w:rsidR="00A136B8" w:rsidRPr="009041AD" w:rsidRDefault="00A136B8" w:rsidP="00A136B8">
            <w:pPr>
              <w:jc w:val="center"/>
              <w:rPr>
                <w:rFonts w:ascii="Times New Roman" w:eastAsia="宋体" w:hAnsi="Times New Roman" w:cs="Times New Roman"/>
                <w:szCs w:val="24"/>
              </w:rPr>
            </w:pPr>
          </w:p>
        </w:tc>
        <w:tc>
          <w:tcPr>
            <w:tcW w:w="1047"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省</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3</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382"/>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42" w:type="dxa"/>
            <w:gridSpan w:val="2"/>
            <w:vMerge/>
            <w:vAlign w:val="center"/>
          </w:tcPr>
          <w:p w:rsidR="00A136B8" w:rsidRPr="009041AD" w:rsidRDefault="00A136B8" w:rsidP="00A136B8">
            <w:pPr>
              <w:jc w:val="center"/>
              <w:rPr>
                <w:rFonts w:ascii="Times New Roman" w:eastAsia="宋体" w:hAnsi="Times New Roman" w:cs="Times New Roman"/>
                <w:szCs w:val="24"/>
              </w:rPr>
            </w:pPr>
          </w:p>
        </w:tc>
        <w:tc>
          <w:tcPr>
            <w:tcW w:w="1047"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市</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03"/>
          <w:jc w:val="center"/>
        </w:trPr>
        <w:tc>
          <w:tcPr>
            <w:tcW w:w="429" w:type="dxa"/>
            <w:vMerge/>
            <w:vAlign w:val="center"/>
          </w:tcPr>
          <w:p w:rsidR="00A136B8" w:rsidRPr="009041AD" w:rsidRDefault="00A136B8" w:rsidP="00A136B8">
            <w:pPr>
              <w:jc w:val="center"/>
              <w:rPr>
                <w:rFonts w:ascii="Times New Roman" w:eastAsia="宋体" w:hAnsi="Times New Roman" w:cs="Times New Roman"/>
                <w:szCs w:val="24"/>
              </w:rPr>
            </w:pPr>
          </w:p>
        </w:tc>
        <w:tc>
          <w:tcPr>
            <w:tcW w:w="8542" w:type="dxa"/>
            <w:gridSpan w:val="2"/>
            <w:vMerge/>
            <w:vAlign w:val="center"/>
          </w:tcPr>
          <w:p w:rsidR="00A136B8" w:rsidRPr="009041AD" w:rsidRDefault="00A136B8" w:rsidP="00A136B8">
            <w:pPr>
              <w:jc w:val="center"/>
              <w:rPr>
                <w:rFonts w:ascii="Times New Roman" w:eastAsia="宋体" w:hAnsi="Times New Roman" w:cs="Times New Roman"/>
                <w:szCs w:val="24"/>
              </w:rPr>
            </w:pPr>
          </w:p>
        </w:tc>
        <w:tc>
          <w:tcPr>
            <w:tcW w:w="1047"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县</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0.5</w:t>
            </w:r>
          </w:p>
        </w:tc>
        <w:tc>
          <w:tcPr>
            <w:tcW w:w="636" w:type="dxa"/>
            <w:vMerge/>
            <w:vAlign w:val="center"/>
          </w:tcPr>
          <w:p w:rsidR="00A136B8" w:rsidRPr="009041AD" w:rsidRDefault="00A136B8" w:rsidP="00A136B8">
            <w:pPr>
              <w:jc w:val="center"/>
              <w:rPr>
                <w:rFonts w:ascii="Times New Roman" w:eastAsia="宋体" w:hAnsi="Times New Roman" w:cs="Times New Roman"/>
                <w:szCs w:val="24"/>
              </w:rPr>
            </w:pPr>
          </w:p>
        </w:tc>
        <w:tc>
          <w:tcPr>
            <w:tcW w:w="1729" w:type="dxa"/>
            <w:vMerge/>
            <w:vAlign w:val="center"/>
          </w:tcPr>
          <w:p w:rsidR="00A136B8" w:rsidRPr="009041AD" w:rsidRDefault="00A136B8" w:rsidP="00A136B8">
            <w:pPr>
              <w:jc w:val="center"/>
              <w:rPr>
                <w:rFonts w:ascii="Times New Roman" w:eastAsia="宋体" w:hAnsi="Times New Roman" w:cs="Times New Roman"/>
                <w:szCs w:val="24"/>
              </w:rPr>
            </w:pP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18</w:t>
            </w:r>
          </w:p>
        </w:tc>
        <w:tc>
          <w:tcPr>
            <w:tcW w:w="9589" w:type="dxa"/>
            <w:gridSpan w:val="3"/>
            <w:vAlign w:val="center"/>
          </w:tcPr>
          <w:p w:rsidR="00A136B8" w:rsidRPr="009041AD" w:rsidRDefault="00947FCC" w:rsidP="00B3065D">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按规定</w:t>
            </w:r>
            <w:r w:rsidR="00A136B8" w:rsidRPr="009041AD">
              <w:rPr>
                <w:rFonts w:ascii="Times New Roman" w:eastAsia="宋体" w:hAnsi="Times New Roman" w:cs="Times New Roman" w:hint="eastAsia"/>
                <w:szCs w:val="24"/>
              </w:rPr>
              <w:t>退出项目</w:t>
            </w:r>
            <w:r w:rsidR="00B3065D" w:rsidRPr="009041AD">
              <w:rPr>
                <w:rFonts w:ascii="Times New Roman" w:eastAsia="宋体" w:hAnsi="Times New Roman" w:cs="Times New Roman" w:hint="eastAsia"/>
                <w:szCs w:val="24"/>
              </w:rPr>
              <w:t>管理并</w:t>
            </w:r>
            <w:r w:rsidR="00A136B8" w:rsidRPr="009041AD">
              <w:rPr>
                <w:rFonts w:ascii="Times New Roman" w:eastAsia="宋体" w:hAnsi="Times New Roman" w:cs="Times New Roman" w:hint="eastAsia"/>
                <w:szCs w:val="24"/>
              </w:rPr>
              <w:t>移交相关资料的（单个）</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636" w:type="dxa"/>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vAlign w:val="center"/>
          </w:tcPr>
          <w:p w:rsidR="00A136B8" w:rsidRPr="009041AD" w:rsidRDefault="00A136B8" w:rsidP="00A136B8">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备案材料、移交协议</w:t>
            </w:r>
          </w:p>
        </w:tc>
        <w:tc>
          <w:tcPr>
            <w:tcW w:w="467" w:type="dxa"/>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19</w:t>
            </w:r>
          </w:p>
        </w:tc>
        <w:tc>
          <w:tcPr>
            <w:tcW w:w="9589" w:type="dxa"/>
            <w:gridSpan w:val="3"/>
            <w:shd w:val="clear" w:color="auto" w:fill="FFFFFF"/>
            <w:vAlign w:val="center"/>
          </w:tcPr>
          <w:p w:rsidR="00A136B8" w:rsidRPr="009041AD" w:rsidRDefault="00B3065D" w:rsidP="00F0669E">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物业管理行为被责令限期改正，</w:t>
            </w:r>
            <w:r w:rsidR="00F0669E" w:rsidRPr="009041AD">
              <w:rPr>
                <w:rFonts w:ascii="Times New Roman" w:eastAsia="宋体" w:hAnsi="Times New Roman" w:cs="Times New Roman" w:hint="eastAsia"/>
                <w:szCs w:val="24"/>
              </w:rPr>
              <w:t>按时改正</w:t>
            </w:r>
            <w:r w:rsidR="00947FCC" w:rsidRPr="009041AD">
              <w:rPr>
                <w:rFonts w:ascii="Times New Roman" w:eastAsia="宋体" w:hAnsi="Times New Roman" w:cs="Times New Roman" w:hint="eastAsia"/>
                <w:szCs w:val="24"/>
              </w:rPr>
              <w:t>且通过</w:t>
            </w:r>
            <w:r w:rsidR="00A136B8" w:rsidRPr="009041AD">
              <w:rPr>
                <w:rFonts w:ascii="Times New Roman" w:eastAsia="宋体" w:hAnsi="Times New Roman" w:cs="Times New Roman" w:hint="eastAsia"/>
                <w:szCs w:val="24"/>
              </w:rPr>
              <w:t>政府及相关职能部门</w:t>
            </w:r>
            <w:r w:rsidR="00947FCC" w:rsidRPr="009041AD">
              <w:rPr>
                <w:rFonts w:ascii="Times New Roman" w:eastAsia="宋体" w:hAnsi="Times New Roman" w:cs="Times New Roman" w:hint="eastAsia"/>
                <w:szCs w:val="24"/>
              </w:rPr>
              <w:t>验收</w:t>
            </w:r>
            <w:r w:rsidR="00A136B8" w:rsidRPr="009041AD">
              <w:rPr>
                <w:rFonts w:ascii="Times New Roman" w:eastAsia="宋体" w:hAnsi="Times New Roman" w:cs="Times New Roman" w:hint="eastAsia"/>
                <w:szCs w:val="24"/>
              </w:rPr>
              <w:t>的（单一事件）</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0.5</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636"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检查结果</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szCs w:val="24"/>
              </w:rPr>
              <w:t>20</w:t>
            </w:r>
          </w:p>
        </w:tc>
        <w:tc>
          <w:tcPr>
            <w:tcW w:w="9589" w:type="dxa"/>
            <w:gridSpan w:val="3"/>
            <w:shd w:val="clear" w:color="auto" w:fill="FFFFFF"/>
            <w:vAlign w:val="center"/>
          </w:tcPr>
          <w:p w:rsidR="00A136B8" w:rsidRPr="009041AD" w:rsidRDefault="00A136B8" w:rsidP="00A136B8">
            <w:pPr>
              <w:jc w:val="left"/>
              <w:rPr>
                <w:rFonts w:ascii="Times New Roman" w:eastAsia="宋体" w:hAnsi="Times New Roman" w:cs="Times New Roman"/>
                <w:szCs w:val="24"/>
              </w:rPr>
            </w:pPr>
            <w:r w:rsidRPr="009041AD">
              <w:rPr>
                <w:rFonts w:ascii="Times New Roman" w:eastAsia="宋体" w:hAnsi="Times New Roman" w:cs="Times New Roman" w:hint="eastAsia"/>
                <w:szCs w:val="24"/>
              </w:rPr>
              <w:t>社区、业主对物业服务满意的（结合日常达标考核，被考项目上年度服务满意率全部达到</w:t>
            </w:r>
            <w:r w:rsidRPr="009041AD">
              <w:rPr>
                <w:rFonts w:ascii="Times New Roman" w:eastAsia="宋体" w:hAnsi="Times New Roman" w:cs="Times New Roman"/>
                <w:szCs w:val="24"/>
              </w:rPr>
              <w:t>85%</w:t>
            </w:r>
            <w:r w:rsidRPr="009041AD">
              <w:rPr>
                <w:rFonts w:ascii="Times New Roman" w:eastAsia="宋体" w:hAnsi="Times New Roman" w:cs="Times New Roman" w:hint="eastAsia"/>
                <w:szCs w:val="24"/>
              </w:rPr>
              <w:t>之上）</w:t>
            </w:r>
          </w:p>
        </w:tc>
        <w:tc>
          <w:tcPr>
            <w:tcW w:w="615"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2</w:t>
            </w:r>
          </w:p>
        </w:tc>
        <w:tc>
          <w:tcPr>
            <w:tcW w:w="783"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p>
        </w:tc>
        <w:tc>
          <w:tcPr>
            <w:tcW w:w="636"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当年</w:t>
            </w:r>
          </w:p>
        </w:tc>
        <w:tc>
          <w:tcPr>
            <w:tcW w:w="17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社区评价、业主满意度调查结果</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429" w:type="dxa"/>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21</w:t>
            </w:r>
          </w:p>
        </w:tc>
        <w:tc>
          <w:tcPr>
            <w:tcW w:w="9589" w:type="dxa"/>
            <w:gridSpan w:val="3"/>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法律法规另有规定的</w:t>
            </w:r>
          </w:p>
        </w:tc>
        <w:tc>
          <w:tcPr>
            <w:tcW w:w="3763" w:type="dxa"/>
            <w:gridSpan w:val="4"/>
            <w:shd w:val="clear" w:color="auto" w:fill="FFFFFF"/>
            <w:vAlign w:val="center"/>
          </w:tcPr>
          <w:p w:rsidR="00A136B8" w:rsidRPr="009041AD" w:rsidRDefault="00A136B8" w:rsidP="00A136B8">
            <w:pPr>
              <w:jc w:val="center"/>
              <w:rPr>
                <w:rFonts w:ascii="Times New Roman" w:eastAsia="宋体" w:hAnsi="Times New Roman" w:cs="Times New Roman"/>
                <w:szCs w:val="24"/>
              </w:rPr>
            </w:pPr>
            <w:r w:rsidRPr="009041AD">
              <w:rPr>
                <w:rFonts w:ascii="Times New Roman" w:eastAsia="宋体" w:hAnsi="Times New Roman" w:cs="Times New Roman" w:hint="eastAsia"/>
                <w:szCs w:val="24"/>
              </w:rPr>
              <w:t>参照上述标准</w:t>
            </w:r>
          </w:p>
        </w:tc>
        <w:tc>
          <w:tcPr>
            <w:tcW w:w="467" w:type="dxa"/>
            <w:shd w:val="clear" w:color="auto" w:fill="FFFFFF"/>
          </w:tcPr>
          <w:p w:rsidR="00A136B8" w:rsidRPr="009041AD" w:rsidRDefault="00A136B8" w:rsidP="00A136B8">
            <w:pPr>
              <w:jc w:val="center"/>
              <w:rPr>
                <w:rFonts w:ascii="Times New Roman" w:eastAsia="宋体" w:hAnsi="Times New Roman" w:cs="Times New Roman"/>
                <w:szCs w:val="24"/>
              </w:rPr>
            </w:pPr>
          </w:p>
        </w:tc>
      </w:tr>
      <w:tr w:rsidR="00A136B8" w:rsidRPr="009041AD" w:rsidTr="001620AB">
        <w:trPr>
          <w:trHeight w:val="488"/>
          <w:jc w:val="center"/>
        </w:trPr>
        <w:tc>
          <w:tcPr>
            <w:tcW w:w="12052" w:type="dxa"/>
            <w:gridSpan w:val="7"/>
            <w:shd w:val="clear" w:color="auto" w:fill="FFFFFF"/>
            <w:vAlign w:val="center"/>
          </w:tcPr>
          <w:p w:rsidR="00A136B8" w:rsidRPr="009041AD" w:rsidRDefault="00711523" w:rsidP="0040660D">
            <w:pPr>
              <w:rPr>
                <w:rFonts w:ascii="Times New Roman" w:eastAsia="宋体" w:hAnsi="Times New Roman" w:cs="Times New Roman"/>
                <w:szCs w:val="24"/>
              </w:rPr>
            </w:pPr>
            <w:r w:rsidRPr="009041AD">
              <w:rPr>
                <w:rFonts w:ascii="Times New Roman" w:eastAsia="宋体" w:hAnsi="Times New Roman" w:cs="Times New Roman" w:hint="eastAsia"/>
                <w:szCs w:val="24"/>
              </w:rPr>
              <w:t>说明</w:t>
            </w:r>
            <w:r w:rsidR="00A136B8" w:rsidRPr="009041AD">
              <w:rPr>
                <w:rFonts w:ascii="Times New Roman" w:eastAsia="宋体" w:hAnsi="Times New Roman" w:cs="Times New Roman"/>
                <w:szCs w:val="24"/>
              </w:rPr>
              <w:t xml:space="preserve"> </w:t>
            </w:r>
            <w:r w:rsidR="000509E9" w:rsidRPr="009041AD">
              <w:rPr>
                <w:rFonts w:ascii="Times New Roman" w:eastAsia="宋体" w:hAnsi="Times New Roman" w:cs="Times New Roman" w:hint="eastAsia"/>
                <w:szCs w:val="24"/>
              </w:rPr>
              <w:t>：同一良好信息，按最高加分值计算一次，不累积计</w:t>
            </w:r>
            <w:r w:rsidR="00A136B8" w:rsidRPr="009041AD">
              <w:rPr>
                <w:rFonts w:ascii="Times New Roman" w:eastAsia="宋体" w:hAnsi="Times New Roman" w:cs="Times New Roman" w:hint="eastAsia"/>
                <w:szCs w:val="24"/>
              </w:rPr>
              <w:t>分。</w:t>
            </w:r>
          </w:p>
        </w:tc>
        <w:tc>
          <w:tcPr>
            <w:tcW w:w="2196" w:type="dxa"/>
            <w:gridSpan w:val="2"/>
            <w:shd w:val="clear" w:color="auto" w:fill="FFFFFF"/>
            <w:vAlign w:val="center"/>
          </w:tcPr>
          <w:p w:rsidR="00A136B8" w:rsidRPr="009041AD" w:rsidRDefault="00A136B8" w:rsidP="00A136B8">
            <w:pPr>
              <w:rPr>
                <w:rFonts w:ascii="Times New Roman" w:eastAsia="宋体" w:hAnsi="Times New Roman" w:cs="Times New Roman"/>
                <w:szCs w:val="24"/>
              </w:rPr>
            </w:pPr>
            <w:r w:rsidRPr="009041AD">
              <w:rPr>
                <w:rFonts w:ascii="Times New Roman" w:eastAsia="宋体" w:hAnsi="Times New Roman" w:cs="Times New Roman" w:hint="eastAsia"/>
                <w:szCs w:val="24"/>
              </w:rPr>
              <w:t>总得分：</w:t>
            </w:r>
          </w:p>
        </w:tc>
      </w:tr>
    </w:tbl>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A136B8" w:rsidRPr="009041AD" w:rsidRDefault="00A136B8" w:rsidP="00A136B8">
      <w:pPr>
        <w:widowControl/>
        <w:spacing w:line="420" w:lineRule="atLeast"/>
        <w:rPr>
          <w:rFonts w:ascii="方正小标宋简体" w:eastAsia="方正小标宋简体" w:hAnsi="黑体" w:cs="Times New Roman"/>
          <w:sz w:val="36"/>
          <w:szCs w:val="36"/>
        </w:rPr>
      </w:pPr>
    </w:p>
    <w:p w:rsidR="00BE445B" w:rsidRPr="00FC3E45" w:rsidRDefault="00BE445B" w:rsidP="00BE445B">
      <w:pPr>
        <w:widowControl/>
        <w:spacing w:line="420" w:lineRule="atLeast"/>
        <w:rPr>
          <w:rFonts w:ascii="黑体" w:eastAsia="黑体" w:hAnsi="黑体" w:cs="Times New Roman"/>
          <w:sz w:val="32"/>
          <w:szCs w:val="32"/>
        </w:rPr>
      </w:pPr>
      <w:r w:rsidRPr="00FC3E45">
        <w:rPr>
          <w:rFonts w:ascii="黑体" w:eastAsia="黑体" w:hAnsi="黑体" w:cs="Times New Roman" w:hint="eastAsia"/>
          <w:sz w:val="32"/>
          <w:szCs w:val="32"/>
        </w:rPr>
        <w:lastRenderedPageBreak/>
        <w:t>附件3</w:t>
      </w:r>
    </w:p>
    <w:p w:rsidR="00FC3E45" w:rsidRPr="009041AD" w:rsidRDefault="00FC3E45" w:rsidP="00BE445B">
      <w:pPr>
        <w:widowControl/>
        <w:spacing w:line="420" w:lineRule="atLeast"/>
        <w:rPr>
          <w:rFonts w:asciiTheme="minorEastAsia" w:hAnsiTheme="minorEastAsia" w:cs="Times New Roman"/>
          <w:sz w:val="28"/>
          <w:szCs w:val="28"/>
        </w:rPr>
      </w:pPr>
    </w:p>
    <w:p w:rsidR="00A136B8" w:rsidRDefault="00A136B8" w:rsidP="00A136B8">
      <w:pPr>
        <w:widowControl/>
        <w:spacing w:line="420" w:lineRule="atLeast"/>
        <w:jc w:val="center"/>
        <w:rPr>
          <w:rFonts w:ascii="方正小标宋简体" w:eastAsia="方正小标宋简体" w:hAnsi="黑体" w:cs="Times New Roman"/>
          <w:sz w:val="36"/>
          <w:szCs w:val="36"/>
        </w:rPr>
      </w:pPr>
      <w:r w:rsidRPr="009041AD">
        <w:rPr>
          <w:rFonts w:ascii="方正小标宋简体" w:eastAsia="方正小标宋简体" w:hAnsi="黑体" w:cs="Times New Roman" w:hint="eastAsia"/>
          <w:sz w:val="36"/>
          <w:szCs w:val="36"/>
        </w:rPr>
        <w:t>温州市物业服务企业信用评分标准</w:t>
      </w:r>
      <w:r w:rsidRPr="009041AD">
        <w:rPr>
          <w:rFonts w:ascii="方正小标宋简体" w:eastAsia="方正小标宋简体" w:hAnsi="黑体" w:cs="Times New Roman"/>
          <w:sz w:val="36"/>
          <w:szCs w:val="36"/>
        </w:rPr>
        <w:t>(</w:t>
      </w:r>
      <w:r w:rsidRPr="009041AD">
        <w:rPr>
          <w:rFonts w:ascii="方正小标宋简体" w:eastAsia="方正小标宋简体" w:hAnsi="黑体" w:cs="Times New Roman" w:hint="eastAsia"/>
          <w:sz w:val="36"/>
          <w:szCs w:val="36"/>
        </w:rPr>
        <w:t>严重失信信息）</w:t>
      </w:r>
    </w:p>
    <w:p w:rsidR="00FC3E45" w:rsidRPr="009041AD" w:rsidRDefault="00FC3E45" w:rsidP="00FC3E45">
      <w:pPr>
        <w:widowControl/>
        <w:spacing w:line="240" w:lineRule="exact"/>
        <w:jc w:val="center"/>
        <w:rPr>
          <w:rFonts w:ascii="方正小标宋简体" w:eastAsia="方正小标宋简体" w:hAnsi="黑体" w:cs="Times New Roman"/>
          <w:sz w:val="36"/>
          <w:szCs w:val="36"/>
        </w:rPr>
      </w:pPr>
    </w:p>
    <w:p w:rsidR="00A136B8" w:rsidRPr="00FC3E45" w:rsidRDefault="00A136B8" w:rsidP="00A136B8">
      <w:pPr>
        <w:rPr>
          <w:rFonts w:ascii="宋体" w:eastAsia="宋体" w:hAnsi="Times New Roman" w:cs="宋体"/>
          <w:kern w:val="0"/>
          <w:szCs w:val="21"/>
        </w:rPr>
      </w:pPr>
      <w:r w:rsidRPr="009041AD">
        <w:rPr>
          <w:rFonts w:ascii="宋体" w:eastAsia="宋体" w:hAnsi="宋体" w:cs="宋体" w:hint="eastAsia"/>
          <w:kern w:val="0"/>
          <w:szCs w:val="21"/>
        </w:rPr>
        <w:t>制定单位：</w:t>
      </w:r>
      <w:r w:rsidR="00A476ED" w:rsidRPr="009041AD">
        <w:rPr>
          <w:rFonts w:ascii="宋体" w:eastAsia="宋体" w:hAnsi="宋体" w:cs="宋体" w:hint="eastAsia"/>
          <w:kern w:val="0"/>
          <w:szCs w:val="21"/>
        </w:rPr>
        <w:t>温州市住房和城乡建设局</w:t>
      </w:r>
      <w:r w:rsidRPr="009041AD">
        <w:rPr>
          <w:rFonts w:ascii="宋体" w:eastAsia="宋体" w:hAnsi="宋体" w:cs="宋体"/>
          <w:kern w:val="0"/>
          <w:szCs w:val="21"/>
        </w:rPr>
        <w:t xml:space="preserve">                                                            </w:t>
      </w:r>
      <w:r w:rsidRPr="009041AD">
        <w:rPr>
          <w:rFonts w:ascii="宋体" w:eastAsia="宋体" w:hAnsi="宋体" w:cs="宋体" w:hint="eastAsia"/>
          <w:kern w:val="0"/>
          <w:szCs w:val="21"/>
        </w:rPr>
        <w:t>版次：</w:t>
      </w:r>
      <w:r w:rsidRPr="009041AD">
        <w:rPr>
          <w:rFonts w:ascii="宋体" w:eastAsia="宋体" w:hAnsi="宋体" w:cs="宋体"/>
          <w:kern w:val="0"/>
          <w:szCs w:val="21"/>
        </w:rPr>
        <w:t>2019</w:t>
      </w:r>
      <w:r w:rsidRPr="009041AD">
        <w:rPr>
          <w:rFonts w:ascii="宋体" w:eastAsia="宋体" w:hAnsi="宋体" w:cs="宋体" w:hint="eastAsia"/>
          <w:kern w:val="0"/>
          <w:szCs w:val="21"/>
        </w:rPr>
        <w:t>年版</w:t>
      </w:r>
    </w:p>
    <w:tbl>
      <w:tblPr>
        <w:tblW w:w="1408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6164"/>
        <w:gridCol w:w="882"/>
        <w:gridCol w:w="900"/>
        <w:gridCol w:w="899"/>
        <w:gridCol w:w="1326"/>
        <w:gridCol w:w="1411"/>
        <w:gridCol w:w="1067"/>
        <w:gridCol w:w="666"/>
      </w:tblGrid>
      <w:tr w:rsidR="00A136B8" w:rsidRPr="009041AD" w:rsidTr="001620AB">
        <w:trPr>
          <w:trHeight w:val="515"/>
        </w:trPr>
        <w:tc>
          <w:tcPr>
            <w:tcW w:w="766" w:type="dxa"/>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序号</w:t>
            </w:r>
          </w:p>
        </w:tc>
        <w:tc>
          <w:tcPr>
            <w:tcW w:w="6164" w:type="dxa"/>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评价信息</w:t>
            </w:r>
          </w:p>
        </w:tc>
        <w:tc>
          <w:tcPr>
            <w:tcW w:w="1782" w:type="dxa"/>
            <w:gridSpan w:val="2"/>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减分值</w:t>
            </w:r>
          </w:p>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（单次）</w:t>
            </w:r>
          </w:p>
        </w:tc>
        <w:tc>
          <w:tcPr>
            <w:tcW w:w="899" w:type="dxa"/>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计分</w:t>
            </w:r>
          </w:p>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周期</w:t>
            </w:r>
          </w:p>
        </w:tc>
        <w:tc>
          <w:tcPr>
            <w:tcW w:w="1326" w:type="dxa"/>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信息来源</w:t>
            </w:r>
          </w:p>
        </w:tc>
        <w:tc>
          <w:tcPr>
            <w:tcW w:w="2478" w:type="dxa"/>
            <w:gridSpan w:val="2"/>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征信依据</w:t>
            </w:r>
          </w:p>
        </w:tc>
        <w:tc>
          <w:tcPr>
            <w:tcW w:w="666" w:type="dxa"/>
            <w:vMerge w:val="restart"/>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评分</w:t>
            </w:r>
          </w:p>
        </w:tc>
      </w:tr>
      <w:tr w:rsidR="00A136B8" w:rsidRPr="009041AD" w:rsidTr="001620AB">
        <w:trPr>
          <w:trHeight w:val="515"/>
        </w:trPr>
        <w:tc>
          <w:tcPr>
            <w:tcW w:w="766" w:type="dxa"/>
            <w:vMerge/>
            <w:vAlign w:val="center"/>
          </w:tcPr>
          <w:p w:rsidR="00A136B8" w:rsidRPr="009041AD" w:rsidRDefault="00A136B8" w:rsidP="00A136B8">
            <w:pPr>
              <w:widowControl/>
              <w:jc w:val="left"/>
              <w:rPr>
                <w:rFonts w:ascii="宋体" w:eastAsia="宋体" w:hAnsi="Times New Roman" w:cs="宋体"/>
                <w:kern w:val="0"/>
                <w:szCs w:val="21"/>
              </w:rPr>
            </w:pPr>
          </w:p>
        </w:tc>
        <w:tc>
          <w:tcPr>
            <w:tcW w:w="6164" w:type="dxa"/>
            <w:vMerge/>
            <w:vAlign w:val="center"/>
          </w:tcPr>
          <w:p w:rsidR="00A136B8" w:rsidRPr="009041AD" w:rsidRDefault="00A136B8" w:rsidP="00A136B8">
            <w:pPr>
              <w:widowControl/>
              <w:jc w:val="left"/>
              <w:rPr>
                <w:rFonts w:ascii="宋体" w:eastAsia="宋体" w:hAnsi="Times New Roman" w:cs="宋体"/>
                <w:kern w:val="0"/>
                <w:szCs w:val="21"/>
              </w:rPr>
            </w:pPr>
          </w:p>
        </w:tc>
        <w:tc>
          <w:tcPr>
            <w:tcW w:w="882" w:type="dxa"/>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企业</w:t>
            </w:r>
          </w:p>
        </w:tc>
        <w:tc>
          <w:tcPr>
            <w:tcW w:w="900" w:type="dxa"/>
            <w:shd w:val="clear" w:color="auto" w:fill="FFFFFF"/>
            <w:vAlign w:val="center"/>
          </w:tcPr>
          <w:p w:rsidR="00A136B8" w:rsidRPr="009041AD" w:rsidRDefault="00A136B8" w:rsidP="00A136B8">
            <w:pPr>
              <w:widowControl/>
              <w:jc w:val="center"/>
              <w:rPr>
                <w:rFonts w:ascii="黑体" w:eastAsia="黑体" w:hAnsi="黑体" w:cs="宋体"/>
                <w:kern w:val="0"/>
                <w:szCs w:val="21"/>
              </w:rPr>
            </w:pPr>
            <w:r w:rsidRPr="009041AD">
              <w:rPr>
                <w:rFonts w:ascii="黑体" w:eastAsia="黑体" w:hAnsi="黑体" w:cs="宋体" w:hint="eastAsia"/>
                <w:kern w:val="0"/>
                <w:szCs w:val="21"/>
              </w:rPr>
              <w:t>项目经理</w:t>
            </w:r>
          </w:p>
        </w:tc>
        <w:tc>
          <w:tcPr>
            <w:tcW w:w="899" w:type="dxa"/>
            <w:vMerge/>
            <w:vAlign w:val="center"/>
          </w:tcPr>
          <w:p w:rsidR="00A136B8" w:rsidRPr="009041AD" w:rsidRDefault="00A136B8" w:rsidP="00A136B8">
            <w:pPr>
              <w:widowControl/>
              <w:jc w:val="left"/>
              <w:rPr>
                <w:rFonts w:ascii="宋体" w:eastAsia="宋体" w:hAnsi="Times New Roman" w:cs="宋体"/>
                <w:kern w:val="0"/>
                <w:szCs w:val="21"/>
              </w:rPr>
            </w:pPr>
          </w:p>
        </w:tc>
        <w:tc>
          <w:tcPr>
            <w:tcW w:w="1326" w:type="dxa"/>
            <w:vMerge/>
            <w:vAlign w:val="center"/>
          </w:tcPr>
          <w:p w:rsidR="00A136B8" w:rsidRPr="009041AD" w:rsidRDefault="00A136B8" w:rsidP="00A136B8">
            <w:pPr>
              <w:widowControl/>
              <w:jc w:val="left"/>
              <w:rPr>
                <w:rFonts w:ascii="宋体" w:eastAsia="宋体" w:hAnsi="Times New Roman" w:cs="宋体"/>
                <w:kern w:val="0"/>
                <w:szCs w:val="21"/>
              </w:rPr>
            </w:pPr>
          </w:p>
        </w:tc>
        <w:tc>
          <w:tcPr>
            <w:tcW w:w="2478" w:type="dxa"/>
            <w:gridSpan w:val="2"/>
            <w:vMerge/>
            <w:vAlign w:val="center"/>
          </w:tcPr>
          <w:p w:rsidR="00A136B8" w:rsidRPr="009041AD" w:rsidRDefault="00A136B8" w:rsidP="00A136B8">
            <w:pPr>
              <w:widowControl/>
              <w:jc w:val="left"/>
              <w:rPr>
                <w:rFonts w:ascii="宋体" w:eastAsia="宋体" w:hAnsi="Times New Roman" w:cs="宋体"/>
                <w:kern w:val="0"/>
                <w:szCs w:val="21"/>
              </w:rPr>
            </w:pPr>
          </w:p>
        </w:tc>
        <w:tc>
          <w:tcPr>
            <w:tcW w:w="666" w:type="dxa"/>
            <w:vMerge/>
          </w:tcPr>
          <w:p w:rsidR="00A136B8" w:rsidRPr="009041AD" w:rsidRDefault="00A136B8" w:rsidP="00A136B8">
            <w:pPr>
              <w:widowControl/>
              <w:jc w:val="center"/>
              <w:rPr>
                <w:rFonts w:ascii="宋体" w:eastAsia="宋体" w:hAnsi="Times New Roman" w:cs="宋体"/>
                <w:kern w:val="0"/>
                <w:szCs w:val="21"/>
              </w:rPr>
            </w:pPr>
          </w:p>
        </w:tc>
      </w:tr>
      <w:tr w:rsidR="00A136B8" w:rsidRPr="009041AD" w:rsidTr="001620AB">
        <w:trPr>
          <w:trHeight w:val="692"/>
        </w:trPr>
        <w:tc>
          <w:tcPr>
            <w:tcW w:w="766" w:type="dxa"/>
            <w:shd w:val="clear" w:color="auto" w:fill="FFFFFF"/>
            <w:vAlign w:val="center"/>
          </w:tcPr>
          <w:p w:rsidR="00A136B8" w:rsidRPr="009041AD" w:rsidRDefault="00A136B8" w:rsidP="00A136B8">
            <w:pPr>
              <w:widowControl/>
              <w:jc w:val="center"/>
              <w:rPr>
                <w:rFonts w:ascii="宋体" w:eastAsia="宋体" w:hAnsi="宋体" w:cs="宋体"/>
                <w:kern w:val="0"/>
                <w:szCs w:val="21"/>
              </w:rPr>
            </w:pPr>
            <w:r w:rsidRPr="009041AD">
              <w:rPr>
                <w:rFonts w:ascii="宋体" w:eastAsia="宋体" w:hAnsi="宋体" w:cs="宋体"/>
                <w:kern w:val="0"/>
                <w:szCs w:val="21"/>
              </w:rPr>
              <w:t>1</w:t>
            </w:r>
          </w:p>
        </w:tc>
        <w:tc>
          <w:tcPr>
            <w:tcW w:w="6164" w:type="dxa"/>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发生安全生产</w:t>
            </w:r>
            <w:r w:rsidR="00B3065D" w:rsidRPr="009041AD">
              <w:rPr>
                <w:rFonts w:ascii="宋体" w:eastAsia="宋体" w:hAnsi="宋体" w:cs="宋体" w:hint="eastAsia"/>
                <w:kern w:val="0"/>
                <w:szCs w:val="21"/>
              </w:rPr>
              <w:t>责任</w:t>
            </w:r>
            <w:r w:rsidRPr="009041AD">
              <w:rPr>
                <w:rFonts w:ascii="宋体" w:eastAsia="宋体" w:hAnsi="宋体" w:cs="宋体" w:hint="eastAsia"/>
                <w:kern w:val="0"/>
                <w:szCs w:val="21"/>
              </w:rPr>
              <w:t>事故被行政处罚或者构成犯罪的信息</w:t>
            </w:r>
          </w:p>
        </w:tc>
        <w:tc>
          <w:tcPr>
            <w:tcW w:w="882"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kern w:val="0"/>
                <w:szCs w:val="21"/>
              </w:rPr>
              <w:t>3</w:t>
            </w:r>
            <w:r w:rsidRPr="009041AD">
              <w:rPr>
                <w:rFonts w:ascii="宋体" w:eastAsia="宋体" w:hAnsi="Times New Roman" w:cs="宋体"/>
                <w:kern w:val="0"/>
                <w:szCs w:val="21"/>
              </w:rPr>
              <w:t>0</w:t>
            </w:r>
          </w:p>
        </w:tc>
        <w:tc>
          <w:tcPr>
            <w:tcW w:w="900"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Times New Roman" w:cs="宋体"/>
                <w:kern w:val="0"/>
                <w:szCs w:val="21"/>
              </w:rPr>
              <w:t>15</w:t>
            </w:r>
          </w:p>
        </w:tc>
        <w:tc>
          <w:tcPr>
            <w:tcW w:w="899"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Times New Roman" w:cs="宋体" w:hint="eastAsia"/>
                <w:kern w:val="0"/>
                <w:szCs w:val="21"/>
              </w:rPr>
              <w:t>披露期内</w:t>
            </w:r>
          </w:p>
        </w:tc>
        <w:tc>
          <w:tcPr>
            <w:tcW w:w="1326" w:type="dxa"/>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有关行政机关、人民法院</w:t>
            </w:r>
          </w:p>
        </w:tc>
        <w:tc>
          <w:tcPr>
            <w:tcW w:w="2478" w:type="dxa"/>
            <w:gridSpan w:val="2"/>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生效的法律文书、行政处罚决定书等</w:t>
            </w:r>
          </w:p>
        </w:tc>
        <w:tc>
          <w:tcPr>
            <w:tcW w:w="666" w:type="dxa"/>
            <w:shd w:val="clear" w:color="auto" w:fill="FFFFFF"/>
          </w:tcPr>
          <w:p w:rsidR="00A136B8" w:rsidRPr="009041AD" w:rsidRDefault="00A136B8" w:rsidP="00A136B8">
            <w:pPr>
              <w:widowControl/>
              <w:jc w:val="center"/>
              <w:rPr>
                <w:rFonts w:ascii="宋体" w:eastAsia="宋体" w:hAnsi="Times New Roman" w:cs="宋体"/>
                <w:kern w:val="0"/>
                <w:szCs w:val="21"/>
              </w:rPr>
            </w:pPr>
          </w:p>
        </w:tc>
      </w:tr>
      <w:tr w:rsidR="00A136B8" w:rsidRPr="009041AD" w:rsidTr="001620AB">
        <w:trPr>
          <w:trHeight w:val="692"/>
        </w:trPr>
        <w:tc>
          <w:tcPr>
            <w:tcW w:w="766" w:type="dxa"/>
            <w:shd w:val="clear" w:color="auto" w:fill="FFFFFF"/>
            <w:vAlign w:val="center"/>
          </w:tcPr>
          <w:p w:rsidR="00A136B8" w:rsidRPr="009041AD" w:rsidRDefault="00A136B8" w:rsidP="00A136B8">
            <w:pPr>
              <w:widowControl/>
              <w:jc w:val="center"/>
              <w:rPr>
                <w:rFonts w:ascii="宋体" w:eastAsia="宋体" w:hAnsi="宋体" w:cs="宋体"/>
                <w:kern w:val="0"/>
                <w:szCs w:val="21"/>
              </w:rPr>
            </w:pPr>
            <w:r w:rsidRPr="009041AD">
              <w:rPr>
                <w:rFonts w:ascii="宋体" w:eastAsia="宋体" w:hAnsi="宋体" w:cs="宋体"/>
                <w:kern w:val="0"/>
                <w:szCs w:val="21"/>
              </w:rPr>
              <w:t>2</w:t>
            </w:r>
          </w:p>
        </w:tc>
        <w:tc>
          <w:tcPr>
            <w:tcW w:w="6164" w:type="dxa"/>
            <w:shd w:val="clear" w:color="auto" w:fill="FFFFFF"/>
            <w:vAlign w:val="center"/>
          </w:tcPr>
          <w:p w:rsidR="00A136B8" w:rsidRPr="009041AD" w:rsidRDefault="00A136B8" w:rsidP="00503E2F">
            <w:pPr>
              <w:widowControl/>
              <w:rPr>
                <w:rFonts w:ascii="宋体" w:eastAsia="宋体" w:hAnsi="Times New Roman" w:cs="宋体"/>
                <w:kern w:val="0"/>
                <w:szCs w:val="21"/>
              </w:rPr>
            </w:pPr>
            <w:r w:rsidRPr="009041AD">
              <w:rPr>
                <w:rFonts w:ascii="宋体" w:eastAsia="宋体" w:hAnsi="宋体" w:cs="宋体" w:hint="eastAsia"/>
                <w:kern w:val="0"/>
                <w:szCs w:val="21"/>
              </w:rPr>
              <w:t>因挪用或者侵占物业专项维修资金、挪用或者侵占物业共用部位或者共用设施设备经营收入、商业贿赂、逃税骗税、恶意欠薪、非法集资、合同诈骗、未依法订立物业服务合同进入项目管理、无证照经营、围标串标、违规收费、泄露业主信息、以暴力或者胁迫方式阻挠业主组织成立等严重破坏市场经济秩序和社会管理秩序的行为被行政处罚或者构成犯罪的信息</w:t>
            </w:r>
          </w:p>
        </w:tc>
        <w:tc>
          <w:tcPr>
            <w:tcW w:w="882"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kern w:val="0"/>
                <w:szCs w:val="21"/>
              </w:rPr>
              <w:t>3</w:t>
            </w:r>
            <w:r w:rsidRPr="009041AD">
              <w:rPr>
                <w:rFonts w:ascii="宋体" w:eastAsia="宋体" w:hAnsi="Times New Roman" w:cs="宋体"/>
                <w:kern w:val="0"/>
                <w:szCs w:val="21"/>
              </w:rPr>
              <w:t>0</w:t>
            </w:r>
          </w:p>
        </w:tc>
        <w:tc>
          <w:tcPr>
            <w:tcW w:w="900"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kern w:val="0"/>
                <w:szCs w:val="21"/>
              </w:rPr>
              <w:t>15</w:t>
            </w:r>
          </w:p>
        </w:tc>
        <w:tc>
          <w:tcPr>
            <w:tcW w:w="899"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hint="eastAsia"/>
                <w:kern w:val="0"/>
                <w:szCs w:val="21"/>
              </w:rPr>
              <w:t>披露期内</w:t>
            </w:r>
          </w:p>
        </w:tc>
        <w:tc>
          <w:tcPr>
            <w:tcW w:w="1326" w:type="dxa"/>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有关行政机关、人民法院</w:t>
            </w:r>
          </w:p>
        </w:tc>
        <w:tc>
          <w:tcPr>
            <w:tcW w:w="2478" w:type="dxa"/>
            <w:gridSpan w:val="2"/>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生效的法律文书、行政处罚决定书等</w:t>
            </w:r>
          </w:p>
        </w:tc>
        <w:tc>
          <w:tcPr>
            <w:tcW w:w="666" w:type="dxa"/>
            <w:shd w:val="clear" w:color="auto" w:fill="FFFFFF"/>
          </w:tcPr>
          <w:p w:rsidR="00A136B8" w:rsidRPr="009041AD" w:rsidRDefault="00A136B8" w:rsidP="00A136B8">
            <w:pPr>
              <w:widowControl/>
              <w:jc w:val="center"/>
              <w:rPr>
                <w:rFonts w:ascii="宋体" w:eastAsia="宋体" w:hAnsi="Times New Roman" w:cs="宋体"/>
                <w:kern w:val="0"/>
                <w:szCs w:val="21"/>
              </w:rPr>
            </w:pPr>
          </w:p>
        </w:tc>
      </w:tr>
      <w:tr w:rsidR="00A136B8" w:rsidRPr="009041AD" w:rsidTr="001620AB">
        <w:trPr>
          <w:trHeight w:val="692"/>
        </w:trPr>
        <w:tc>
          <w:tcPr>
            <w:tcW w:w="766" w:type="dxa"/>
            <w:shd w:val="clear" w:color="auto" w:fill="FFFFFF"/>
            <w:vAlign w:val="center"/>
          </w:tcPr>
          <w:p w:rsidR="00A136B8" w:rsidRPr="009041AD" w:rsidRDefault="00A136B8" w:rsidP="00A136B8">
            <w:pPr>
              <w:widowControl/>
              <w:jc w:val="center"/>
              <w:rPr>
                <w:rFonts w:ascii="宋体" w:eastAsia="宋体" w:hAnsi="宋体" w:cs="宋体"/>
                <w:kern w:val="0"/>
                <w:szCs w:val="21"/>
              </w:rPr>
            </w:pPr>
            <w:r w:rsidRPr="009041AD">
              <w:rPr>
                <w:rFonts w:ascii="宋体" w:eastAsia="宋体" w:hAnsi="宋体" w:cs="宋体"/>
                <w:kern w:val="0"/>
                <w:szCs w:val="21"/>
              </w:rPr>
              <w:t>3</w:t>
            </w:r>
          </w:p>
        </w:tc>
        <w:tc>
          <w:tcPr>
            <w:tcW w:w="6164" w:type="dxa"/>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有履行能力而拒不履行判决、裁定等生效法律文书的信息</w:t>
            </w:r>
          </w:p>
        </w:tc>
        <w:tc>
          <w:tcPr>
            <w:tcW w:w="882"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kern w:val="0"/>
                <w:szCs w:val="21"/>
              </w:rPr>
              <w:t>3</w:t>
            </w:r>
            <w:r w:rsidRPr="009041AD">
              <w:rPr>
                <w:rFonts w:ascii="宋体" w:eastAsia="宋体" w:hAnsi="Times New Roman" w:cs="宋体"/>
                <w:kern w:val="0"/>
                <w:szCs w:val="21"/>
              </w:rPr>
              <w:t>0</w:t>
            </w:r>
          </w:p>
        </w:tc>
        <w:tc>
          <w:tcPr>
            <w:tcW w:w="900"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Times New Roman" w:cs="宋体"/>
                <w:kern w:val="0"/>
                <w:szCs w:val="21"/>
              </w:rPr>
              <w:t>-</w:t>
            </w:r>
          </w:p>
        </w:tc>
        <w:tc>
          <w:tcPr>
            <w:tcW w:w="899"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hint="eastAsia"/>
                <w:kern w:val="0"/>
                <w:szCs w:val="21"/>
              </w:rPr>
              <w:t>披露期内</w:t>
            </w:r>
          </w:p>
        </w:tc>
        <w:tc>
          <w:tcPr>
            <w:tcW w:w="1326" w:type="dxa"/>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人民法院</w:t>
            </w:r>
          </w:p>
        </w:tc>
        <w:tc>
          <w:tcPr>
            <w:tcW w:w="2478" w:type="dxa"/>
            <w:gridSpan w:val="2"/>
            <w:shd w:val="clear" w:color="auto" w:fill="FFFFFF"/>
            <w:vAlign w:val="center"/>
          </w:tcPr>
          <w:p w:rsidR="00A136B8" w:rsidRPr="009041AD" w:rsidRDefault="00A136B8" w:rsidP="00A136B8">
            <w:pPr>
              <w:widowControl/>
              <w:rPr>
                <w:rFonts w:ascii="宋体" w:eastAsia="宋体" w:hAnsi="Times New Roman" w:cs="宋体"/>
                <w:kern w:val="0"/>
                <w:szCs w:val="21"/>
              </w:rPr>
            </w:pPr>
            <w:r w:rsidRPr="009041AD">
              <w:rPr>
                <w:rFonts w:ascii="宋体" w:eastAsia="宋体" w:hAnsi="宋体" w:cs="宋体" w:hint="eastAsia"/>
                <w:kern w:val="0"/>
                <w:szCs w:val="21"/>
              </w:rPr>
              <w:t>生效的法律文书</w:t>
            </w:r>
          </w:p>
        </w:tc>
        <w:tc>
          <w:tcPr>
            <w:tcW w:w="666" w:type="dxa"/>
            <w:shd w:val="clear" w:color="auto" w:fill="FFFFFF"/>
          </w:tcPr>
          <w:p w:rsidR="00A136B8" w:rsidRPr="009041AD" w:rsidRDefault="00A136B8" w:rsidP="00A136B8">
            <w:pPr>
              <w:widowControl/>
              <w:jc w:val="center"/>
              <w:rPr>
                <w:rFonts w:ascii="宋体" w:eastAsia="宋体" w:hAnsi="Times New Roman" w:cs="宋体"/>
                <w:kern w:val="0"/>
                <w:szCs w:val="21"/>
              </w:rPr>
            </w:pPr>
          </w:p>
        </w:tc>
      </w:tr>
      <w:tr w:rsidR="00A136B8" w:rsidRPr="009041AD" w:rsidTr="001620AB">
        <w:trPr>
          <w:trHeight w:val="692"/>
        </w:trPr>
        <w:tc>
          <w:tcPr>
            <w:tcW w:w="766" w:type="dxa"/>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kern w:val="0"/>
                <w:szCs w:val="21"/>
              </w:rPr>
              <w:t>4</w:t>
            </w:r>
          </w:p>
        </w:tc>
        <w:tc>
          <w:tcPr>
            <w:tcW w:w="6164" w:type="dxa"/>
            <w:shd w:val="clear" w:color="auto" w:fill="FFFFFF"/>
            <w:vAlign w:val="center"/>
          </w:tcPr>
          <w:p w:rsidR="00A136B8" w:rsidRPr="009041AD" w:rsidRDefault="00A136B8" w:rsidP="00503E2F">
            <w:pPr>
              <w:widowControl/>
              <w:rPr>
                <w:rFonts w:ascii="宋体" w:eastAsia="宋体" w:hAnsi="Times New Roman" w:cs="宋体"/>
                <w:kern w:val="0"/>
                <w:szCs w:val="21"/>
              </w:rPr>
            </w:pPr>
            <w:r w:rsidRPr="009041AD">
              <w:rPr>
                <w:rFonts w:ascii="宋体" w:eastAsia="宋体" w:hAnsi="宋体" w:cs="宋体" w:hint="eastAsia"/>
                <w:kern w:val="0"/>
                <w:szCs w:val="21"/>
              </w:rPr>
              <w:t>法律、法规规定的其他应当列入严重失信名单的相关信息</w:t>
            </w:r>
          </w:p>
        </w:tc>
        <w:tc>
          <w:tcPr>
            <w:tcW w:w="7151" w:type="dxa"/>
            <w:gridSpan w:val="7"/>
            <w:shd w:val="clear" w:color="auto" w:fill="FFFFFF"/>
            <w:vAlign w:val="center"/>
          </w:tcPr>
          <w:p w:rsidR="00A136B8" w:rsidRPr="009041AD" w:rsidRDefault="00A136B8" w:rsidP="00A136B8">
            <w:pPr>
              <w:widowControl/>
              <w:jc w:val="center"/>
              <w:rPr>
                <w:rFonts w:ascii="宋体" w:eastAsia="宋体" w:hAnsi="Times New Roman" w:cs="宋体"/>
                <w:kern w:val="0"/>
                <w:szCs w:val="21"/>
              </w:rPr>
            </w:pPr>
            <w:r w:rsidRPr="009041AD">
              <w:rPr>
                <w:rFonts w:ascii="宋体" w:eastAsia="宋体" w:hAnsi="宋体" w:cs="宋体" w:hint="eastAsia"/>
                <w:kern w:val="0"/>
                <w:szCs w:val="21"/>
              </w:rPr>
              <w:t>参照上述标准</w:t>
            </w:r>
          </w:p>
        </w:tc>
      </w:tr>
      <w:tr w:rsidR="00A136B8" w:rsidRPr="009041AD" w:rsidTr="001620AB">
        <w:trPr>
          <w:trHeight w:val="692"/>
        </w:trPr>
        <w:tc>
          <w:tcPr>
            <w:tcW w:w="12348" w:type="dxa"/>
            <w:gridSpan w:val="7"/>
            <w:shd w:val="clear" w:color="auto" w:fill="FFFFFF"/>
            <w:vAlign w:val="center"/>
          </w:tcPr>
          <w:p w:rsidR="00A136B8" w:rsidRPr="009041AD" w:rsidRDefault="00711523" w:rsidP="00A136B8">
            <w:pPr>
              <w:spacing w:line="360" w:lineRule="exact"/>
              <w:ind w:rightChars="-39" w:right="-82"/>
              <w:rPr>
                <w:rFonts w:ascii="宋体" w:eastAsia="宋体" w:hAnsi="Times New Roman" w:cs="宋体"/>
                <w:kern w:val="0"/>
                <w:szCs w:val="21"/>
              </w:rPr>
            </w:pPr>
            <w:r w:rsidRPr="009041AD">
              <w:rPr>
                <w:rFonts w:ascii="宋体" w:eastAsia="宋体" w:hAnsi="宋体" w:cs="宋体" w:hint="eastAsia"/>
                <w:kern w:val="0"/>
                <w:szCs w:val="21"/>
              </w:rPr>
              <w:t>说明</w:t>
            </w:r>
            <w:r w:rsidR="00A136B8" w:rsidRPr="009041AD">
              <w:rPr>
                <w:rFonts w:ascii="宋体" w:eastAsia="宋体" w:hAnsi="宋体" w:cs="宋体" w:hint="eastAsia"/>
                <w:kern w:val="0"/>
                <w:szCs w:val="21"/>
              </w:rPr>
              <w:t>：</w:t>
            </w:r>
            <w:r w:rsidR="00A136B8" w:rsidRPr="009041AD">
              <w:rPr>
                <w:rFonts w:ascii="宋体" w:eastAsia="宋体" w:hAnsi="宋体" w:cs="宋体"/>
                <w:kern w:val="0"/>
                <w:szCs w:val="21"/>
              </w:rPr>
              <w:t>1</w:t>
            </w:r>
            <w:r w:rsidR="00B3065D" w:rsidRPr="009041AD">
              <w:rPr>
                <w:rFonts w:ascii="宋体" w:eastAsia="宋体" w:hAnsi="宋体" w:cs="宋体" w:hint="eastAsia"/>
                <w:kern w:val="0"/>
                <w:szCs w:val="21"/>
              </w:rPr>
              <w:t>、认</w:t>
            </w:r>
            <w:r w:rsidR="000C11A2" w:rsidRPr="009041AD">
              <w:rPr>
                <w:rFonts w:ascii="宋体" w:eastAsia="宋体" w:hAnsi="宋体" w:cs="宋体" w:hint="eastAsia"/>
                <w:kern w:val="0"/>
                <w:szCs w:val="21"/>
              </w:rPr>
              <w:t>定严重失信信息，应当制作决定书，</w:t>
            </w:r>
            <w:r w:rsidR="00A136B8" w:rsidRPr="009041AD">
              <w:rPr>
                <w:rFonts w:ascii="宋体" w:eastAsia="宋体" w:hAnsi="宋体" w:cs="宋体" w:hint="eastAsia"/>
                <w:kern w:val="0"/>
                <w:szCs w:val="21"/>
              </w:rPr>
              <w:t>由市物业管理行政主管部门负责人签发。</w:t>
            </w:r>
          </w:p>
          <w:p w:rsidR="00A136B8" w:rsidRPr="009041AD" w:rsidRDefault="00A136B8" w:rsidP="00711523">
            <w:pPr>
              <w:spacing w:line="360" w:lineRule="exact"/>
              <w:ind w:rightChars="-39" w:right="-82" w:firstLineChars="300" w:firstLine="630"/>
              <w:rPr>
                <w:rFonts w:ascii="宋体" w:eastAsia="宋体" w:hAnsi="Times New Roman" w:cs="宋体"/>
                <w:kern w:val="0"/>
                <w:szCs w:val="21"/>
              </w:rPr>
            </w:pPr>
            <w:r w:rsidRPr="009041AD">
              <w:rPr>
                <w:rFonts w:ascii="宋体" w:eastAsia="宋体" w:hAnsi="宋体" w:cs="宋体"/>
                <w:kern w:val="0"/>
                <w:szCs w:val="21"/>
              </w:rPr>
              <w:t>2</w:t>
            </w:r>
            <w:r w:rsidRPr="009041AD">
              <w:rPr>
                <w:rFonts w:ascii="宋体" w:eastAsia="宋体" w:hAnsi="宋体" w:cs="宋体" w:hint="eastAsia"/>
                <w:kern w:val="0"/>
                <w:szCs w:val="21"/>
              </w:rPr>
              <w:t>、</w:t>
            </w:r>
            <w:r w:rsidRPr="009041AD">
              <w:rPr>
                <w:rFonts w:ascii="宋体" w:eastAsia="宋体" w:hAnsi="宋体" w:cs="宋体"/>
                <w:kern w:val="0"/>
                <w:szCs w:val="21"/>
              </w:rPr>
              <w:t xml:space="preserve"> </w:t>
            </w:r>
            <w:r w:rsidRPr="009041AD">
              <w:rPr>
                <w:rFonts w:ascii="宋体" w:eastAsia="宋体" w:hAnsi="宋体" w:cs="宋体" w:hint="eastAsia"/>
                <w:kern w:val="0"/>
                <w:szCs w:val="21"/>
              </w:rPr>
              <w:t>严重失信信息不涉及项目经理责任的，对项目经理不予以计分。</w:t>
            </w:r>
          </w:p>
        </w:tc>
        <w:tc>
          <w:tcPr>
            <w:tcW w:w="1733" w:type="dxa"/>
            <w:gridSpan w:val="2"/>
            <w:shd w:val="clear" w:color="auto" w:fill="FFFFFF"/>
            <w:vAlign w:val="center"/>
          </w:tcPr>
          <w:p w:rsidR="00A136B8" w:rsidRPr="009041AD" w:rsidRDefault="00A136B8" w:rsidP="00A136B8">
            <w:pPr>
              <w:spacing w:line="360" w:lineRule="exact"/>
              <w:ind w:rightChars="-39" w:right="-82"/>
              <w:rPr>
                <w:rFonts w:ascii="宋体" w:eastAsia="宋体" w:hAnsi="Times New Roman" w:cs="宋体"/>
                <w:kern w:val="0"/>
                <w:szCs w:val="21"/>
              </w:rPr>
            </w:pPr>
            <w:r w:rsidRPr="009041AD">
              <w:rPr>
                <w:rFonts w:ascii="宋体" w:eastAsia="宋体" w:hAnsi="宋体" w:cs="宋体" w:hint="eastAsia"/>
                <w:kern w:val="0"/>
                <w:szCs w:val="21"/>
              </w:rPr>
              <w:t>总得分：</w:t>
            </w:r>
          </w:p>
        </w:tc>
      </w:tr>
    </w:tbl>
    <w:p w:rsidR="00A136B8" w:rsidRPr="009041AD" w:rsidRDefault="00A136B8" w:rsidP="00A136B8">
      <w:pPr>
        <w:widowControl/>
        <w:spacing w:line="420" w:lineRule="atLeast"/>
        <w:rPr>
          <w:rFonts w:ascii="Times New Roman" w:eastAsia="宋体" w:hAnsi="Times New Roman" w:cs="Times New Roman"/>
          <w:szCs w:val="24"/>
        </w:rPr>
      </w:pPr>
    </w:p>
    <w:p w:rsidR="00E17DE8" w:rsidRPr="00FC3E45" w:rsidRDefault="00BE445B" w:rsidP="00A136B8">
      <w:pPr>
        <w:widowControl/>
        <w:spacing w:line="420" w:lineRule="atLeast"/>
        <w:rPr>
          <w:rFonts w:ascii="黑体" w:eastAsia="黑体" w:hAnsi="黑体" w:cs="Times New Roman"/>
          <w:sz w:val="32"/>
          <w:szCs w:val="32"/>
        </w:rPr>
      </w:pPr>
      <w:r w:rsidRPr="00FC3E45">
        <w:rPr>
          <w:rFonts w:ascii="黑体" w:eastAsia="黑体" w:hAnsi="黑体" w:cs="Times New Roman" w:hint="eastAsia"/>
          <w:sz w:val="32"/>
          <w:szCs w:val="32"/>
        </w:rPr>
        <w:lastRenderedPageBreak/>
        <w:t>附件4</w:t>
      </w:r>
    </w:p>
    <w:p w:rsidR="00A136B8" w:rsidRDefault="00A136B8" w:rsidP="00A136B8">
      <w:pPr>
        <w:widowControl/>
        <w:spacing w:line="420" w:lineRule="atLeast"/>
        <w:jc w:val="center"/>
        <w:rPr>
          <w:rFonts w:ascii="方正小标宋简体" w:eastAsia="方正小标宋简体" w:hAnsi="黑体" w:cs="Times New Roman"/>
          <w:sz w:val="36"/>
          <w:szCs w:val="36"/>
        </w:rPr>
      </w:pPr>
      <w:r w:rsidRPr="009041AD">
        <w:rPr>
          <w:rFonts w:ascii="方正小标宋简体" w:eastAsia="方正小标宋简体" w:hAnsi="黑体" w:cs="Times New Roman" w:hint="eastAsia"/>
          <w:sz w:val="36"/>
          <w:szCs w:val="36"/>
        </w:rPr>
        <w:t>温州市物业服务企业信用评分标准</w:t>
      </w:r>
      <w:r w:rsidRPr="009041AD">
        <w:rPr>
          <w:rFonts w:ascii="方正小标宋简体" w:eastAsia="方正小标宋简体" w:hAnsi="黑体" w:cs="Times New Roman"/>
          <w:sz w:val="36"/>
          <w:szCs w:val="36"/>
        </w:rPr>
        <w:t>(</w:t>
      </w:r>
      <w:r w:rsidRPr="009041AD">
        <w:rPr>
          <w:rFonts w:ascii="方正小标宋简体" w:eastAsia="方正小标宋简体" w:hAnsi="黑体" w:cs="Times New Roman" w:hint="eastAsia"/>
          <w:sz w:val="36"/>
          <w:szCs w:val="36"/>
        </w:rPr>
        <w:t>一般不良信息）</w:t>
      </w:r>
    </w:p>
    <w:p w:rsidR="00FC3E45" w:rsidRPr="009041AD" w:rsidRDefault="00FC3E45" w:rsidP="00FC3E45">
      <w:pPr>
        <w:widowControl/>
        <w:spacing w:line="240" w:lineRule="exact"/>
        <w:jc w:val="center"/>
        <w:rPr>
          <w:rFonts w:ascii="方正小标宋简体" w:eastAsia="方正小标宋简体" w:hAnsi="黑体" w:cs="Times New Roman"/>
          <w:sz w:val="36"/>
          <w:szCs w:val="36"/>
        </w:rPr>
      </w:pPr>
    </w:p>
    <w:p w:rsidR="00A136B8" w:rsidRPr="009041AD" w:rsidRDefault="00A136B8" w:rsidP="00A136B8">
      <w:pPr>
        <w:rPr>
          <w:rFonts w:ascii="宋体" w:eastAsia="宋体" w:hAnsi="Times New Roman" w:cs="宋体"/>
          <w:kern w:val="0"/>
          <w:szCs w:val="21"/>
        </w:rPr>
      </w:pPr>
      <w:r w:rsidRPr="009041AD">
        <w:rPr>
          <w:rFonts w:ascii="宋体" w:eastAsia="宋体" w:hAnsi="宋体" w:cs="宋体" w:hint="eastAsia"/>
          <w:kern w:val="0"/>
          <w:szCs w:val="21"/>
        </w:rPr>
        <w:t>制定单位：</w:t>
      </w:r>
      <w:r w:rsidR="00A476ED" w:rsidRPr="009041AD">
        <w:rPr>
          <w:rFonts w:ascii="宋体" w:eastAsia="宋体" w:hAnsi="宋体" w:cs="宋体" w:hint="eastAsia"/>
          <w:kern w:val="0"/>
          <w:szCs w:val="21"/>
        </w:rPr>
        <w:t>温州市住房和城乡建设局</w:t>
      </w:r>
      <w:r w:rsidRPr="009041AD">
        <w:rPr>
          <w:rFonts w:ascii="宋体" w:eastAsia="宋体" w:hAnsi="宋体" w:cs="宋体"/>
          <w:kern w:val="0"/>
          <w:szCs w:val="21"/>
        </w:rPr>
        <w:t xml:space="preserve">                                                                   </w:t>
      </w:r>
      <w:r w:rsidRPr="009041AD">
        <w:rPr>
          <w:rFonts w:ascii="宋体" w:eastAsia="宋体" w:hAnsi="宋体" w:cs="宋体" w:hint="eastAsia"/>
          <w:kern w:val="0"/>
          <w:szCs w:val="21"/>
        </w:rPr>
        <w:t>版次：</w:t>
      </w:r>
      <w:r w:rsidRPr="009041AD">
        <w:rPr>
          <w:rFonts w:ascii="宋体" w:eastAsia="宋体" w:hAnsi="宋体" w:cs="宋体"/>
          <w:kern w:val="0"/>
          <w:szCs w:val="21"/>
        </w:rPr>
        <w:t>2019</w:t>
      </w:r>
      <w:r w:rsidRPr="009041AD">
        <w:rPr>
          <w:rFonts w:ascii="宋体" w:eastAsia="宋体" w:hAnsi="宋体" w:cs="宋体" w:hint="eastAsia"/>
          <w:kern w:val="0"/>
          <w:szCs w:val="21"/>
        </w:rPr>
        <w:t>年版</w:t>
      </w:r>
    </w:p>
    <w:tbl>
      <w:tblPr>
        <w:tblW w:w="14283" w:type="dxa"/>
        <w:tblLayout w:type="fixed"/>
        <w:tblLook w:val="04A0" w:firstRow="1" w:lastRow="0" w:firstColumn="1" w:lastColumn="0" w:noHBand="0" w:noVBand="1"/>
      </w:tblPr>
      <w:tblGrid>
        <w:gridCol w:w="466"/>
        <w:gridCol w:w="4037"/>
        <w:gridCol w:w="850"/>
        <w:gridCol w:w="709"/>
        <w:gridCol w:w="1134"/>
        <w:gridCol w:w="1417"/>
        <w:gridCol w:w="3828"/>
        <w:gridCol w:w="1134"/>
        <w:gridCol w:w="708"/>
      </w:tblGrid>
      <w:tr w:rsidR="00A136B8" w:rsidRPr="009041AD" w:rsidTr="001620AB">
        <w:trPr>
          <w:trHeight w:val="623"/>
        </w:trPr>
        <w:tc>
          <w:tcPr>
            <w:tcW w:w="466" w:type="dxa"/>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序号</w:t>
            </w:r>
          </w:p>
        </w:tc>
        <w:tc>
          <w:tcPr>
            <w:tcW w:w="4037"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评价信息</w:t>
            </w:r>
          </w:p>
        </w:tc>
        <w:tc>
          <w:tcPr>
            <w:tcW w:w="1559" w:type="dxa"/>
            <w:gridSpan w:val="2"/>
            <w:tcBorders>
              <w:top w:val="single" w:sz="4" w:space="0" w:color="auto"/>
              <w:left w:val="nil"/>
              <w:bottom w:val="single" w:sz="4" w:space="0" w:color="auto"/>
              <w:right w:val="single" w:sz="4" w:space="0" w:color="000000"/>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减分值</w:t>
            </w:r>
          </w:p>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（单次）</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计分周期</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信息来源</w:t>
            </w:r>
          </w:p>
        </w:tc>
        <w:tc>
          <w:tcPr>
            <w:tcW w:w="4962" w:type="dxa"/>
            <w:gridSpan w:val="2"/>
            <w:vMerge w:val="restart"/>
            <w:tcBorders>
              <w:top w:val="single" w:sz="4" w:space="0" w:color="auto"/>
              <w:left w:val="single" w:sz="4" w:space="0" w:color="auto"/>
              <w:bottom w:val="single" w:sz="4" w:space="0" w:color="000000"/>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征信依据</w:t>
            </w:r>
          </w:p>
        </w:tc>
        <w:tc>
          <w:tcPr>
            <w:tcW w:w="708" w:type="dxa"/>
            <w:vMerge w:val="restart"/>
            <w:tcBorders>
              <w:top w:val="single" w:sz="4" w:space="0" w:color="auto"/>
              <w:left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评分</w:t>
            </w:r>
          </w:p>
        </w:tc>
      </w:tr>
      <w:tr w:rsidR="00A136B8" w:rsidRPr="009041AD" w:rsidTr="001620AB">
        <w:trPr>
          <w:trHeight w:val="561"/>
        </w:trPr>
        <w:tc>
          <w:tcPr>
            <w:tcW w:w="466" w:type="dxa"/>
            <w:vMerge/>
            <w:tcBorders>
              <w:top w:val="single" w:sz="4" w:space="0" w:color="auto"/>
              <w:left w:val="single" w:sz="4" w:space="0" w:color="auto"/>
              <w:bottom w:val="single" w:sz="4" w:space="0" w:color="000000"/>
              <w:right w:val="single" w:sz="4" w:space="0" w:color="auto"/>
            </w:tcBorders>
            <w:vAlign w:val="center"/>
          </w:tcPr>
          <w:p w:rsidR="00A136B8" w:rsidRPr="009041AD" w:rsidRDefault="00A136B8" w:rsidP="00A136B8">
            <w:pPr>
              <w:widowControl/>
              <w:spacing w:line="240" w:lineRule="exact"/>
              <w:jc w:val="center"/>
              <w:rPr>
                <w:rFonts w:ascii="黑体" w:eastAsia="黑体" w:hAnsi="宋体" w:cs="宋体"/>
                <w:kern w:val="0"/>
                <w:szCs w:val="21"/>
              </w:rPr>
            </w:pPr>
          </w:p>
        </w:tc>
        <w:tc>
          <w:tcPr>
            <w:tcW w:w="4037" w:type="dxa"/>
            <w:vMerge/>
            <w:tcBorders>
              <w:top w:val="single" w:sz="4" w:space="0" w:color="auto"/>
              <w:left w:val="single" w:sz="4" w:space="0" w:color="auto"/>
              <w:bottom w:val="single" w:sz="4" w:space="0" w:color="000000"/>
              <w:right w:val="single" w:sz="4" w:space="0" w:color="000000"/>
            </w:tcBorders>
            <w:vAlign w:val="center"/>
          </w:tcPr>
          <w:p w:rsidR="00A136B8" w:rsidRPr="009041AD" w:rsidRDefault="00A136B8" w:rsidP="00A136B8">
            <w:pPr>
              <w:widowControl/>
              <w:spacing w:line="240" w:lineRule="exact"/>
              <w:rPr>
                <w:rFonts w:ascii="黑体" w:eastAsia="黑体" w:hAnsi="宋体" w:cs="宋体"/>
                <w:kern w:val="0"/>
                <w:szCs w:val="21"/>
              </w:rPr>
            </w:pP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企业</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黑体" w:eastAsia="黑体" w:hAnsi="宋体" w:cs="宋体"/>
                <w:kern w:val="0"/>
                <w:szCs w:val="21"/>
              </w:rPr>
            </w:pPr>
            <w:r w:rsidRPr="009041AD">
              <w:rPr>
                <w:rFonts w:ascii="黑体" w:eastAsia="黑体" w:hAnsi="宋体" w:cs="宋体" w:hint="eastAsia"/>
                <w:kern w:val="0"/>
                <w:szCs w:val="21"/>
              </w:rPr>
              <w:t>项目经理</w:t>
            </w:r>
          </w:p>
        </w:tc>
        <w:tc>
          <w:tcPr>
            <w:tcW w:w="1134" w:type="dxa"/>
            <w:vMerge/>
            <w:tcBorders>
              <w:top w:val="single" w:sz="4" w:space="0" w:color="auto"/>
              <w:left w:val="single" w:sz="4" w:space="0" w:color="auto"/>
              <w:bottom w:val="single" w:sz="4" w:space="0" w:color="000000"/>
              <w:right w:val="single" w:sz="4" w:space="0" w:color="auto"/>
            </w:tcBorders>
            <w:vAlign w:val="center"/>
          </w:tcPr>
          <w:p w:rsidR="00A136B8" w:rsidRPr="009041AD" w:rsidRDefault="00A136B8" w:rsidP="00A136B8">
            <w:pPr>
              <w:widowControl/>
              <w:spacing w:line="240" w:lineRule="exact"/>
              <w:rPr>
                <w:rFonts w:ascii="黑体" w:eastAsia="黑体" w:hAnsi="宋体" w:cs="宋体"/>
                <w:kern w:val="0"/>
                <w:szCs w:val="21"/>
              </w:rPr>
            </w:pPr>
          </w:p>
        </w:tc>
        <w:tc>
          <w:tcPr>
            <w:tcW w:w="1417" w:type="dxa"/>
            <w:vMerge/>
            <w:tcBorders>
              <w:top w:val="single" w:sz="4" w:space="0" w:color="auto"/>
              <w:left w:val="single" w:sz="4" w:space="0" w:color="auto"/>
              <w:bottom w:val="single" w:sz="4" w:space="0" w:color="000000"/>
              <w:right w:val="single" w:sz="4" w:space="0" w:color="auto"/>
            </w:tcBorders>
            <w:vAlign w:val="center"/>
          </w:tcPr>
          <w:p w:rsidR="00A136B8" w:rsidRPr="009041AD" w:rsidRDefault="00A136B8" w:rsidP="00A136B8">
            <w:pPr>
              <w:widowControl/>
              <w:spacing w:line="240" w:lineRule="exact"/>
              <w:rPr>
                <w:rFonts w:ascii="黑体" w:eastAsia="黑体" w:hAnsi="宋体" w:cs="宋体"/>
                <w:kern w:val="0"/>
                <w:szCs w:val="21"/>
              </w:rPr>
            </w:pPr>
          </w:p>
        </w:tc>
        <w:tc>
          <w:tcPr>
            <w:tcW w:w="4962" w:type="dxa"/>
            <w:gridSpan w:val="2"/>
            <w:vMerge/>
            <w:tcBorders>
              <w:top w:val="single" w:sz="4" w:space="0" w:color="auto"/>
              <w:left w:val="single" w:sz="4" w:space="0" w:color="auto"/>
              <w:bottom w:val="single" w:sz="4" w:space="0" w:color="000000"/>
              <w:right w:val="single" w:sz="4" w:space="0" w:color="auto"/>
            </w:tcBorders>
            <w:vAlign w:val="center"/>
          </w:tcPr>
          <w:p w:rsidR="00A136B8" w:rsidRPr="009041AD" w:rsidRDefault="00A136B8" w:rsidP="00A136B8">
            <w:pPr>
              <w:widowControl/>
              <w:spacing w:line="240" w:lineRule="exact"/>
              <w:rPr>
                <w:rFonts w:ascii="黑体" w:eastAsia="黑体" w:hAnsi="宋体" w:cs="宋体"/>
                <w:kern w:val="0"/>
                <w:szCs w:val="21"/>
              </w:rPr>
            </w:pPr>
          </w:p>
        </w:tc>
        <w:tc>
          <w:tcPr>
            <w:tcW w:w="708" w:type="dxa"/>
            <w:vMerge/>
            <w:tcBorders>
              <w:left w:val="single" w:sz="4" w:space="0" w:color="auto"/>
              <w:bottom w:val="single" w:sz="4" w:space="0" w:color="000000"/>
              <w:right w:val="single" w:sz="4" w:space="0" w:color="auto"/>
            </w:tcBorders>
          </w:tcPr>
          <w:p w:rsidR="00A136B8" w:rsidRPr="009041AD" w:rsidRDefault="00A136B8" w:rsidP="00A136B8">
            <w:pPr>
              <w:widowControl/>
              <w:spacing w:line="240" w:lineRule="exact"/>
              <w:rPr>
                <w:rFonts w:ascii="黑体" w:eastAsia="黑体" w:hAnsi="宋体" w:cs="宋体"/>
                <w:kern w:val="0"/>
                <w:szCs w:val="21"/>
              </w:rPr>
            </w:pPr>
          </w:p>
        </w:tc>
      </w:tr>
      <w:tr w:rsidR="00A136B8" w:rsidRPr="009041AD" w:rsidTr="001620AB">
        <w:trPr>
          <w:trHeight w:val="488"/>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以欺骗、贿赂等不正当手段取得物业服务领域有关政府补贴、行政奖励的</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5</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134"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当年</w:t>
            </w: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物业主管部门</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监管检查结果</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1620AB">
        <w:trPr>
          <w:trHeight w:val="1261"/>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2</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B163CC">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在法定期限内未提起行政复议、行政诉讼，或者经行政复议、行政诉讼最终维持原决定的物业主管部门</w:t>
            </w:r>
            <w:r w:rsidR="005F2FB5" w:rsidRPr="009041AD">
              <w:rPr>
                <w:rFonts w:ascii="宋体" w:eastAsia="宋体" w:hAnsi="宋体" w:cs="宋体" w:hint="eastAsia"/>
                <w:kern w:val="0"/>
                <w:szCs w:val="21"/>
              </w:rPr>
              <w:t>作出的</w:t>
            </w:r>
            <w:r w:rsidRPr="009041AD">
              <w:rPr>
                <w:rFonts w:ascii="宋体" w:eastAsia="宋体" w:hAnsi="宋体" w:cs="宋体" w:hint="eastAsia"/>
                <w:kern w:val="0"/>
                <w:szCs w:val="21"/>
              </w:rPr>
              <w:t>行政处罚信息，但适用简易程序作出的除外</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5</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134" w:type="dxa"/>
            <w:vMerge w:val="restart"/>
            <w:tcBorders>
              <w:top w:val="nil"/>
              <w:left w:val="nil"/>
              <w:right w:val="single" w:sz="4" w:space="0" w:color="auto"/>
            </w:tcBorders>
            <w:shd w:val="clear" w:color="auto" w:fill="FFFFFF"/>
            <w:vAlign w:val="center"/>
          </w:tcPr>
          <w:p w:rsidR="00A136B8" w:rsidRPr="009041AD" w:rsidRDefault="00A136B8" w:rsidP="00A136B8">
            <w:pPr>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披露期内</w:t>
            </w: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相关信用平台、监管部门</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网站公示信息、行政处罚决定书</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1620AB">
        <w:trPr>
          <w:trHeight w:val="612"/>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3</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经司法生效判决认定构成犯罪的信息</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10</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134" w:type="dxa"/>
            <w:vMerge/>
            <w:tcBorders>
              <w:left w:val="nil"/>
              <w:right w:val="single" w:sz="4" w:space="0" w:color="auto"/>
            </w:tcBorders>
            <w:shd w:val="clear" w:color="auto" w:fill="FFFFFF"/>
            <w:vAlign w:val="center"/>
          </w:tcPr>
          <w:p w:rsidR="00A136B8" w:rsidRPr="009041AD" w:rsidRDefault="00A136B8" w:rsidP="00A136B8">
            <w:pPr>
              <w:spacing w:line="240" w:lineRule="exact"/>
              <w:jc w:val="center"/>
              <w:rPr>
                <w:rFonts w:ascii="宋体" w:eastAsia="宋体" w:hAnsi="Times New Roman" w:cs="宋体"/>
                <w:kern w:val="0"/>
                <w:szCs w:val="21"/>
              </w:rPr>
            </w:pP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人民法院</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司法文书</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5B41EC">
        <w:trPr>
          <w:trHeight w:val="803"/>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4</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不履行</w:t>
            </w:r>
            <w:r w:rsidR="00430ED8" w:rsidRPr="009041AD">
              <w:rPr>
                <w:rFonts w:ascii="宋体" w:eastAsia="宋体" w:hAnsi="宋体" w:cs="宋体" w:hint="eastAsia"/>
                <w:kern w:val="0"/>
                <w:szCs w:val="21"/>
              </w:rPr>
              <w:t>物业管理行政主管部门</w:t>
            </w:r>
            <w:r w:rsidRPr="009041AD">
              <w:rPr>
                <w:rFonts w:ascii="宋体" w:eastAsia="宋体" w:hAnsi="宋体" w:cs="宋体" w:hint="eastAsia"/>
                <w:kern w:val="0"/>
                <w:szCs w:val="21"/>
              </w:rPr>
              <w:t>行政决定而被依法行政强制执行的</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5</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134" w:type="dxa"/>
            <w:vMerge/>
            <w:tcBorders>
              <w:left w:val="nil"/>
              <w:right w:val="single" w:sz="4" w:space="0" w:color="auto"/>
            </w:tcBorders>
            <w:shd w:val="clear" w:color="auto" w:fill="FFFFFF"/>
            <w:vAlign w:val="center"/>
          </w:tcPr>
          <w:p w:rsidR="00A136B8" w:rsidRPr="009041AD" w:rsidRDefault="00A136B8" w:rsidP="00A136B8">
            <w:pPr>
              <w:spacing w:line="240" w:lineRule="exact"/>
              <w:jc w:val="center"/>
              <w:rPr>
                <w:rFonts w:ascii="宋体" w:eastAsia="宋体" w:hAnsi="Times New Roman" w:cs="宋体"/>
                <w:kern w:val="0"/>
                <w:szCs w:val="21"/>
              </w:rPr>
            </w:pP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9A128E"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物业主管</w:t>
            </w:r>
            <w:r w:rsidR="00A136B8" w:rsidRPr="009041AD">
              <w:rPr>
                <w:rFonts w:ascii="宋体" w:eastAsia="宋体" w:hAnsi="宋体" w:cs="宋体" w:hint="eastAsia"/>
                <w:kern w:val="0"/>
                <w:szCs w:val="21"/>
              </w:rPr>
              <w:t>部门</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行政决定</w:t>
            </w:r>
            <w:r w:rsidR="00953CCD" w:rsidRPr="009041AD">
              <w:rPr>
                <w:rFonts w:ascii="宋体" w:eastAsia="宋体" w:hAnsi="宋体" w:cs="宋体" w:hint="eastAsia"/>
                <w:kern w:val="0"/>
                <w:szCs w:val="21"/>
              </w:rPr>
              <w:t>文书</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5B41EC">
        <w:trPr>
          <w:trHeight w:val="714"/>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5</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不履行判决、裁定等生效法律文书的</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5</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134" w:type="dxa"/>
            <w:vMerge/>
            <w:tcBorders>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人民法院</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判决、裁定文书</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1620AB">
        <w:trPr>
          <w:trHeight w:val="841"/>
        </w:trPr>
        <w:tc>
          <w:tcPr>
            <w:tcW w:w="466"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6</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9A128E">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经相关职能部门依法认定的违反法律、法规和规章</w:t>
            </w:r>
            <w:r w:rsidR="00B163CC" w:rsidRPr="009041AD">
              <w:rPr>
                <w:rFonts w:ascii="宋体" w:eastAsia="宋体" w:hAnsi="宋体" w:cs="宋体" w:hint="eastAsia"/>
                <w:kern w:val="0"/>
                <w:szCs w:val="21"/>
              </w:rPr>
              <w:t>的</w:t>
            </w:r>
            <w:r w:rsidRPr="009041AD">
              <w:rPr>
                <w:rFonts w:ascii="宋体" w:eastAsia="宋体" w:hAnsi="宋体" w:cs="宋体" w:hint="eastAsia"/>
                <w:kern w:val="0"/>
                <w:szCs w:val="21"/>
              </w:rPr>
              <w:t>其他信息（如责令改正决定书等行政决定载明的违法行为信息等）</w:t>
            </w:r>
          </w:p>
        </w:tc>
        <w:tc>
          <w:tcPr>
            <w:tcW w:w="850"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155517"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3</w:t>
            </w:r>
          </w:p>
        </w:tc>
        <w:tc>
          <w:tcPr>
            <w:tcW w:w="709"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1</w:t>
            </w:r>
          </w:p>
        </w:tc>
        <w:tc>
          <w:tcPr>
            <w:tcW w:w="1134"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0B1DC3"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2年</w:t>
            </w:r>
          </w:p>
        </w:tc>
        <w:tc>
          <w:tcPr>
            <w:tcW w:w="141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相关信用平台、监管部门</w:t>
            </w:r>
          </w:p>
        </w:tc>
        <w:tc>
          <w:tcPr>
            <w:tcW w:w="4962" w:type="dxa"/>
            <w:gridSpan w:val="2"/>
            <w:tcBorders>
              <w:top w:val="single" w:sz="4" w:space="0" w:color="auto"/>
              <w:left w:val="nil"/>
              <w:bottom w:val="single" w:sz="4" w:space="0" w:color="auto"/>
              <w:right w:val="single" w:sz="4" w:space="0" w:color="auto"/>
            </w:tcBorders>
            <w:shd w:val="clear" w:color="auto" w:fill="FFFFFF"/>
            <w:vAlign w:val="center"/>
          </w:tcPr>
          <w:p w:rsidR="00A136B8" w:rsidRPr="009041AD" w:rsidRDefault="005B41EC" w:rsidP="005B41EC">
            <w:pPr>
              <w:widowControl/>
              <w:spacing w:line="240" w:lineRule="exact"/>
              <w:jc w:val="center"/>
              <w:rPr>
                <w:rFonts w:ascii="宋体" w:eastAsia="宋体" w:hAnsi="Times New Roman" w:cs="宋体"/>
                <w:kern w:val="0"/>
                <w:szCs w:val="21"/>
              </w:rPr>
            </w:pPr>
            <w:r w:rsidRPr="009041AD">
              <w:rPr>
                <w:rFonts w:ascii="宋体" w:eastAsia="宋体" w:hAnsi="宋体" w:cs="宋体" w:hint="eastAsia"/>
                <w:bCs/>
                <w:kern w:val="0"/>
                <w:szCs w:val="21"/>
              </w:rPr>
              <w:t>法律法规依据</w:t>
            </w:r>
          </w:p>
        </w:tc>
        <w:tc>
          <w:tcPr>
            <w:tcW w:w="708" w:type="dxa"/>
            <w:tcBorders>
              <w:top w:val="single" w:sz="4" w:space="0" w:color="auto"/>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5B41EC">
        <w:trPr>
          <w:trHeight w:val="1106"/>
        </w:trPr>
        <w:tc>
          <w:tcPr>
            <w:tcW w:w="466"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lastRenderedPageBreak/>
              <w:t>7</w:t>
            </w:r>
          </w:p>
        </w:tc>
        <w:tc>
          <w:tcPr>
            <w:tcW w:w="403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504B58" w:rsidP="00504B5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发生</w:t>
            </w:r>
            <w:r w:rsidR="00A136B8" w:rsidRPr="009041AD">
              <w:rPr>
                <w:rFonts w:ascii="宋体" w:eastAsia="宋体" w:hAnsi="宋体" w:cs="宋体" w:hint="eastAsia"/>
                <w:kern w:val="0"/>
                <w:szCs w:val="21"/>
              </w:rPr>
              <w:t>物业管理法律法规规定的禁止性行为的</w:t>
            </w:r>
          </w:p>
        </w:tc>
        <w:tc>
          <w:tcPr>
            <w:tcW w:w="850"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2</w:t>
            </w:r>
          </w:p>
        </w:tc>
        <w:tc>
          <w:tcPr>
            <w:tcW w:w="709"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w:t>
            </w:r>
          </w:p>
        </w:tc>
        <w:tc>
          <w:tcPr>
            <w:tcW w:w="1134"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当年</w:t>
            </w:r>
          </w:p>
        </w:tc>
        <w:tc>
          <w:tcPr>
            <w:tcW w:w="141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监督管理、备案审查、各类投诉等</w:t>
            </w:r>
          </w:p>
        </w:tc>
        <w:tc>
          <w:tcPr>
            <w:tcW w:w="4962" w:type="dxa"/>
            <w:gridSpan w:val="2"/>
            <w:tcBorders>
              <w:top w:val="single" w:sz="4" w:space="0" w:color="auto"/>
              <w:left w:val="nil"/>
              <w:bottom w:val="single" w:sz="4" w:space="0" w:color="auto"/>
              <w:right w:val="single" w:sz="4" w:space="0" w:color="auto"/>
            </w:tcBorders>
            <w:shd w:val="clear" w:color="auto" w:fill="FFFFFF"/>
            <w:vAlign w:val="center"/>
          </w:tcPr>
          <w:p w:rsidR="00A136B8" w:rsidRPr="009041AD" w:rsidRDefault="005B41EC" w:rsidP="005B41EC">
            <w:pPr>
              <w:widowControl/>
              <w:spacing w:line="240" w:lineRule="exact"/>
              <w:jc w:val="center"/>
              <w:rPr>
                <w:rFonts w:ascii="宋体" w:eastAsia="宋体" w:hAnsi="Times New Roman" w:cs="宋体"/>
                <w:kern w:val="0"/>
                <w:szCs w:val="21"/>
              </w:rPr>
            </w:pPr>
            <w:r w:rsidRPr="009041AD">
              <w:rPr>
                <w:rFonts w:ascii="宋体" w:eastAsia="宋体" w:hAnsi="宋体" w:cs="宋体" w:hint="eastAsia"/>
                <w:bCs/>
                <w:kern w:val="0"/>
                <w:szCs w:val="21"/>
              </w:rPr>
              <w:t>法律法规依据</w:t>
            </w:r>
          </w:p>
        </w:tc>
        <w:tc>
          <w:tcPr>
            <w:tcW w:w="708" w:type="dxa"/>
            <w:tcBorders>
              <w:top w:val="single" w:sz="4" w:space="0" w:color="auto"/>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rPr>
                <w:rFonts w:ascii="宋体" w:eastAsia="宋体" w:hAnsi="Times New Roman" w:cs="宋体"/>
                <w:kern w:val="0"/>
                <w:szCs w:val="21"/>
              </w:rPr>
            </w:pPr>
          </w:p>
        </w:tc>
      </w:tr>
      <w:tr w:rsidR="00A136B8" w:rsidRPr="009041AD" w:rsidTr="001620AB">
        <w:trPr>
          <w:trHeight w:val="595"/>
        </w:trPr>
        <w:tc>
          <w:tcPr>
            <w:tcW w:w="466"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8</w:t>
            </w:r>
          </w:p>
        </w:tc>
        <w:tc>
          <w:tcPr>
            <w:tcW w:w="4037"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未有效劝阻、制止法律、法规和规章规定的</w:t>
            </w:r>
            <w:r w:rsidR="00956CE2" w:rsidRPr="009041AD">
              <w:rPr>
                <w:rFonts w:ascii="宋体" w:eastAsia="宋体" w:hAnsi="宋体" w:cs="宋体" w:hint="eastAsia"/>
                <w:kern w:val="0"/>
                <w:szCs w:val="21"/>
              </w:rPr>
              <w:t>物业管理</w:t>
            </w:r>
            <w:r w:rsidRPr="009041AD">
              <w:rPr>
                <w:rFonts w:ascii="宋体" w:eastAsia="宋体" w:hAnsi="宋体" w:cs="宋体" w:hint="eastAsia"/>
                <w:kern w:val="0"/>
                <w:szCs w:val="21"/>
              </w:rPr>
              <w:t>禁止性行为且未及时报告有关部门的</w:t>
            </w:r>
          </w:p>
        </w:tc>
        <w:tc>
          <w:tcPr>
            <w:tcW w:w="850"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2</w:t>
            </w:r>
          </w:p>
        </w:tc>
        <w:tc>
          <w:tcPr>
            <w:tcW w:w="709"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w:t>
            </w:r>
          </w:p>
        </w:tc>
        <w:tc>
          <w:tcPr>
            <w:tcW w:w="1134"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当年</w:t>
            </w:r>
          </w:p>
        </w:tc>
        <w:tc>
          <w:tcPr>
            <w:tcW w:w="141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监督管理、业主投诉、现场查看、检查台账</w:t>
            </w:r>
          </w:p>
        </w:tc>
        <w:tc>
          <w:tcPr>
            <w:tcW w:w="4962" w:type="dxa"/>
            <w:gridSpan w:val="2"/>
            <w:tcBorders>
              <w:top w:val="single" w:sz="4" w:space="0" w:color="auto"/>
              <w:left w:val="nil"/>
              <w:bottom w:val="single" w:sz="4" w:space="0" w:color="auto"/>
              <w:right w:val="single" w:sz="4" w:space="0" w:color="auto"/>
            </w:tcBorders>
            <w:shd w:val="clear" w:color="auto" w:fill="FFFFFF"/>
            <w:vAlign w:val="center"/>
          </w:tcPr>
          <w:p w:rsidR="00A136B8" w:rsidRPr="009041AD" w:rsidRDefault="005B41EC" w:rsidP="005B41EC">
            <w:pPr>
              <w:widowControl/>
              <w:spacing w:line="240" w:lineRule="exact"/>
              <w:jc w:val="center"/>
              <w:rPr>
                <w:rFonts w:ascii="宋体" w:eastAsia="宋体" w:hAnsi="Times New Roman" w:cs="宋体"/>
                <w:kern w:val="0"/>
                <w:szCs w:val="21"/>
              </w:rPr>
            </w:pPr>
            <w:r w:rsidRPr="009041AD">
              <w:rPr>
                <w:rFonts w:ascii="宋体" w:eastAsia="宋体" w:hAnsi="宋体" w:cs="宋体" w:hint="eastAsia"/>
                <w:bCs/>
                <w:kern w:val="0"/>
                <w:szCs w:val="21"/>
              </w:rPr>
              <w:t>法律法规依据</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5B41EC">
        <w:trPr>
          <w:trHeight w:val="735"/>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9</w:t>
            </w:r>
          </w:p>
        </w:tc>
        <w:tc>
          <w:tcPr>
            <w:tcW w:w="4037"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7C02D3" w:rsidP="00AB0D74">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擅自</w:t>
            </w:r>
            <w:r w:rsidR="00A136B8" w:rsidRPr="009041AD">
              <w:rPr>
                <w:rFonts w:ascii="宋体" w:eastAsia="宋体" w:hAnsi="宋体" w:cs="宋体" w:hint="eastAsia"/>
                <w:kern w:val="0"/>
                <w:szCs w:val="21"/>
              </w:rPr>
              <w:t>更换</w:t>
            </w:r>
            <w:r w:rsidR="00AB0D74" w:rsidRPr="009041AD">
              <w:rPr>
                <w:rFonts w:ascii="宋体" w:eastAsia="宋体" w:hAnsi="宋体" w:cs="宋体" w:hint="eastAsia"/>
                <w:kern w:val="0"/>
                <w:szCs w:val="21"/>
              </w:rPr>
              <w:t>中标时承诺或者确定的</w:t>
            </w:r>
            <w:r w:rsidR="00A136B8" w:rsidRPr="009041AD">
              <w:rPr>
                <w:rFonts w:ascii="宋体" w:eastAsia="宋体" w:hAnsi="宋体" w:cs="宋体" w:hint="eastAsia"/>
                <w:kern w:val="0"/>
                <w:szCs w:val="21"/>
              </w:rPr>
              <w:t>前期物业</w:t>
            </w:r>
            <w:r w:rsidR="00AB0D74" w:rsidRPr="009041AD">
              <w:rPr>
                <w:rFonts w:ascii="宋体" w:eastAsia="宋体" w:hAnsi="宋体" w:cs="宋体" w:hint="eastAsia"/>
                <w:kern w:val="0"/>
                <w:szCs w:val="21"/>
              </w:rPr>
              <w:t>服务</w:t>
            </w:r>
            <w:r w:rsidR="00A136B8" w:rsidRPr="009041AD">
              <w:rPr>
                <w:rFonts w:ascii="宋体" w:eastAsia="宋体" w:hAnsi="宋体" w:cs="宋体" w:hint="eastAsia"/>
                <w:kern w:val="0"/>
                <w:szCs w:val="21"/>
              </w:rPr>
              <w:t>项目经理</w:t>
            </w:r>
            <w:r w:rsidR="00AB0D74" w:rsidRPr="009041AD">
              <w:rPr>
                <w:rFonts w:ascii="宋体" w:eastAsia="宋体" w:hAnsi="宋体" w:cs="宋体" w:hint="eastAsia"/>
                <w:kern w:val="0"/>
                <w:szCs w:val="21"/>
              </w:rPr>
              <w:t>的</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2</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1</w:t>
            </w:r>
          </w:p>
        </w:tc>
        <w:tc>
          <w:tcPr>
            <w:tcW w:w="1134" w:type="dxa"/>
            <w:tcBorders>
              <w:top w:val="nil"/>
              <w:left w:val="nil"/>
              <w:bottom w:val="single" w:sz="4" w:space="0" w:color="auto"/>
              <w:right w:val="single" w:sz="4" w:space="0" w:color="auto"/>
            </w:tcBorders>
            <w:shd w:val="clear" w:color="auto" w:fill="FFFFFF"/>
            <w:vAlign w:val="center"/>
          </w:tcPr>
          <w:p w:rsidR="00A136B8" w:rsidRPr="009041AD" w:rsidRDefault="00AB0D74"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当期</w:t>
            </w: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监督管理、业主投诉</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中标结果、前期物业服务合同</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5B41EC">
        <w:trPr>
          <w:trHeight w:val="844"/>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10</w:t>
            </w:r>
          </w:p>
        </w:tc>
        <w:tc>
          <w:tcPr>
            <w:tcW w:w="4037"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物业管理区域日常检查不达标的（单个项目）</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2</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1</w:t>
            </w:r>
          </w:p>
        </w:tc>
        <w:tc>
          <w:tcPr>
            <w:tcW w:w="1134"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当年</w:t>
            </w: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0843DD"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附件3达标</w:t>
            </w:r>
            <w:r w:rsidR="00A136B8" w:rsidRPr="009041AD">
              <w:rPr>
                <w:rFonts w:ascii="宋体" w:eastAsia="宋体" w:hAnsi="宋体" w:cs="宋体" w:hint="eastAsia"/>
                <w:kern w:val="0"/>
                <w:szCs w:val="21"/>
              </w:rPr>
              <w:t>考核</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达标考核结果</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5B41EC">
        <w:trPr>
          <w:trHeight w:val="701"/>
        </w:trPr>
        <w:tc>
          <w:tcPr>
            <w:tcW w:w="466"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11</w:t>
            </w:r>
          </w:p>
        </w:tc>
        <w:tc>
          <w:tcPr>
            <w:tcW w:w="4037"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B3065D">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违反物业管理行业自律</w:t>
            </w:r>
            <w:r w:rsidR="00B3065D" w:rsidRPr="009041AD">
              <w:rPr>
                <w:rFonts w:ascii="宋体" w:eastAsia="宋体" w:hAnsi="宋体" w:cs="宋体" w:hint="eastAsia"/>
                <w:kern w:val="0"/>
                <w:szCs w:val="21"/>
              </w:rPr>
              <w:t>性规范</w:t>
            </w:r>
          </w:p>
        </w:tc>
        <w:tc>
          <w:tcPr>
            <w:tcW w:w="850"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5</w:t>
            </w:r>
          </w:p>
        </w:tc>
        <w:tc>
          <w:tcPr>
            <w:tcW w:w="709"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Times New Roman" w:cs="宋体"/>
                <w:kern w:val="0"/>
                <w:szCs w:val="21"/>
              </w:rPr>
              <w:t>-</w:t>
            </w:r>
          </w:p>
        </w:tc>
        <w:tc>
          <w:tcPr>
            <w:tcW w:w="1134"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2</w:t>
            </w:r>
            <w:r w:rsidRPr="009041AD">
              <w:rPr>
                <w:rFonts w:ascii="宋体" w:eastAsia="宋体" w:hAnsi="宋体" w:cs="宋体" w:hint="eastAsia"/>
                <w:kern w:val="0"/>
                <w:szCs w:val="21"/>
              </w:rPr>
              <w:t>年</w:t>
            </w:r>
          </w:p>
        </w:tc>
        <w:tc>
          <w:tcPr>
            <w:tcW w:w="1417" w:type="dxa"/>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行业协会</w:t>
            </w:r>
          </w:p>
        </w:tc>
        <w:tc>
          <w:tcPr>
            <w:tcW w:w="4962" w:type="dxa"/>
            <w:gridSpan w:val="2"/>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行业自律委员会认定结论</w:t>
            </w:r>
          </w:p>
        </w:tc>
        <w:tc>
          <w:tcPr>
            <w:tcW w:w="708" w:type="dxa"/>
            <w:tcBorders>
              <w:top w:val="single" w:sz="4" w:space="0" w:color="auto"/>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1620AB">
        <w:trPr>
          <w:trHeight w:val="698"/>
        </w:trPr>
        <w:tc>
          <w:tcPr>
            <w:tcW w:w="466"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12</w:t>
            </w:r>
          </w:p>
        </w:tc>
        <w:tc>
          <w:tcPr>
            <w:tcW w:w="4037" w:type="dxa"/>
            <w:tcBorders>
              <w:top w:val="nil"/>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企业党员员工在物业管理服务中有违法违纪行为，受到处分的</w:t>
            </w:r>
          </w:p>
        </w:tc>
        <w:tc>
          <w:tcPr>
            <w:tcW w:w="850"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kern w:val="0"/>
                <w:szCs w:val="21"/>
              </w:rPr>
              <w:t>1</w:t>
            </w:r>
          </w:p>
        </w:tc>
        <w:tc>
          <w:tcPr>
            <w:tcW w:w="709"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Times New Roman" w:cs="宋体"/>
                <w:kern w:val="0"/>
                <w:szCs w:val="21"/>
              </w:rPr>
              <w:t>-</w:t>
            </w:r>
          </w:p>
        </w:tc>
        <w:tc>
          <w:tcPr>
            <w:tcW w:w="1134"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当年</w:t>
            </w:r>
          </w:p>
        </w:tc>
        <w:tc>
          <w:tcPr>
            <w:tcW w:w="1417" w:type="dxa"/>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rPr>
                <w:rFonts w:ascii="宋体" w:eastAsia="宋体" w:hAnsi="Times New Roman" w:cs="宋体"/>
                <w:kern w:val="0"/>
                <w:szCs w:val="21"/>
              </w:rPr>
            </w:pPr>
            <w:r w:rsidRPr="009041AD">
              <w:rPr>
                <w:rFonts w:ascii="宋体" w:eastAsia="宋体" w:hAnsi="宋体" w:cs="宋体" w:hint="eastAsia"/>
                <w:kern w:val="0"/>
                <w:szCs w:val="21"/>
              </w:rPr>
              <w:t>监管部门</w:t>
            </w:r>
          </w:p>
        </w:tc>
        <w:tc>
          <w:tcPr>
            <w:tcW w:w="4962" w:type="dxa"/>
            <w:gridSpan w:val="2"/>
            <w:tcBorders>
              <w:top w:val="nil"/>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宋体" w:cs="宋体" w:hint="eastAsia"/>
                <w:kern w:val="0"/>
                <w:szCs w:val="21"/>
              </w:rPr>
              <w:t>处分决定</w:t>
            </w:r>
          </w:p>
        </w:tc>
        <w:tc>
          <w:tcPr>
            <w:tcW w:w="708" w:type="dxa"/>
            <w:tcBorders>
              <w:top w:val="nil"/>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1620AB">
        <w:trPr>
          <w:trHeight w:val="708"/>
        </w:trPr>
        <w:tc>
          <w:tcPr>
            <w:tcW w:w="466"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Times New Roman" w:cs="宋体"/>
                <w:kern w:val="0"/>
                <w:szCs w:val="21"/>
              </w:rPr>
              <w:t>13</w:t>
            </w:r>
          </w:p>
        </w:tc>
        <w:tc>
          <w:tcPr>
            <w:tcW w:w="4037" w:type="dxa"/>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3B2256">
            <w:pPr>
              <w:spacing w:line="240" w:lineRule="exact"/>
              <w:rPr>
                <w:rFonts w:ascii="宋体" w:eastAsia="宋体" w:hAnsi="Times New Roman" w:cs="Times New Roman"/>
                <w:kern w:val="0"/>
                <w:szCs w:val="21"/>
              </w:rPr>
            </w:pPr>
            <w:r w:rsidRPr="009041AD">
              <w:rPr>
                <w:rFonts w:ascii="宋体" w:eastAsia="宋体" w:hAnsi="宋体" w:cs="Times New Roman" w:hint="eastAsia"/>
                <w:kern w:val="0"/>
                <w:szCs w:val="21"/>
              </w:rPr>
              <w:t>违反其他法</w:t>
            </w:r>
            <w:r w:rsidR="00C85C63" w:rsidRPr="009041AD">
              <w:rPr>
                <w:rFonts w:ascii="宋体" w:eastAsia="宋体" w:hAnsi="宋体" w:cs="Times New Roman" w:hint="eastAsia"/>
                <w:kern w:val="0"/>
                <w:szCs w:val="21"/>
              </w:rPr>
              <w:t>律</w:t>
            </w:r>
            <w:r w:rsidR="003B2256" w:rsidRPr="009041AD">
              <w:rPr>
                <w:rFonts w:ascii="宋体" w:eastAsia="宋体" w:hAnsi="宋体" w:cs="Times New Roman" w:hint="eastAsia"/>
                <w:kern w:val="0"/>
                <w:szCs w:val="21"/>
              </w:rPr>
              <w:t>法</w:t>
            </w:r>
            <w:r w:rsidRPr="009041AD">
              <w:rPr>
                <w:rFonts w:ascii="宋体" w:eastAsia="宋体" w:hAnsi="宋体" w:cs="Times New Roman" w:hint="eastAsia"/>
                <w:kern w:val="0"/>
                <w:szCs w:val="21"/>
              </w:rPr>
              <w:t>规和合同约定的</w:t>
            </w:r>
          </w:p>
        </w:tc>
        <w:tc>
          <w:tcPr>
            <w:tcW w:w="9072" w:type="dxa"/>
            <w:gridSpan w:val="6"/>
            <w:tcBorders>
              <w:top w:val="single" w:sz="4" w:space="0" w:color="auto"/>
              <w:left w:val="nil"/>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center"/>
              <w:rPr>
                <w:rFonts w:ascii="宋体" w:eastAsia="宋体" w:hAnsi="Times New Roman" w:cs="宋体"/>
                <w:kern w:val="0"/>
                <w:szCs w:val="21"/>
              </w:rPr>
            </w:pPr>
            <w:r w:rsidRPr="009041AD">
              <w:rPr>
                <w:rFonts w:ascii="宋体" w:eastAsia="宋体" w:hAnsi="Times New Roman" w:cs="宋体" w:hint="eastAsia"/>
                <w:kern w:val="0"/>
                <w:szCs w:val="21"/>
              </w:rPr>
              <w:t>参照上述标准</w:t>
            </w:r>
          </w:p>
        </w:tc>
        <w:tc>
          <w:tcPr>
            <w:tcW w:w="708" w:type="dxa"/>
            <w:tcBorders>
              <w:top w:val="single" w:sz="4" w:space="0" w:color="auto"/>
              <w:left w:val="nil"/>
              <w:bottom w:val="single" w:sz="4" w:space="0" w:color="auto"/>
              <w:right w:val="single" w:sz="4" w:space="0" w:color="auto"/>
            </w:tcBorders>
            <w:shd w:val="clear" w:color="auto" w:fill="FFFFFF"/>
          </w:tcPr>
          <w:p w:rsidR="00A136B8" w:rsidRPr="009041AD" w:rsidRDefault="00A136B8" w:rsidP="00A136B8">
            <w:pPr>
              <w:widowControl/>
              <w:spacing w:line="240" w:lineRule="exact"/>
              <w:jc w:val="center"/>
              <w:rPr>
                <w:rFonts w:ascii="宋体" w:eastAsia="宋体" w:hAnsi="Times New Roman" w:cs="宋体"/>
                <w:kern w:val="0"/>
                <w:szCs w:val="21"/>
              </w:rPr>
            </w:pPr>
          </w:p>
        </w:tc>
      </w:tr>
      <w:tr w:rsidR="00A136B8" w:rsidRPr="009041AD" w:rsidTr="001620AB">
        <w:trPr>
          <w:trHeight w:val="708"/>
        </w:trPr>
        <w:tc>
          <w:tcPr>
            <w:tcW w:w="12441"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711523" w:rsidP="00C85C63">
            <w:pPr>
              <w:widowControl/>
              <w:spacing w:line="240" w:lineRule="exact"/>
              <w:rPr>
                <w:rFonts w:ascii="宋体" w:eastAsia="宋体" w:hAnsi="Times New Roman" w:cs="宋体"/>
                <w:kern w:val="0"/>
                <w:szCs w:val="21"/>
              </w:rPr>
            </w:pPr>
            <w:r w:rsidRPr="009041AD">
              <w:rPr>
                <w:rFonts w:ascii="宋体" w:eastAsia="宋体" w:hAnsi="Times New Roman" w:cs="宋体" w:hint="eastAsia"/>
                <w:kern w:val="0"/>
                <w:szCs w:val="21"/>
              </w:rPr>
              <w:t>说明</w:t>
            </w:r>
            <w:r w:rsidR="00A136B8" w:rsidRPr="009041AD">
              <w:rPr>
                <w:rFonts w:ascii="宋体" w:eastAsia="宋体" w:hAnsi="Times New Roman" w:cs="宋体" w:hint="eastAsia"/>
                <w:kern w:val="0"/>
                <w:szCs w:val="21"/>
              </w:rPr>
              <w:t>：同一不良信息，按最高减分值计算一次，不累积</w:t>
            </w:r>
            <w:r w:rsidR="00C85C63" w:rsidRPr="009041AD">
              <w:rPr>
                <w:rFonts w:ascii="宋体" w:eastAsia="宋体" w:hAnsi="Times New Roman" w:cs="宋体" w:hint="eastAsia"/>
                <w:kern w:val="0"/>
                <w:szCs w:val="21"/>
              </w:rPr>
              <w:t>计</w:t>
            </w:r>
            <w:r w:rsidR="00A136B8" w:rsidRPr="009041AD">
              <w:rPr>
                <w:rFonts w:ascii="宋体" w:eastAsia="宋体" w:hAnsi="Times New Roman" w:cs="宋体" w:hint="eastAsia"/>
                <w:kern w:val="0"/>
                <w:szCs w:val="21"/>
              </w:rPr>
              <w:t>分。</w:t>
            </w:r>
          </w:p>
        </w:tc>
        <w:tc>
          <w:tcPr>
            <w:tcW w:w="184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136B8" w:rsidRPr="009041AD" w:rsidRDefault="00A136B8" w:rsidP="00A136B8">
            <w:pPr>
              <w:widowControl/>
              <w:spacing w:line="240" w:lineRule="exact"/>
              <w:jc w:val="left"/>
              <w:rPr>
                <w:rFonts w:ascii="宋体" w:eastAsia="宋体" w:hAnsi="Times New Roman" w:cs="宋体"/>
                <w:kern w:val="0"/>
                <w:szCs w:val="21"/>
              </w:rPr>
            </w:pPr>
            <w:r w:rsidRPr="009041AD">
              <w:rPr>
                <w:rFonts w:ascii="宋体" w:eastAsia="宋体" w:hAnsi="Times New Roman" w:cs="宋体" w:hint="eastAsia"/>
                <w:kern w:val="0"/>
                <w:szCs w:val="21"/>
              </w:rPr>
              <w:t>总得分：</w:t>
            </w:r>
          </w:p>
        </w:tc>
      </w:tr>
    </w:tbl>
    <w:p w:rsidR="00AF3C2E" w:rsidRPr="009041AD" w:rsidRDefault="00AF3C2E" w:rsidP="00A136B8">
      <w:pPr>
        <w:spacing w:line="400" w:lineRule="exact"/>
        <w:rPr>
          <w:rFonts w:ascii="Times New Roman" w:eastAsia="宋体" w:hAnsi="Times New Roman" w:cs="Times New Roman"/>
          <w:sz w:val="28"/>
          <w:szCs w:val="28"/>
        </w:rPr>
        <w:sectPr w:rsidR="00AF3C2E" w:rsidRPr="009041AD" w:rsidSect="00861398">
          <w:headerReference w:type="even" r:id="rId11"/>
          <w:headerReference w:type="default" r:id="rId12"/>
          <w:footerReference w:type="even" r:id="rId13"/>
          <w:footerReference w:type="default" r:id="rId14"/>
          <w:headerReference w:type="first" r:id="rId15"/>
          <w:footerReference w:type="first" r:id="rId16"/>
          <w:pgSz w:w="16838" w:h="11906" w:orient="landscape"/>
          <w:pgMar w:top="1797" w:right="1440" w:bottom="1797" w:left="1440" w:header="851" w:footer="992" w:gutter="0"/>
          <w:cols w:space="720"/>
          <w:docGrid w:linePitch="312"/>
        </w:sectPr>
      </w:pPr>
    </w:p>
    <w:p w:rsidR="00A136B8" w:rsidRPr="00FC3E45" w:rsidRDefault="00A136B8" w:rsidP="00A136B8">
      <w:pPr>
        <w:spacing w:line="400" w:lineRule="exact"/>
        <w:rPr>
          <w:rFonts w:ascii="黑体" w:eastAsia="黑体" w:hAnsi="黑体" w:cs="Times New Roman"/>
          <w:sz w:val="32"/>
          <w:szCs w:val="32"/>
        </w:rPr>
      </w:pPr>
      <w:r w:rsidRPr="00FC3E45">
        <w:rPr>
          <w:rFonts w:ascii="黑体" w:eastAsia="黑体" w:hAnsi="黑体" w:cs="Times New Roman" w:hint="eastAsia"/>
          <w:sz w:val="32"/>
          <w:szCs w:val="32"/>
        </w:rPr>
        <w:lastRenderedPageBreak/>
        <w:t>附件</w:t>
      </w:r>
      <w:r w:rsidR="00BE445B" w:rsidRPr="00FC3E45">
        <w:rPr>
          <w:rFonts w:ascii="黑体" w:eastAsia="黑体" w:hAnsi="黑体" w:cs="Times New Roman" w:hint="eastAsia"/>
          <w:sz w:val="32"/>
          <w:szCs w:val="32"/>
        </w:rPr>
        <w:t>5</w:t>
      </w:r>
    </w:p>
    <w:p w:rsidR="00FC3E45" w:rsidRPr="009041AD" w:rsidRDefault="00FC3E45" w:rsidP="00A136B8">
      <w:pPr>
        <w:spacing w:line="400" w:lineRule="exact"/>
        <w:rPr>
          <w:rFonts w:ascii="Times New Roman" w:eastAsia="宋体" w:hAnsi="Times New Roman" w:cs="Times New Roman"/>
          <w:sz w:val="28"/>
          <w:szCs w:val="28"/>
        </w:rPr>
      </w:pPr>
    </w:p>
    <w:p w:rsidR="00A136B8" w:rsidRPr="009041AD" w:rsidRDefault="00A136B8" w:rsidP="00A136B8">
      <w:pPr>
        <w:spacing w:line="600" w:lineRule="exact"/>
        <w:jc w:val="center"/>
        <w:rPr>
          <w:rFonts w:ascii="宋体" w:eastAsia="宋体" w:hAnsi="Times New Roman" w:cs="宋体"/>
          <w:bCs/>
          <w:kern w:val="0"/>
          <w:sz w:val="24"/>
          <w:szCs w:val="24"/>
        </w:rPr>
      </w:pPr>
      <w:r w:rsidRPr="009041AD">
        <w:rPr>
          <w:rFonts w:ascii="方正小标宋简体" w:eastAsia="方正小标宋简体" w:hAnsi="Times New Roman" w:cs="Times New Roman" w:hint="eastAsia"/>
          <w:sz w:val="36"/>
          <w:szCs w:val="36"/>
        </w:rPr>
        <w:t>温州市物业管理</w:t>
      </w:r>
      <w:r w:rsidR="00420E79" w:rsidRPr="009041AD">
        <w:rPr>
          <w:rFonts w:ascii="方正小标宋简体" w:eastAsia="方正小标宋简体" w:hAnsi="Times New Roman" w:cs="Times New Roman" w:hint="eastAsia"/>
          <w:sz w:val="36"/>
          <w:szCs w:val="36"/>
        </w:rPr>
        <w:t>项目</w:t>
      </w:r>
      <w:r w:rsidRPr="009041AD">
        <w:rPr>
          <w:rFonts w:ascii="方正小标宋简体" w:eastAsia="方正小标宋简体" w:hAnsi="Times New Roman" w:cs="Times New Roman" w:hint="eastAsia"/>
          <w:sz w:val="36"/>
          <w:szCs w:val="36"/>
        </w:rPr>
        <w:t>服务达标考核评分标准</w:t>
      </w:r>
    </w:p>
    <w:p w:rsidR="00A136B8" w:rsidRPr="009041AD" w:rsidRDefault="00A136B8" w:rsidP="00A136B8">
      <w:pPr>
        <w:rPr>
          <w:rFonts w:ascii="宋体" w:eastAsia="宋体" w:hAnsi="Times New Roman" w:cs="宋体"/>
          <w:bCs/>
          <w:kern w:val="0"/>
          <w:sz w:val="24"/>
          <w:szCs w:val="24"/>
        </w:rPr>
      </w:pPr>
    </w:p>
    <w:p w:rsidR="00A136B8" w:rsidRPr="009041AD" w:rsidRDefault="00A136B8" w:rsidP="00A136B8">
      <w:pPr>
        <w:rPr>
          <w:rFonts w:ascii="Times New Roman" w:eastAsia="宋体" w:hAnsi="Times New Roman" w:cs="Times New Roman"/>
          <w:szCs w:val="24"/>
        </w:rPr>
      </w:pPr>
      <w:r w:rsidRPr="009041AD">
        <w:rPr>
          <w:rFonts w:ascii="宋体" w:eastAsia="宋体" w:hAnsi="宋体" w:cs="宋体" w:hint="eastAsia"/>
          <w:bCs/>
          <w:kern w:val="0"/>
          <w:sz w:val="24"/>
          <w:szCs w:val="24"/>
        </w:rPr>
        <w:t>考核单位</w:t>
      </w:r>
      <w:r w:rsidRPr="009041AD">
        <w:rPr>
          <w:rFonts w:ascii="宋体" w:eastAsia="宋体" w:hAnsi="宋体" w:cs="宋体"/>
          <w:bCs/>
          <w:kern w:val="0"/>
          <w:sz w:val="24"/>
          <w:szCs w:val="24"/>
        </w:rPr>
        <w:t xml:space="preserve"> </w:t>
      </w:r>
      <w:r w:rsidRPr="009041AD">
        <w:rPr>
          <w:rFonts w:ascii="宋体" w:eastAsia="宋体" w:hAnsi="宋体" w:cs="宋体" w:hint="eastAsia"/>
          <w:bCs/>
          <w:kern w:val="0"/>
          <w:sz w:val="24"/>
          <w:szCs w:val="24"/>
        </w:rPr>
        <w:t>：</w:t>
      </w:r>
      <w:r w:rsidRPr="009041AD">
        <w:rPr>
          <w:rFonts w:ascii="宋体" w:eastAsia="宋体" w:hAnsi="宋体" w:cs="宋体"/>
          <w:bCs/>
          <w:kern w:val="0"/>
          <w:sz w:val="24"/>
          <w:szCs w:val="24"/>
        </w:rPr>
        <w:t xml:space="preserve">                                   </w:t>
      </w:r>
      <w:r w:rsidRPr="009041AD">
        <w:rPr>
          <w:rFonts w:ascii="宋体" w:eastAsia="宋体" w:hAnsi="宋体" w:cs="宋体" w:hint="eastAsia"/>
          <w:bCs/>
          <w:kern w:val="0"/>
          <w:sz w:val="24"/>
          <w:szCs w:val="24"/>
        </w:rPr>
        <w:t>项目名称：</w:t>
      </w:r>
      <w:r w:rsidRPr="009041AD">
        <w:rPr>
          <w:rFonts w:ascii="宋体" w:eastAsia="宋体" w:hAnsi="宋体" w:cs="宋体"/>
          <w:bCs/>
          <w:kern w:val="0"/>
          <w:sz w:val="24"/>
          <w:szCs w:val="24"/>
        </w:rPr>
        <w:t xml:space="preserve">                                </w:t>
      </w:r>
      <w:r w:rsidRPr="009041AD">
        <w:rPr>
          <w:rFonts w:ascii="宋体" w:eastAsia="宋体" w:hAnsi="宋体" w:cs="宋体" w:hint="eastAsia"/>
          <w:bCs/>
          <w:kern w:val="0"/>
          <w:sz w:val="24"/>
          <w:szCs w:val="24"/>
        </w:rPr>
        <w:t>收费标准：</w:t>
      </w:r>
      <w:r w:rsidRPr="009041AD">
        <w:rPr>
          <w:rFonts w:ascii="宋体" w:eastAsia="宋体" w:hAnsi="宋体" w:cs="宋体"/>
          <w:bCs/>
          <w:kern w:val="0"/>
          <w:sz w:val="24"/>
          <w:szCs w:val="24"/>
        </w:rPr>
        <w:t xml:space="preserve">        </w:t>
      </w:r>
      <w:r w:rsidRPr="009041AD">
        <w:rPr>
          <w:rFonts w:ascii="宋体" w:eastAsia="宋体" w:hAnsi="宋体" w:cs="宋体" w:hint="eastAsia"/>
          <w:bCs/>
          <w:kern w:val="0"/>
          <w:sz w:val="24"/>
          <w:szCs w:val="24"/>
        </w:rPr>
        <w:t>元</w:t>
      </w:r>
      <w:r w:rsidRPr="009041AD">
        <w:rPr>
          <w:rFonts w:ascii="宋体" w:eastAsia="宋体" w:hAnsi="宋体" w:cs="宋体"/>
          <w:bCs/>
          <w:kern w:val="0"/>
          <w:sz w:val="24"/>
          <w:szCs w:val="24"/>
        </w:rPr>
        <w:t>/</w:t>
      </w:r>
      <w:r w:rsidRPr="009041AD">
        <w:rPr>
          <w:rFonts w:ascii="宋体" w:eastAsia="宋体" w:hAnsi="宋体" w:cs="宋体" w:hint="eastAsia"/>
          <w:bCs/>
          <w:kern w:val="0"/>
          <w:sz w:val="24"/>
          <w:szCs w:val="24"/>
        </w:rPr>
        <w:t>㎡</w:t>
      </w:r>
    </w:p>
    <w:tbl>
      <w:tblPr>
        <w:tblW w:w="14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989"/>
        <w:gridCol w:w="6951"/>
        <w:gridCol w:w="575"/>
        <w:gridCol w:w="4991"/>
        <w:gridCol w:w="642"/>
      </w:tblGrid>
      <w:tr w:rsidR="00A136B8" w:rsidRPr="009041AD" w:rsidTr="00FC3E45">
        <w:trPr>
          <w:trHeight w:val="566"/>
        </w:trPr>
        <w:tc>
          <w:tcPr>
            <w:tcW w:w="532"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序号</w:t>
            </w:r>
          </w:p>
        </w:tc>
        <w:tc>
          <w:tcPr>
            <w:tcW w:w="989"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基本</w:t>
            </w:r>
          </w:p>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项目</w:t>
            </w:r>
          </w:p>
        </w:tc>
        <w:tc>
          <w:tcPr>
            <w:tcW w:w="6951"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考核内容</w:t>
            </w:r>
          </w:p>
        </w:tc>
        <w:tc>
          <w:tcPr>
            <w:tcW w:w="575"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分值</w:t>
            </w:r>
          </w:p>
        </w:tc>
        <w:tc>
          <w:tcPr>
            <w:tcW w:w="4991"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分项达标评分细则</w:t>
            </w:r>
          </w:p>
        </w:tc>
        <w:tc>
          <w:tcPr>
            <w:tcW w:w="642" w:type="dxa"/>
            <w:vAlign w:val="center"/>
          </w:tcPr>
          <w:p w:rsidR="00A136B8" w:rsidRPr="009041AD" w:rsidRDefault="00A136B8" w:rsidP="00A136B8">
            <w:pPr>
              <w:spacing w:line="340" w:lineRule="exact"/>
              <w:jc w:val="center"/>
              <w:rPr>
                <w:rFonts w:ascii="黑体" w:eastAsia="黑体" w:hAnsi="黑体" w:cs="Times New Roman"/>
                <w:szCs w:val="21"/>
              </w:rPr>
            </w:pPr>
            <w:r w:rsidRPr="009041AD">
              <w:rPr>
                <w:rFonts w:ascii="黑体" w:eastAsia="黑体" w:hAnsi="黑体" w:cs="Times New Roman" w:hint="eastAsia"/>
                <w:szCs w:val="21"/>
              </w:rPr>
              <w:t>扣分记录</w:t>
            </w:r>
          </w:p>
        </w:tc>
      </w:tr>
      <w:tr w:rsidR="00A136B8" w:rsidRPr="009041AD" w:rsidTr="00FC3E45">
        <w:trPr>
          <w:trHeight w:val="974"/>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基础</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资料</w:t>
            </w:r>
          </w:p>
        </w:tc>
        <w:tc>
          <w:tcPr>
            <w:tcW w:w="6951" w:type="dxa"/>
            <w:vAlign w:val="center"/>
          </w:tcPr>
          <w:p w:rsidR="00A136B8" w:rsidRPr="009041AD" w:rsidRDefault="00A136B8" w:rsidP="00B3065D">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依法签订物业服务合同。</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业主大会未决定解聘或续聘的，按原合同约定提供服务的不扣分；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未依法签订合同进入项目管理的，按严重不良行为另行处置。</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29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按照规定进行物业接管验收</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未签订查验协议或者移交书的不得分。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建立业主档案</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不齐全的扣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分，未建立的</w:t>
            </w:r>
            <w:r w:rsidR="00B3065D"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87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建立房屋及公共设施设备档案：包括小区总平面规划图（竣工图），地下管网竣工图，房屋数量、种类、用途分类成册，房屋及共用设施设备的大中修记录，共用设施设备的设计、安装图纸资料和台帐。</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每发现一项不齐全或不完善的扣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87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5</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建立健全各项管理制度、操作规程和工作标准。主要包括：值班、设施设备、装饰装修、安保、停车、绿化、环境卫生、财务等管理制度；电梯、发电机、高（低）压配电、中央空调等操作规程。</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每缺少一项扣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每发现一处不完整的，扣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 xml:space="preserve"> </w:t>
            </w:r>
            <w:r w:rsidRPr="009041AD">
              <w:rPr>
                <w:rFonts w:ascii="Times New Roman" w:eastAsia="宋体" w:hAnsi="Times New Roman" w:cs="Times New Roman" w:hint="eastAsia"/>
                <w:szCs w:val="21"/>
              </w:rPr>
              <w:t>。</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6</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订立管理人员、保安、保洁</w:t>
            </w:r>
            <w:r w:rsidR="00BE2C95" w:rsidRPr="009041AD">
              <w:rPr>
                <w:rFonts w:ascii="Times New Roman" w:eastAsia="宋体" w:hAnsi="Times New Roman" w:cs="Times New Roman" w:hint="eastAsia"/>
                <w:szCs w:val="21"/>
              </w:rPr>
              <w:t>、电工、车库管理、消控员和电梯安全员等岗位责任，并组织项目经理继续</w:t>
            </w:r>
            <w:r w:rsidRPr="009041AD">
              <w:rPr>
                <w:rFonts w:ascii="Times New Roman" w:eastAsia="宋体" w:hAnsi="Times New Roman" w:cs="Times New Roman" w:hint="eastAsia"/>
                <w:szCs w:val="21"/>
              </w:rPr>
              <w:t>教育及各工种员工培训，</w:t>
            </w:r>
            <w:r w:rsidR="00BE2C95" w:rsidRPr="009041AD">
              <w:rPr>
                <w:rFonts w:ascii="Times New Roman" w:eastAsia="宋体" w:hAnsi="Times New Roman" w:cs="Times New Roman" w:hint="eastAsia"/>
                <w:szCs w:val="21"/>
              </w:rPr>
              <w:t>实行</w:t>
            </w:r>
            <w:r w:rsidRPr="009041AD">
              <w:rPr>
                <w:rFonts w:ascii="Times New Roman" w:eastAsia="宋体" w:hAnsi="Times New Roman" w:cs="Times New Roman" w:hint="eastAsia"/>
                <w:szCs w:val="21"/>
              </w:rPr>
              <w:t>定期考核。</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5</w:t>
            </w:r>
          </w:p>
        </w:tc>
        <w:tc>
          <w:tcPr>
            <w:tcW w:w="4991" w:type="dxa"/>
            <w:vAlign w:val="center"/>
          </w:tcPr>
          <w:p w:rsidR="00A136B8" w:rsidRPr="009041AD" w:rsidRDefault="00A136B8" w:rsidP="00B3065D">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00B3065D" w:rsidRPr="009041AD">
              <w:rPr>
                <w:rFonts w:ascii="Times New Roman" w:eastAsia="宋体" w:hAnsi="Times New Roman" w:cs="Times New Roman" w:hint="eastAsia"/>
                <w:szCs w:val="21"/>
              </w:rPr>
              <w:t>未订立、未培训的，每缺一项</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 xml:space="preserve"> 3.</w:t>
            </w:r>
            <w:r w:rsidR="00B3065D" w:rsidRPr="009041AD">
              <w:rPr>
                <w:rFonts w:ascii="Times New Roman" w:eastAsia="宋体" w:hAnsi="Times New Roman" w:cs="Times New Roman" w:hint="eastAsia"/>
                <w:szCs w:val="21"/>
              </w:rPr>
              <w:t>未组织</w:t>
            </w:r>
            <w:r w:rsidRPr="009041AD">
              <w:rPr>
                <w:rFonts w:ascii="Times New Roman" w:eastAsia="宋体" w:hAnsi="Times New Roman" w:cs="Times New Roman" w:hint="eastAsia"/>
                <w:szCs w:val="21"/>
              </w:rPr>
              <w:t>考核</w:t>
            </w:r>
            <w:r w:rsidR="00B3065D" w:rsidRPr="009041AD">
              <w:rPr>
                <w:rFonts w:ascii="Times New Roman" w:eastAsia="宋体" w:hAnsi="Times New Roman" w:cs="Times New Roman" w:hint="eastAsia"/>
                <w:szCs w:val="21"/>
              </w:rPr>
              <w:t>的，每项</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9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7</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订立各类应急预案，并组织演练。主要包括：电梯、消防、防台防汛、断水、断电、断气、高空坠物以及重大活动和节日期间安全防范等应急预案。</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B3065D">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每缺少一项扣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未组织预案演练的，</w:t>
            </w:r>
            <w:r w:rsidR="00B3065D" w:rsidRPr="009041AD">
              <w:rPr>
                <w:rFonts w:ascii="Times New Roman" w:eastAsia="宋体" w:hAnsi="Times New Roman" w:cs="Times New Roman" w:hint="eastAsia"/>
                <w:szCs w:val="21"/>
              </w:rPr>
              <w:t>每项</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w:t>
            </w:r>
            <w:r w:rsidR="00B3065D" w:rsidRPr="009041AD">
              <w:rPr>
                <w:rFonts w:ascii="Times New Roman" w:eastAsia="宋体" w:hAnsi="Times New Roman" w:cs="Times New Roman" w:hint="eastAsia"/>
                <w:szCs w:val="21"/>
              </w:rPr>
              <w:t>1</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431"/>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8</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按照合同约定或者物业管理方案配齐人员</w:t>
            </w:r>
            <w:r w:rsidR="00666434" w:rsidRPr="009041AD">
              <w:rPr>
                <w:rFonts w:ascii="Times New Roman" w:eastAsia="宋体" w:hAnsi="Times New Roman" w:cs="Times New Roman" w:hint="eastAsia"/>
                <w:szCs w:val="21"/>
              </w:rPr>
              <w:t>。</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581BAF"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未按规定配齐人员的，</w:t>
            </w:r>
            <w:r w:rsidR="00A136B8" w:rsidRPr="009041AD">
              <w:rPr>
                <w:rFonts w:ascii="Times New Roman" w:eastAsia="宋体" w:hAnsi="Times New Roman" w:cs="Times New Roman" w:hint="eastAsia"/>
                <w:szCs w:val="21"/>
              </w:rPr>
              <w:t>发现一例扣</w:t>
            </w:r>
            <w:r w:rsidR="00A136B8" w:rsidRPr="009041AD">
              <w:rPr>
                <w:rFonts w:ascii="Times New Roman" w:eastAsia="宋体" w:hAnsi="Times New Roman" w:cs="Times New Roman"/>
                <w:szCs w:val="21"/>
              </w:rPr>
              <w:t>0.5</w:t>
            </w:r>
            <w:r w:rsidR="00A136B8" w:rsidRPr="009041AD">
              <w:rPr>
                <w:rFonts w:ascii="Times New Roman" w:eastAsia="宋体" w:hAnsi="Times New Roman" w:cs="Times New Roman" w:hint="eastAsia"/>
                <w:szCs w:val="21"/>
              </w:rPr>
              <w:t>分，扣完为止。</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5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lastRenderedPageBreak/>
              <w:t>9</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执行《温州市物业管理条例》第三十三条规定，及时公布相关信息。</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每少一项扣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分，扣完为止。</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9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10</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基础</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资料</w:t>
            </w: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持有自动消防系统操作员证、电梯安全员证、电工证、保安证和二次供水水泵房管理人员健康证等。</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每发现一例扣</w:t>
            </w:r>
            <w:r w:rsidR="00581BAF" w:rsidRPr="009041AD">
              <w:rPr>
                <w:rFonts w:ascii="Times New Roman" w:eastAsia="宋体" w:hAnsi="Times New Roman" w:cs="Times New Roman" w:hint="eastAsia"/>
                <w:szCs w:val="21"/>
              </w:rPr>
              <w:t>0.5</w:t>
            </w:r>
            <w:r w:rsidRPr="009041AD">
              <w:rPr>
                <w:rFonts w:ascii="Times New Roman" w:eastAsia="宋体" w:hAnsi="Times New Roman" w:cs="Times New Roman" w:hint="eastAsia"/>
                <w:szCs w:val="21"/>
              </w:rPr>
              <w:t>分；其中，未持自动消防系统操作员证上岗的，按一般不良信息另行处置。</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0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11</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设立并公示服务电话，及时处理业主的物业报修、求助、建议、问询、投诉等，有登记、处理、回访和记录。</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未公示服务电话的扣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每发现</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次未及时处理的扣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每发现</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次无回访记录的扣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12</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业主满意度测评</w:t>
            </w:r>
            <w:r w:rsidR="00666434" w:rsidRPr="009041AD">
              <w:rPr>
                <w:rFonts w:ascii="Times New Roman" w:eastAsia="宋体" w:hAnsi="Times New Roman" w:cs="Times New Roman" w:hint="eastAsia"/>
                <w:szCs w:val="21"/>
              </w:rPr>
              <w:t>。</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未开展的不得分；</w:t>
            </w:r>
            <w:r w:rsidRPr="009041AD">
              <w:rPr>
                <w:rFonts w:ascii="Times New Roman" w:eastAsia="宋体" w:hAnsi="Times New Roman" w:cs="Times New Roman"/>
                <w:szCs w:val="21"/>
              </w:rPr>
              <w:t>2.</w:t>
            </w:r>
            <w:r w:rsidR="00581BAF" w:rsidRPr="009041AD">
              <w:rPr>
                <w:rFonts w:ascii="Times New Roman" w:eastAsia="宋体" w:hAnsi="Times New Roman" w:cs="Times New Roman" w:hint="eastAsia"/>
                <w:szCs w:val="21"/>
              </w:rPr>
              <w:t>对业主不满意未</w:t>
            </w:r>
            <w:r w:rsidRPr="009041AD">
              <w:rPr>
                <w:rFonts w:ascii="Times New Roman" w:eastAsia="宋体" w:hAnsi="Times New Roman" w:cs="Times New Roman" w:hint="eastAsia"/>
                <w:szCs w:val="21"/>
              </w:rPr>
              <w:t>回访</w:t>
            </w:r>
            <w:r w:rsidR="00581BA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，每发现一例未回访的，扣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42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13</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基本</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秩序</w:t>
            </w: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统一服装，佩证上岗。</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发现一例扣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分，扣完为止。</w:t>
            </w:r>
          </w:p>
        </w:tc>
        <w:tc>
          <w:tcPr>
            <w:tcW w:w="642" w:type="dxa"/>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8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14</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楼幢、机房、游泳池、景观水池（水体）、屋面等处标志、标识和有危及人身安全的警示标志、标识明显清晰。</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无标识的不得分；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每发现一处不符合的扣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0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15</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外立面整洁美观，阳台封闭统一有序，色调一致，设备安装位置统一。</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有破坏外立面的扣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阳台封闭不统一的扣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设备安装位置不统一扣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8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16</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对业主和使用人违法搭</w:t>
            </w:r>
            <w:r w:rsidR="00666434" w:rsidRPr="009041AD">
              <w:rPr>
                <w:rFonts w:ascii="Times New Roman" w:eastAsia="宋体" w:hAnsi="Times New Roman" w:cs="Times New Roman" w:hint="eastAsia"/>
                <w:szCs w:val="21"/>
              </w:rPr>
              <w:t>建建筑物、构筑物和违章装修行为及时制止、报告相关职能部门，有整改</w:t>
            </w:r>
            <w:r w:rsidRPr="009041AD">
              <w:rPr>
                <w:rFonts w:ascii="Times New Roman" w:eastAsia="宋体" w:hAnsi="Times New Roman" w:cs="Times New Roman" w:hint="eastAsia"/>
                <w:szCs w:val="21"/>
              </w:rPr>
              <w:t>通知书、书面报告和相关公示信息。</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发现一处不符合的，扣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48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17</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路灯、楼道灯等公共照明设备完好</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发现一处不符合</w:t>
            </w:r>
            <w:r w:rsidR="001D185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407"/>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18</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道路畅通，路面平整，井盖无缺损、无丢失，不影响车辆和行人通行。</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发现一处不符合</w:t>
            </w:r>
            <w:r w:rsidR="001D185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4B7F00">
        <w:trPr>
          <w:trHeight w:val="93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19</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共用部位无垃圾堆积、无积水积泥、无痰迹烟蒂、无果皮纸屑、无土石杂草、无违规饲养畜禽、无乱张贴、无乱涂写；公用设施设备无蛛网、浮尘；环卫设施完好清洁，定期进行</w:t>
            </w:r>
            <w:r w:rsidR="001D185F" w:rsidRPr="009041AD">
              <w:rPr>
                <w:rFonts w:ascii="Times New Roman" w:eastAsia="宋体" w:hAnsi="Times New Roman" w:cs="Times New Roman" w:hint="eastAsia"/>
                <w:szCs w:val="21"/>
              </w:rPr>
              <w:t>“除四害”</w:t>
            </w:r>
            <w:r w:rsidRPr="009041AD">
              <w:rPr>
                <w:rFonts w:ascii="Times New Roman" w:eastAsia="宋体" w:hAnsi="Times New Roman" w:cs="Times New Roman" w:hint="eastAsia"/>
                <w:szCs w:val="21"/>
              </w:rPr>
              <w:t>消杀。</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10</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发现一处不符合的，扣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46"/>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20</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花草树木长势良好，修剪整齐，无枯死、大面积虫害与缺损；绿化带、草坪无杂物。</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发现一处不符合</w:t>
            </w:r>
            <w:r w:rsidR="001D185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0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21</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车辆停放基本有序，外来车辆有出入登记记录。</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每发现一台车辆（含非机动车）乱停放扣</w:t>
            </w:r>
            <w:r w:rsidRPr="009041AD">
              <w:rPr>
                <w:rFonts w:ascii="Times New Roman" w:eastAsia="宋体" w:hAnsi="Times New Roman" w:cs="Times New Roman"/>
                <w:szCs w:val="21"/>
              </w:rPr>
              <w:t>0.1</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车辆出入无记录的扣</w:t>
            </w:r>
            <w:r w:rsidRPr="009041AD">
              <w:rPr>
                <w:rFonts w:ascii="Times New Roman" w:eastAsia="宋体" w:hAnsi="Times New Roman" w:cs="Times New Roman"/>
                <w:szCs w:val="21"/>
              </w:rPr>
              <w:t>1.0</w:t>
            </w:r>
            <w:r w:rsidRPr="009041AD">
              <w:rPr>
                <w:rFonts w:ascii="Times New Roman" w:eastAsia="宋体" w:hAnsi="Times New Roman" w:cs="Times New Roman" w:hint="eastAsia"/>
                <w:szCs w:val="21"/>
              </w:rPr>
              <w:t>分，记录不全的扣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0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lastRenderedPageBreak/>
              <w:t>22</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基本</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秩序</w:t>
            </w: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秩序维护队伍</w:t>
            </w:r>
            <w:r w:rsidRPr="009041AD">
              <w:rPr>
                <w:rFonts w:ascii="Times New Roman" w:eastAsia="宋体" w:hAnsi="Times New Roman" w:cs="Times New Roman"/>
                <w:szCs w:val="21"/>
              </w:rPr>
              <w:t>24</w:t>
            </w:r>
            <w:r w:rsidRPr="009041AD">
              <w:rPr>
                <w:rFonts w:ascii="Times New Roman" w:eastAsia="宋体" w:hAnsi="Times New Roman" w:cs="Times New Roman" w:hint="eastAsia"/>
                <w:szCs w:val="21"/>
              </w:rPr>
              <w:t>小时值班，记录完整。</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未实现</w:t>
            </w:r>
            <w:r w:rsidRPr="009041AD">
              <w:rPr>
                <w:rFonts w:ascii="Times New Roman" w:eastAsia="宋体" w:hAnsi="Times New Roman" w:cs="Times New Roman"/>
                <w:szCs w:val="21"/>
              </w:rPr>
              <w:t>24</w:t>
            </w:r>
            <w:r w:rsidRPr="009041AD">
              <w:rPr>
                <w:rFonts w:ascii="Times New Roman" w:eastAsia="宋体" w:hAnsi="Times New Roman" w:cs="Times New Roman" w:hint="eastAsia"/>
                <w:szCs w:val="21"/>
              </w:rPr>
              <w:t>小时值班的扣</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值班记录不完整的扣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巡查记录不完整的</w:t>
            </w:r>
            <w:r w:rsidR="007C0FCF"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4.</w:t>
            </w:r>
            <w:r w:rsidRPr="009041AD">
              <w:rPr>
                <w:rFonts w:ascii="Times New Roman" w:eastAsia="宋体" w:hAnsi="Times New Roman" w:cs="Times New Roman" w:hint="eastAsia"/>
                <w:szCs w:val="21"/>
              </w:rPr>
              <w:t>保安睡岗、脱岗的，每发现一次扣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8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23</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登记在物业服务活动中知悉或者出租人告知的出租房屋流动人口信息，并报送公安机关</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007C0FCF" w:rsidRPr="009041AD">
              <w:rPr>
                <w:rFonts w:ascii="Times New Roman" w:eastAsia="宋体" w:hAnsi="Times New Roman" w:cs="Times New Roman" w:hint="eastAsia"/>
                <w:szCs w:val="21"/>
              </w:rPr>
              <w:t>有信息但未登记未</w:t>
            </w:r>
            <w:r w:rsidRPr="009041AD">
              <w:rPr>
                <w:rFonts w:ascii="Times New Roman" w:eastAsia="宋体" w:hAnsi="Times New Roman" w:cs="Times New Roman" w:hint="eastAsia"/>
                <w:szCs w:val="21"/>
              </w:rPr>
              <w:t>报送的，不得分；</w:t>
            </w:r>
            <w:r w:rsidRPr="009041AD">
              <w:rPr>
                <w:rFonts w:ascii="Times New Roman" w:eastAsia="宋体" w:hAnsi="Times New Roman" w:cs="Times New Roman"/>
                <w:szCs w:val="21"/>
              </w:rPr>
              <w:t>2.</w:t>
            </w:r>
            <w:r w:rsidR="007C0FCF" w:rsidRPr="009041AD">
              <w:rPr>
                <w:rFonts w:ascii="Times New Roman" w:eastAsia="宋体" w:hAnsi="Times New Roman" w:cs="Times New Roman" w:hint="eastAsia"/>
                <w:szCs w:val="21"/>
              </w:rPr>
              <w:t>有登记未报送</w:t>
            </w:r>
            <w:r w:rsidRPr="009041AD">
              <w:rPr>
                <w:rFonts w:ascii="Times New Roman" w:eastAsia="宋体" w:hAnsi="Times New Roman" w:cs="Times New Roman" w:hint="eastAsia"/>
                <w:szCs w:val="21"/>
              </w:rPr>
              <w:t>的，每发现一例扣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24</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设施</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设备</w:t>
            </w: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设施设备管理记录完整、准确；标志、标识完整、清晰。</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w:t>
            </w:r>
            <w:r w:rsidR="007C0FC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14"/>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25</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自动消防系统运行正常</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整个系统不正常的不得分；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每发现一处不正常的扣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26</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创建“微型消防站”</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7C0FCF"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未建立的不得分；微型消防站通过考评</w:t>
            </w:r>
            <w:r w:rsidR="00A136B8" w:rsidRPr="009041AD">
              <w:rPr>
                <w:rFonts w:ascii="Times New Roman" w:eastAsia="宋体" w:hAnsi="Times New Roman" w:cs="Times New Roman" w:hint="eastAsia"/>
                <w:szCs w:val="21"/>
              </w:rPr>
              <w:t>的在良好信息</w:t>
            </w:r>
            <w:r w:rsidRPr="009041AD">
              <w:rPr>
                <w:rFonts w:ascii="Times New Roman" w:eastAsia="宋体" w:hAnsi="Times New Roman" w:cs="Times New Roman" w:hint="eastAsia"/>
                <w:szCs w:val="21"/>
              </w:rPr>
              <w:t>中另行</w:t>
            </w:r>
            <w:r w:rsidR="00A136B8" w:rsidRPr="009041AD">
              <w:rPr>
                <w:rFonts w:ascii="Times New Roman" w:eastAsia="宋体" w:hAnsi="Times New Roman" w:cs="Times New Roman" w:hint="eastAsia"/>
                <w:szCs w:val="21"/>
              </w:rPr>
              <w:t>加分。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27</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消防设施有年检、有维保</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未维保的不得分；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未年检的扣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87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28</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消防设施无遮挡、移位和损坏；消防设备无锈蚀、无破损；消防通道畅通；消防</w:t>
            </w:r>
            <w:r w:rsidR="001574A5" w:rsidRPr="009041AD">
              <w:rPr>
                <w:rFonts w:ascii="Times New Roman" w:eastAsia="宋体" w:hAnsi="Times New Roman" w:cs="Times New Roman" w:hint="eastAsia"/>
                <w:szCs w:val="21"/>
              </w:rPr>
              <w:t>通道</w:t>
            </w:r>
            <w:r w:rsidRPr="009041AD">
              <w:rPr>
                <w:rFonts w:ascii="Times New Roman" w:eastAsia="宋体" w:hAnsi="Times New Roman" w:cs="Times New Roman" w:hint="eastAsia"/>
                <w:szCs w:val="21"/>
              </w:rPr>
              <w:t>出口和消防操作登高面无占用；灭火器、水带、龙头等消防器材无缺失、损坏；消防逃生指示标志无损坏，指示清晰。</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29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29</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小区监控系统等安全防范设施完好，有视频记录的保密措施。</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每发现一处不符合的，扣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30</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规范设置电动自动车充电设施，无违规充电现象。</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未设置的不得分；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每发现一起违规</w:t>
            </w:r>
            <w:r w:rsidR="000F5810" w:rsidRPr="009041AD">
              <w:rPr>
                <w:rFonts w:ascii="Times New Roman" w:eastAsia="宋体" w:hAnsi="Times New Roman" w:cs="Times New Roman" w:hint="eastAsia"/>
                <w:szCs w:val="21"/>
              </w:rPr>
              <w:t>充电</w:t>
            </w:r>
            <w:r w:rsidRPr="009041AD">
              <w:rPr>
                <w:rFonts w:ascii="Times New Roman" w:eastAsia="宋体" w:hAnsi="Times New Roman" w:cs="Times New Roman" w:hint="eastAsia"/>
                <w:szCs w:val="21"/>
              </w:rPr>
              <w:t>的</w:t>
            </w:r>
            <w:r w:rsidR="000F5810" w:rsidRPr="009041AD">
              <w:rPr>
                <w:rFonts w:ascii="Times New Roman" w:eastAsia="宋体" w:hAnsi="Times New Roman" w:cs="Times New Roman" w:hint="eastAsia"/>
                <w:szCs w:val="21"/>
              </w:rPr>
              <w:t>，</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8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31</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电梯轿厢、井道整洁；电梯机房干净、通风、照明良好；电梯运行平稳；警铃、通信设备正常；各类标识齐全。</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w:t>
            </w:r>
            <w:r w:rsidR="000F5810"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29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32</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电梯有年检、维保</w:t>
            </w:r>
            <w:r w:rsidR="001574A5" w:rsidRPr="009041AD">
              <w:rPr>
                <w:rFonts w:ascii="Times New Roman" w:eastAsia="宋体" w:hAnsi="Times New Roman" w:cs="Times New Roman" w:hint="eastAsia"/>
                <w:szCs w:val="21"/>
              </w:rPr>
              <w:t>。</w:t>
            </w:r>
          </w:p>
        </w:tc>
        <w:tc>
          <w:tcPr>
            <w:tcW w:w="575" w:type="dxa"/>
            <w:noWrap/>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noWrap/>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未年检的不得分；</w:t>
            </w:r>
            <w:r w:rsidRPr="009041AD">
              <w:rPr>
                <w:rFonts w:ascii="Times New Roman" w:eastAsia="宋体" w:hAnsi="Times New Roman" w:cs="Times New Roman"/>
                <w:szCs w:val="21"/>
              </w:rPr>
              <w:t>2.</w:t>
            </w:r>
            <w:r w:rsidR="00D06A74" w:rsidRPr="009041AD">
              <w:rPr>
                <w:rFonts w:ascii="Times New Roman" w:eastAsia="宋体" w:hAnsi="Times New Roman" w:cs="Times New Roman" w:hint="eastAsia"/>
                <w:szCs w:val="21"/>
              </w:rPr>
              <w:t xml:space="preserve"> </w:t>
            </w:r>
            <w:r w:rsidR="00D06A74" w:rsidRPr="009041AD">
              <w:rPr>
                <w:rFonts w:ascii="Times New Roman" w:eastAsia="宋体" w:hAnsi="Times New Roman" w:cs="Times New Roman" w:hint="eastAsia"/>
                <w:szCs w:val="21"/>
              </w:rPr>
              <w:t>维保不及时的</w:t>
            </w:r>
            <w:r w:rsidRPr="009041AD">
              <w:rPr>
                <w:rFonts w:ascii="Times New Roman" w:eastAsia="宋体" w:hAnsi="Times New Roman" w:cs="Times New Roman" w:hint="eastAsia"/>
                <w:szCs w:val="21"/>
              </w:rPr>
              <w:t>每一次扣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46"/>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33</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hint="eastAsia"/>
                <w:szCs w:val="21"/>
              </w:rPr>
              <w:t>供水设备运行正常，无渗漏；二次生活用水水质符合卫生标准有保障措施。</w:t>
            </w:r>
          </w:p>
        </w:tc>
        <w:tc>
          <w:tcPr>
            <w:tcW w:w="575" w:type="dxa"/>
            <w:vAlign w:val="center"/>
          </w:tcPr>
          <w:p w:rsidR="00A136B8" w:rsidRPr="009041AD" w:rsidRDefault="00A136B8" w:rsidP="00FC3E45">
            <w:pPr>
              <w:spacing w:line="30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FC3E45">
            <w:pPr>
              <w:spacing w:line="30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每发现一处</w:t>
            </w:r>
            <w:r w:rsidR="000F5810" w:rsidRPr="009041AD">
              <w:rPr>
                <w:rFonts w:ascii="Times New Roman" w:eastAsia="宋体" w:hAnsi="Times New Roman" w:cs="Times New Roman" w:hint="eastAsia"/>
                <w:szCs w:val="21"/>
              </w:rPr>
              <w:t>渗漏的，</w:t>
            </w:r>
            <w:r w:rsidRPr="009041AD">
              <w:rPr>
                <w:rFonts w:ascii="Times New Roman" w:eastAsia="宋体" w:hAnsi="Times New Roman" w:cs="Times New Roman" w:hint="eastAsia"/>
                <w:szCs w:val="21"/>
              </w:rPr>
              <w:t>扣</w:t>
            </w:r>
            <w:r w:rsidR="000F5810" w:rsidRPr="009041AD">
              <w:rPr>
                <w:rFonts w:ascii="Times New Roman" w:eastAsia="宋体" w:hAnsi="Times New Roman" w:cs="Times New Roman" w:hint="eastAsia"/>
                <w:szCs w:val="21"/>
              </w:rPr>
              <w:t>0.2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无二次供水水质保障措施扣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二次供水水质未检测的不得分。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290"/>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34</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配电房整洁、防护器具齐全。</w:t>
            </w:r>
          </w:p>
        </w:tc>
        <w:tc>
          <w:tcPr>
            <w:tcW w:w="575" w:type="dxa"/>
            <w:noWrap/>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w:t>
            </w:r>
            <w:r w:rsidR="00962F8A"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4B7F00">
        <w:trPr>
          <w:trHeight w:val="82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35</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1574A5"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发电机运行正常、有维保，按规定</w:t>
            </w:r>
            <w:r w:rsidR="00A136B8" w:rsidRPr="009041AD">
              <w:rPr>
                <w:rFonts w:ascii="Times New Roman" w:eastAsia="宋体" w:hAnsi="Times New Roman" w:cs="Times New Roman" w:hint="eastAsia"/>
                <w:szCs w:val="21"/>
              </w:rPr>
              <w:t>试机。</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962F8A">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运行不正常的不得分；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未维保的扣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不按规定试机的扣</w:t>
            </w:r>
            <w:r w:rsidR="00962F8A" w:rsidRPr="009041AD">
              <w:rPr>
                <w:rFonts w:ascii="Times New Roman" w:eastAsia="宋体" w:hAnsi="Times New Roman" w:cs="Times New Roman" w:hint="eastAsia"/>
                <w:szCs w:val="21"/>
              </w:rPr>
              <w:t>1</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4B7F00">
        <w:trPr>
          <w:trHeight w:val="408"/>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lastRenderedPageBreak/>
              <w:t>36</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风机等其他设施设备保养完好，运行正常。</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w:t>
            </w:r>
            <w:r w:rsidR="00965B8F" w:rsidRPr="009041AD">
              <w:rPr>
                <w:rFonts w:ascii="Times New Roman" w:eastAsia="宋体" w:hAnsi="Times New Roman" w:cs="Times New Roman" w:hint="eastAsia"/>
                <w:szCs w:val="21"/>
              </w:rPr>
              <w:t>的，</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4B7F00">
        <w:trPr>
          <w:trHeight w:val="414"/>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37</w:t>
            </w:r>
          </w:p>
        </w:tc>
        <w:tc>
          <w:tcPr>
            <w:tcW w:w="989" w:type="dxa"/>
            <w:vMerge w:val="restart"/>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设施</w:t>
            </w:r>
          </w:p>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设备</w:t>
            </w: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单元对讲系统完好</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965B8F"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每发现一处不符合的，</w:t>
            </w:r>
            <w:r w:rsidR="00A136B8" w:rsidRPr="009041AD">
              <w:rPr>
                <w:rFonts w:ascii="Times New Roman" w:eastAsia="宋体" w:hAnsi="Times New Roman" w:cs="Times New Roman" w:hint="eastAsia"/>
                <w:szCs w:val="21"/>
              </w:rPr>
              <w:t>扣</w:t>
            </w:r>
            <w:r w:rsidR="00A136B8" w:rsidRPr="009041AD">
              <w:rPr>
                <w:rFonts w:ascii="Times New Roman" w:eastAsia="宋体" w:hAnsi="Times New Roman" w:cs="Times New Roman"/>
                <w:szCs w:val="21"/>
              </w:rPr>
              <w:t>0.2</w:t>
            </w:r>
            <w:r w:rsidR="00A136B8"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457"/>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38</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避雷装置完好，有年检。</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965B8F">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无年检不得分；</w:t>
            </w:r>
            <w:r w:rsidRPr="009041AD">
              <w:rPr>
                <w:rFonts w:ascii="Times New Roman" w:eastAsia="宋体" w:hAnsi="Times New Roman" w:cs="Times New Roman"/>
                <w:szCs w:val="21"/>
              </w:rPr>
              <w:t xml:space="preserve">2. </w:t>
            </w:r>
            <w:r w:rsidRPr="009041AD">
              <w:rPr>
                <w:rFonts w:ascii="Times New Roman" w:eastAsia="宋体" w:hAnsi="Times New Roman" w:cs="Times New Roman" w:hint="eastAsia"/>
                <w:szCs w:val="21"/>
              </w:rPr>
              <w:t>每发现一处避雷装置损坏的</w:t>
            </w:r>
            <w:r w:rsidR="00965B8F" w:rsidRPr="009041AD">
              <w:rPr>
                <w:rFonts w:ascii="Times New Roman" w:eastAsia="宋体" w:hAnsi="Times New Roman" w:cs="Times New Roman" w:hint="eastAsia"/>
                <w:szCs w:val="21"/>
              </w:rPr>
              <w:t>，</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w:t>
            </w:r>
            <w:r w:rsidR="00965B8F" w:rsidRPr="009041AD">
              <w:rPr>
                <w:rFonts w:ascii="Times New Roman" w:eastAsia="宋体" w:hAnsi="Times New Roman" w:cs="Times New Roman" w:hint="eastAsia"/>
                <w:szCs w:val="21"/>
              </w:rPr>
              <w:t>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30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39</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设施设备、器材和各种管道有养护。</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未养护的不得分；</w:t>
            </w:r>
            <w:r w:rsidRPr="009041AD">
              <w:rPr>
                <w:rFonts w:ascii="Times New Roman" w:eastAsia="宋体" w:hAnsi="Times New Roman" w:cs="Times New Roman"/>
                <w:szCs w:val="21"/>
              </w:rPr>
              <w:t xml:space="preserve">2. </w:t>
            </w:r>
            <w:r w:rsidRPr="009041AD">
              <w:rPr>
                <w:rFonts w:ascii="Times New Roman" w:eastAsia="宋体" w:hAnsi="Times New Roman" w:cs="Times New Roman" w:hint="eastAsia"/>
                <w:szCs w:val="21"/>
              </w:rPr>
              <w:t>每发现一处有锈蚀、脱落的</w:t>
            </w:r>
            <w:r w:rsidR="00965B8F" w:rsidRPr="009041AD">
              <w:rPr>
                <w:rFonts w:ascii="Times New Roman" w:eastAsia="宋体" w:hAnsi="Times New Roman" w:cs="Times New Roman" w:hint="eastAsia"/>
                <w:szCs w:val="21"/>
              </w:rPr>
              <w:t>，</w:t>
            </w:r>
            <w:r w:rsidRPr="009041AD">
              <w:rPr>
                <w:rFonts w:ascii="Times New Roman" w:eastAsia="宋体" w:hAnsi="Times New Roman" w:cs="Times New Roman" w:hint="eastAsia"/>
                <w:szCs w:val="21"/>
              </w:rPr>
              <w:t>扣</w:t>
            </w:r>
            <w:r w:rsidRPr="009041AD">
              <w:rPr>
                <w:rFonts w:ascii="Times New Roman" w:eastAsia="宋体" w:hAnsi="Times New Roman" w:cs="Times New Roman"/>
                <w:szCs w:val="21"/>
              </w:rPr>
              <w:t>0.2</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05"/>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40</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各类机房地面无灰尘，提倡油漆或铺地砖等地面保护。</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w:t>
            </w:r>
          </w:p>
        </w:tc>
        <w:tc>
          <w:tcPr>
            <w:tcW w:w="4991" w:type="dxa"/>
            <w:vAlign w:val="center"/>
          </w:tcPr>
          <w:p w:rsidR="00A136B8" w:rsidRPr="009041AD" w:rsidRDefault="00A136B8" w:rsidP="00965B8F">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每发现</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个机房地面无保护的扣</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 xml:space="preserve">2. </w:t>
            </w:r>
            <w:r w:rsidRPr="009041AD">
              <w:rPr>
                <w:rFonts w:ascii="Times New Roman" w:eastAsia="宋体" w:hAnsi="Times New Roman" w:cs="Times New Roman" w:hint="eastAsia"/>
                <w:szCs w:val="21"/>
              </w:rPr>
              <w:t>每发现一处地面有起尘的扣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4B7F00">
        <w:trPr>
          <w:trHeight w:val="477"/>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41</w:t>
            </w:r>
          </w:p>
        </w:tc>
        <w:tc>
          <w:tcPr>
            <w:tcW w:w="989" w:type="dxa"/>
            <w:vMerge w:val="restart"/>
            <w:noWrap/>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其他</w:t>
            </w: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各类专项行动和创建活动，由社区评价</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满意的得</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分、基本满意的得</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分，不满意的不得分。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9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42</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设立宣传栏或者其他宣传平台，宣传党的方针政策、法律法规及其他规定内容</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未设立的不得分；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未开展宣传的扣</w:t>
            </w:r>
            <w:r w:rsidRPr="009041AD">
              <w:rPr>
                <w:rFonts w:ascii="Times New Roman" w:eastAsia="宋体" w:hAnsi="Times New Roman" w:cs="Times New Roman"/>
                <w:szCs w:val="21"/>
              </w:rPr>
              <w:t>0.5</w:t>
            </w:r>
            <w:r w:rsidRPr="009041AD">
              <w:rPr>
                <w:rFonts w:ascii="Times New Roman" w:eastAsia="宋体" w:hAnsi="Times New Roman" w:cs="Times New Roman" w:hint="eastAsia"/>
                <w:szCs w:val="21"/>
              </w:rPr>
              <w:t>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592"/>
        </w:trPr>
        <w:tc>
          <w:tcPr>
            <w:tcW w:w="532"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43</w:t>
            </w:r>
          </w:p>
        </w:tc>
        <w:tc>
          <w:tcPr>
            <w:tcW w:w="989" w:type="dxa"/>
            <w:vMerge/>
            <w:vAlign w:val="center"/>
          </w:tcPr>
          <w:p w:rsidR="00A136B8" w:rsidRPr="009041AD" w:rsidRDefault="00A136B8" w:rsidP="00A136B8">
            <w:pPr>
              <w:spacing w:line="340" w:lineRule="exact"/>
              <w:jc w:val="center"/>
              <w:rPr>
                <w:rFonts w:ascii="Times New Roman" w:eastAsia="宋体" w:hAnsi="Times New Roman" w:cs="Times New Roman"/>
                <w:szCs w:val="21"/>
              </w:rPr>
            </w:pPr>
          </w:p>
        </w:tc>
        <w:tc>
          <w:tcPr>
            <w:tcW w:w="695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积极开展文化活动</w:t>
            </w:r>
            <w:r w:rsidR="001574A5" w:rsidRPr="009041AD">
              <w:rPr>
                <w:rFonts w:ascii="Times New Roman" w:eastAsia="宋体" w:hAnsi="Times New Roman" w:cs="Times New Roman" w:hint="eastAsia"/>
                <w:szCs w:val="21"/>
              </w:rPr>
              <w:t>。</w:t>
            </w:r>
          </w:p>
        </w:tc>
        <w:tc>
          <w:tcPr>
            <w:tcW w:w="575"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2</w:t>
            </w:r>
          </w:p>
        </w:tc>
        <w:tc>
          <w:tcPr>
            <w:tcW w:w="4991" w:type="dxa"/>
            <w:vAlign w:val="center"/>
          </w:tcPr>
          <w:p w:rsidR="00A136B8" w:rsidRPr="009041AD" w:rsidRDefault="00A136B8" w:rsidP="00A136B8">
            <w:pPr>
              <w:spacing w:line="340" w:lineRule="exact"/>
              <w:rPr>
                <w:rFonts w:ascii="Times New Roman" w:eastAsia="宋体" w:hAnsi="Times New Roman" w:cs="Times New Roman"/>
                <w:szCs w:val="21"/>
              </w:rPr>
            </w:pP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与社区开展重大节日文化活动（有记录、图片）的得</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分；</w:t>
            </w:r>
            <w:r w:rsidRPr="009041AD">
              <w:rPr>
                <w:rFonts w:ascii="Times New Roman" w:eastAsia="宋体" w:hAnsi="Times New Roman" w:cs="Times New Roman"/>
                <w:szCs w:val="21"/>
              </w:rPr>
              <w:t>2.</w:t>
            </w:r>
            <w:r w:rsidRPr="009041AD">
              <w:rPr>
                <w:rFonts w:ascii="Times New Roman" w:eastAsia="宋体" w:hAnsi="Times New Roman" w:cs="Times New Roman" w:hint="eastAsia"/>
                <w:szCs w:val="21"/>
              </w:rPr>
              <w:t>无记录、图片或无活动不得分。</w:t>
            </w:r>
          </w:p>
        </w:tc>
        <w:tc>
          <w:tcPr>
            <w:tcW w:w="642" w:type="dxa"/>
            <w:noWrap/>
            <w:vAlign w:val="center"/>
          </w:tcPr>
          <w:p w:rsidR="00A136B8" w:rsidRPr="009041AD" w:rsidRDefault="00A136B8" w:rsidP="00A136B8">
            <w:pPr>
              <w:spacing w:line="340" w:lineRule="exact"/>
              <w:rPr>
                <w:rFonts w:ascii="Times New Roman" w:eastAsia="宋体" w:hAnsi="Times New Roman" w:cs="Times New Roman"/>
                <w:szCs w:val="21"/>
              </w:rPr>
            </w:pPr>
          </w:p>
        </w:tc>
      </w:tr>
      <w:tr w:rsidR="00A136B8" w:rsidRPr="009041AD" w:rsidTr="00FC3E45">
        <w:trPr>
          <w:trHeight w:val="672"/>
        </w:trPr>
        <w:tc>
          <w:tcPr>
            <w:tcW w:w="8472" w:type="dxa"/>
            <w:gridSpan w:val="3"/>
            <w:noWrap/>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总分值</w:t>
            </w:r>
          </w:p>
        </w:tc>
        <w:tc>
          <w:tcPr>
            <w:tcW w:w="575" w:type="dxa"/>
            <w:noWrap/>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szCs w:val="21"/>
              </w:rPr>
              <w:t>100</w:t>
            </w:r>
          </w:p>
        </w:tc>
        <w:tc>
          <w:tcPr>
            <w:tcW w:w="4991" w:type="dxa"/>
            <w:vAlign w:val="center"/>
          </w:tcPr>
          <w:p w:rsidR="00A136B8" w:rsidRPr="009041AD" w:rsidRDefault="00A136B8" w:rsidP="00A136B8">
            <w:pPr>
              <w:spacing w:line="340" w:lineRule="exact"/>
              <w:jc w:val="center"/>
              <w:rPr>
                <w:rFonts w:ascii="Times New Roman" w:eastAsia="宋体" w:hAnsi="Times New Roman" w:cs="Times New Roman"/>
                <w:szCs w:val="21"/>
              </w:rPr>
            </w:pPr>
            <w:r w:rsidRPr="009041AD">
              <w:rPr>
                <w:rFonts w:ascii="Times New Roman" w:eastAsia="宋体" w:hAnsi="Times New Roman" w:cs="Times New Roman" w:hint="eastAsia"/>
                <w:szCs w:val="21"/>
              </w:rPr>
              <w:t>扣分值</w:t>
            </w:r>
          </w:p>
        </w:tc>
        <w:tc>
          <w:tcPr>
            <w:tcW w:w="642" w:type="dxa"/>
            <w:noWrap/>
            <w:vAlign w:val="center"/>
          </w:tcPr>
          <w:p w:rsidR="00A136B8" w:rsidRPr="009041AD" w:rsidRDefault="00A136B8" w:rsidP="00A136B8">
            <w:pPr>
              <w:spacing w:line="340" w:lineRule="exact"/>
              <w:jc w:val="center"/>
              <w:rPr>
                <w:rFonts w:ascii="Times New Roman" w:eastAsia="宋体" w:hAnsi="Times New Roman" w:cs="Times New Roman"/>
                <w:szCs w:val="21"/>
              </w:rPr>
            </w:pPr>
          </w:p>
        </w:tc>
      </w:tr>
      <w:tr w:rsidR="00A136B8" w:rsidRPr="009041AD" w:rsidTr="00FC3E45">
        <w:trPr>
          <w:trHeight w:val="893"/>
        </w:trPr>
        <w:tc>
          <w:tcPr>
            <w:tcW w:w="14680" w:type="dxa"/>
            <w:gridSpan w:val="6"/>
            <w:vAlign w:val="center"/>
          </w:tcPr>
          <w:p w:rsidR="00A136B8" w:rsidRPr="009041AD" w:rsidRDefault="00A136B8" w:rsidP="001574A5">
            <w:pPr>
              <w:spacing w:line="340" w:lineRule="exact"/>
              <w:rPr>
                <w:rFonts w:ascii="Times New Roman" w:eastAsia="宋体" w:hAnsi="Times New Roman" w:cs="Times New Roman"/>
                <w:szCs w:val="21"/>
              </w:rPr>
            </w:pPr>
            <w:r w:rsidRPr="009041AD">
              <w:rPr>
                <w:rFonts w:ascii="Times New Roman" w:eastAsia="宋体" w:hAnsi="Times New Roman" w:cs="Times New Roman" w:hint="eastAsia"/>
                <w:szCs w:val="21"/>
              </w:rPr>
              <w:t>说明：</w:t>
            </w:r>
            <w:r w:rsidRPr="009041AD">
              <w:rPr>
                <w:rFonts w:ascii="Times New Roman" w:eastAsia="宋体" w:hAnsi="Times New Roman" w:cs="Times New Roman"/>
                <w:szCs w:val="21"/>
              </w:rPr>
              <w:t xml:space="preserve"> 1.</w:t>
            </w:r>
            <w:r w:rsidRPr="009041AD">
              <w:rPr>
                <w:rFonts w:ascii="Times New Roman" w:eastAsia="宋体" w:hAnsi="Times New Roman" w:cs="Times New Roman" w:hint="eastAsia"/>
                <w:szCs w:val="21"/>
              </w:rPr>
              <w:t>小区属于社区代管的、业主自治的不参与考核。</w:t>
            </w:r>
            <w:r w:rsidRPr="009041AD">
              <w:rPr>
                <w:rFonts w:ascii="Times New Roman" w:eastAsia="宋体" w:hAnsi="Times New Roman" w:cs="Times New Roman"/>
                <w:szCs w:val="21"/>
              </w:rPr>
              <w:t xml:space="preserve">2. </w:t>
            </w:r>
            <w:r w:rsidRPr="009041AD">
              <w:rPr>
                <w:rFonts w:ascii="Times New Roman" w:eastAsia="宋体" w:hAnsi="Times New Roman" w:cs="Times New Roman" w:hint="eastAsia"/>
                <w:szCs w:val="21"/>
              </w:rPr>
              <w:t>每年考核项目数量一般不少于企业在管项目总数的</w:t>
            </w:r>
            <w:r w:rsidRPr="009041AD">
              <w:rPr>
                <w:rFonts w:ascii="Times New Roman" w:eastAsia="宋体" w:hAnsi="Times New Roman" w:cs="Times New Roman"/>
                <w:szCs w:val="21"/>
              </w:rPr>
              <w:t>20%</w:t>
            </w:r>
            <w:r w:rsidRPr="009041AD">
              <w:rPr>
                <w:rFonts w:ascii="Times New Roman" w:eastAsia="宋体" w:hAnsi="Times New Roman" w:cs="Times New Roman" w:hint="eastAsia"/>
                <w:szCs w:val="21"/>
              </w:rPr>
              <w:t>；其中，</w:t>
            </w:r>
            <w:r w:rsidRPr="009041AD">
              <w:rPr>
                <w:rFonts w:ascii="Times New Roman" w:eastAsia="宋体" w:hAnsi="Times New Roman" w:cs="Times New Roman"/>
                <w:szCs w:val="21"/>
              </w:rPr>
              <w:t>5</w:t>
            </w:r>
            <w:r w:rsidRPr="009041AD">
              <w:rPr>
                <w:rFonts w:ascii="Times New Roman" w:eastAsia="宋体" w:hAnsi="Times New Roman" w:cs="Times New Roman" w:hint="eastAsia"/>
                <w:szCs w:val="21"/>
              </w:rPr>
              <w:t>个以下的考核</w:t>
            </w:r>
            <w:r w:rsidRPr="009041AD">
              <w:rPr>
                <w:rFonts w:ascii="Times New Roman" w:eastAsia="宋体" w:hAnsi="Times New Roman" w:cs="Times New Roman"/>
                <w:szCs w:val="21"/>
              </w:rPr>
              <w:t>1</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6-15</w:t>
            </w:r>
            <w:r w:rsidRPr="009041AD">
              <w:rPr>
                <w:rFonts w:ascii="Times New Roman" w:eastAsia="宋体" w:hAnsi="Times New Roman" w:cs="Times New Roman" w:hint="eastAsia"/>
                <w:szCs w:val="21"/>
              </w:rPr>
              <w:t>个的考核</w:t>
            </w:r>
            <w:r w:rsidRPr="009041AD">
              <w:rPr>
                <w:rFonts w:ascii="Times New Roman" w:eastAsia="宋体" w:hAnsi="Times New Roman" w:cs="Times New Roman"/>
                <w:szCs w:val="21"/>
              </w:rPr>
              <w:t>1-3</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16-20</w:t>
            </w:r>
            <w:r w:rsidRPr="009041AD">
              <w:rPr>
                <w:rFonts w:ascii="Times New Roman" w:eastAsia="宋体" w:hAnsi="Times New Roman" w:cs="Times New Roman" w:hint="eastAsia"/>
                <w:szCs w:val="21"/>
              </w:rPr>
              <w:t>个的考核</w:t>
            </w:r>
            <w:r w:rsidRPr="009041AD">
              <w:rPr>
                <w:rFonts w:ascii="Times New Roman" w:eastAsia="宋体" w:hAnsi="Times New Roman" w:cs="Times New Roman"/>
                <w:szCs w:val="21"/>
              </w:rPr>
              <w:t>3-4</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21-30</w:t>
            </w:r>
            <w:r w:rsidRPr="009041AD">
              <w:rPr>
                <w:rFonts w:ascii="Times New Roman" w:eastAsia="宋体" w:hAnsi="Times New Roman" w:cs="Times New Roman" w:hint="eastAsia"/>
                <w:szCs w:val="21"/>
              </w:rPr>
              <w:t>个的考核</w:t>
            </w:r>
            <w:r w:rsidRPr="009041AD">
              <w:rPr>
                <w:rFonts w:ascii="Times New Roman" w:eastAsia="宋体" w:hAnsi="Times New Roman" w:cs="Times New Roman"/>
                <w:szCs w:val="21"/>
              </w:rPr>
              <w:t>4-6</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31-40</w:t>
            </w:r>
            <w:r w:rsidRPr="009041AD">
              <w:rPr>
                <w:rFonts w:ascii="Times New Roman" w:eastAsia="宋体" w:hAnsi="Times New Roman" w:cs="Times New Roman" w:hint="eastAsia"/>
                <w:szCs w:val="21"/>
              </w:rPr>
              <w:t>个的考核</w:t>
            </w:r>
            <w:r w:rsidRPr="009041AD">
              <w:rPr>
                <w:rFonts w:ascii="Times New Roman" w:eastAsia="宋体" w:hAnsi="Times New Roman" w:cs="Times New Roman"/>
                <w:szCs w:val="21"/>
              </w:rPr>
              <w:t>6-8</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40</w:t>
            </w:r>
            <w:r w:rsidRPr="009041AD">
              <w:rPr>
                <w:rFonts w:ascii="Times New Roman" w:eastAsia="宋体" w:hAnsi="Times New Roman" w:cs="Times New Roman" w:hint="eastAsia"/>
                <w:szCs w:val="21"/>
              </w:rPr>
              <w:t>个以上的考核</w:t>
            </w:r>
            <w:r w:rsidRPr="009041AD">
              <w:rPr>
                <w:rFonts w:ascii="Times New Roman" w:eastAsia="宋体" w:hAnsi="Times New Roman" w:cs="Times New Roman"/>
                <w:szCs w:val="21"/>
              </w:rPr>
              <w:t>8-10</w:t>
            </w:r>
            <w:r w:rsidRPr="009041AD">
              <w:rPr>
                <w:rFonts w:ascii="Times New Roman" w:eastAsia="宋体" w:hAnsi="Times New Roman" w:cs="Times New Roman" w:hint="eastAsia"/>
                <w:szCs w:val="21"/>
              </w:rPr>
              <w:t>个。</w:t>
            </w:r>
            <w:r w:rsidRPr="009041AD">
              <w:rPr>
                <w:rFonts w:ascii="Times New Roman" w:eastAsia="宋体" w:hAnsi="Times New Roman" w:cs="Times New Roman"/>
                <w:szCs w:val="21"/>
              </w:rPr>
              <w:t>3.</w:t>
            </w:r>
            <w:r w:rsidRPr="009041AD">
              <w:rPr>
                <w:rFonts w:ascii="Times New Roman" w:eastAsia="宋体" w:hAnsi="Times New Roman" w:cs="Times New Roman" w:hint="eastAsia"/>
                <w:szCs w:val="21"/>
              </w:rPr>
              <w:t>其他专项检查行动中抽查的，计入日常考核项目数量。</w:t>
            </w:r>
          </w:p>
        </w:tc>
      </w:tr>
    </w:tbl>
    <w:p w:rsidR="00A136B8" w:rsidRPr="009041AD" w:rsidRDefault="00A136B8" w:rsidP="00A136B8">
      <w:pPr>
        <w:adjustRightInd w:val="0"/>
        <w:snapToGrid w:val="0"/>
        <w:spacing w:line="320" w:lineRule="exact"/>
        <w:rPr>
          <w:rFonts w:ascii="Times New Roman" w:eastAsia="宋体" w:hAnsi="Times New Roman" w:cs="Times New Roman"/>
          <w:sz w:val="28"/>
          <w:szCs w:val="28"/>
        </w:rPr>
      </w:pPr>
    </w:p>
    <w:p w:rsidR="00A136B8" w:rsidRPr="009041AD" w:rsidRDefault="00A136B8" w:rsidP="00A136B8">
      <w:pPr>
        <w:adjustRightInd w:val="0"/>
        <w:snapToGrid w:val="0"/>
        <w:spacing w:line="320" w:lineRule="exact"/>
        <w:rPr>
          <w:rFonts w:ascii="Times New Roman" w:eastAsia="宋体" w:hAnsi="Times New Roman" w:cs="Times New Roman"/>
          <w:sz w:val="24"/>
          <w:szCs w:val="24"/>
        </w:rPr>
        <w:sectPr w:rsidR="00A136B8" w:rsidRPr="009041AD" w:rsidSect="00861398">
          <w:pgSz w:w="16838" w:h="11906" w:orient="landscape"/>
          <w:pgMar w:top="1797" w:right="1440" w:bottom="1797" w:left="1440" w:header="851" w:footer="992" w:gutter="0"/>
          <w:cols w:space="720"/>
          <w:docGrid w:linePitch="312"/>
        </w:sectPr>
      </w:pPr>
      <w:r w:rsidRPr="009041AD">
        <w:rPr>
          <w:rFonts w:ascii="Times New Roman" w:eastAsia="宋体" w:hAnsi="Times New Roman" w:cs="Times New Roman" w:hint="eastAsia"/>
          <w:sz w:val="24"/>
          <w:szCs w:val="24"/>
        </w:rPr>
        <w:t>评分人签字：</w:t>
      </w:r>
      <w:r w:rsidRPr="009041AD">
        <w:rPr>
          <w:rFonts w:ascii="Times New Roman" w:eastAsia="宋体" w:hAnsi="Times New Roman" w:cs="Times New Roman"/>
          <w:sz w:val="24"/>
          <w:szCs w:val="24"/>
        </w:rPr>
        <w:t xml:space="preserve">                                                                          </w:t>
      </w:r>
      <w:r w:rsidRPr="009041AD">
        <w:rPr>
          <w:rFonts w:ascii="Times New Roman" w:eastAsia="宋体" w:hAnsi="Times New Roman" w:cs="Times New Roman" w:hint="eastAsia"/>
          <w:sz w:val="24"/>
          <w:szCs w:val="24"/>
        </w:rPr>
        <w:t>考核得分：</w:t>
      </w:r>
    </w:p>
    <w:p w:rsidR="00A136B8" w:rsidRPr="009041AD" w:rsidRDefault="00A136B8" w:rsidP="00A136B8">
      <w:pPr>
        <w:adjustRightInd w:val="0"/>
        <w:snapToGrid w:val="0"/>
        <w:jc w:val="center"/>
        <w:rPr>
          <w:rFonts w:ascii="方正小标宋简体" w:eastAsia="方正小标宋简体" w:hAnsi="Times New Roman" w:cs="Times New Roman"/>
          <w:sz w:val="36"/>
          <w:szCs w:val="36"/>
        </w:rPr>
      </w:pPr>
      <w:r w:rsidRPr="009041AD">
        <w:rPr>
          <w:rFonts w:ascii="方正小标宋简体" w:eastAsia="方正小标宋简体" w:hAnsi="Times New Roman" w:cs="Times New Roman" w:hint="eastAsia"/>
          <w:sz w:val="36"/>
          <w:szCs w:val="36"/>
        </w:rPr>
        <w:lastRenderedPageBreak/>
        <w:t>物业管理区域日常检查达标分值</w:t>
      </w:r>
    </w:p>
    <w:tbl>
      <w:tblPr>
        <w:tblpPr w:leftFromText="180" w:rightFromText="180" w:horzAnchor="margin" w:tblpXSpec="center" w:tblpY="1008"/>
        <w:tblW w:w="86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7"/>
        <w:gridCol w:w="4413"/>
        <w:gridCol w:w="2699"/>
      </w:tblGrid>
      <w:tr w:rsidR="00A136B8" w:rsidRPr="009041AD" w:rsidTr="009043FA">
        <w:trPr>
          <w:cantSplit/>
          <w:trHeight w:val="981"/>
        </w:trPr>
        <w:tc>
          <w:tcPr>
            <w:tcW w:w="1577" w:type="dxa"/>
            <w:vAlign w:val="center"/>
          </w:tcPr>
          <w:p w:rsidR="00A136B8" w:rsidRPr="009041AD" w:rsidRDefault="00A136B8" w:rsidP="00A136B8">
            <w:pPr>
              <w:spacing w:line="600" w:lineRule="exact"/>
              <w:jc w:val="center"/>
              <w:rPr>
                <w:rFonts w:ascii="黑体" w:eastAsia="黑体" w:hAnsi="Calibri" w:cs="Times New Roman"/>
                <w:sz w:val="28"/>
                <w:szCs w:val="28"/>
              </w:rPr>
            </w:pPr>
            <w:r w:rsidRPr="009041AD">
              <w:rPr>
                <w:rFonts w:ascii="黑体" w:eastAsia="黑体" w:hAnsi="Calibri" w:cs="Times New Roman" w:hint="eastAsia"/>
                <w:sz w:val="28"/>
                <w:szCs w:val="28"/>
              </w:rPr>
              <w:t>序号</w:t>
            </w:r>
          </w:p>
        </w:tc>
        <w:tc>
          <w:tcPr>
            <w:tcW w:w="4413" w:type="dxa"/>
            <w:vAlign w:val="center"/>
          </w:tcPr>
          <w:p w:rsidR="00A136B8" w:rsidRPr="009041AD" w:rsidRDefault="00A136B8" w:rsidP="00A136B8">
            <w:pPr>
              <w:spacing w:line="360" w:lineRule="exact"/>
              <w:jc w:val="center"/>
              <w:rPr>
                <w:rFonts w:ascii="黑体" w:eastAsia="黑体" w:hAnsi="Calibri" w:cs="Times New Roman"/>
                <w:sz w:val="28"/>
                <w:szCs w:val="28"/>
              </w:rPr>
            </w:pPr>
            <w:r w:rsidRPr="009041AD">
              <w:rPr>
                <w:rFonts w:ascii="黑体" w:eastAsia="黑体" w:hAnsi="Calibri" w:cs="Times New Roman" w:hint="eastAsia"/>
                <w:sz w:val="28"/>
                <w:szCs w:val="28"/>
              </w:rPr>
              <w:t>收费标准</w:t>
            </w:r>
          </w:p>
        </w:tc>
        <w:tc>
          <w:tcPr>
            <w:tcW w:w="2699" w:type="dxa"/>
            <w:vAlign w:val="center"/>
          </w:tcPr>
          <w:p w:rsidR="00A136B8" w:rsidRPr="009041AD" w:rsidRDefault="00A136B8" w:rsidP="00A136B8">
            <w:pPr>
              <w:spacing w:line="600" w:lineRule="exact"/>
              <w:jc w:val="center"/>
              <w:rPr>
                <w:rFonts w:ascii="黑体" w:eastAsia="黑体" w:hAnsi="Calibri" w:cs="Times New Roman"/>
                <w:sz w:val="28"/>
                <w:szCs w:val="28"/>
              </w:rPr>
            </w:pPr>
            <w:r w:rsidRPr="009041AD">
              <w:rPr>
                <w:rFonts w:ascii="黑体" w:eastAsia="黑体" w:hAnsi="Calibri" w:cs="Times New Roman" w:hint="eastAsia"/>
                <w:sz w:val="28"/>
                <w:szCs w:val="28"/>
              </w:rPr>
              <w:t>达标分值</w:t>
            </w:r>
          </w:p>
        </w:tc>
      </w:tr>
      <w:tr w:rsidR="00A136B8" w:rsidRPr="009041AD" w:rsidTr="00594BA0">
        <w:trPr>
          <w:cantSplit/>
          <w:trHeight w:val="666"/>
        </w:trPr>
        <w:tc>
          <w:tcPr>
            <w:tcW w:w="1577"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1</w:t>
            </w:r>
          </w:p>
        </w:tc>
        <w:tc>
          <w:tcPr>
            <w:tcW w:w="4413"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hint="eastAsia"/>
                <w:sz w:val="28"/>
                <w:szCs w:val="28"/>
              </w:rPr>
              <w:t>高于一级收费标准</w:t>
            </w:r>
          </w:p>
        </w:tc>
        <w:tc>
          <w:tcPr>
            <w:tcW w:w="2699"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85</w:t>
            </w:r>
          </w:p>
        </w:tc>
      </w:tr>
      <w:tr w:rsidR="00A136B8" w:rsidRPr="009041AD" w:rsidTr="00594BA0">
        <w:trPr>
          <w:cantSplit/>
          <w:trHeight w:val="587"/>
        </w:trPr>
        <w:tc>
          <w:tcPr>
            <w:tcW w:w="1577"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2</w:t>
            </w:r>
          </w:p>
        </w:tc>
        <w:tc>
          <w:tcPr>
            <w:tcW w:w="4413"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hint="eastAsia"/>
                <w:sz w:val="28"/>
                <w:szCs w:val="28"/>
              </w:rPr>
              <w:t>一级收费标准</w:t>
            </w:r>
          </w:p>
        </w:tc>
        <w:tc>
          <w:tcPr>
            <w:tcW w:w="2699"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80</w:t>
            </w:r>
          </w:p>
        </w:tc>
      </w:tr>
      <w:tr w:rsidR="00A136B8" w:rsidRPr="009041AD" w:rsidTr="00594BA0">
        <w:trPr>
          <w:cantSplit/>
          <w:trHeight w:val="513"/>
        </w:trPr>
        <w:tc>
          <w:tcPr>
            <w:tcW w:w="1577"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3</w:t>
            </w:r>
          </w:p>
        </w:tc>
        <w:tc>
          <w:tcPr>
            <w:tcW w:w="4413"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hint="eastAsia"/>
                <w:sz w:val="28"/>
                <w:szCs w:val="28"/>
              </w:rPr>
              <w:t>二级收费标准</w:t>
            </w:r>
          </w:p>
        </w:tc>
        <w:tc>
          <w:tcPr>
            <w:tcW w:w="2699"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75</w:t>
            </w:r>
          </w:p>
        </w:tc>
      </w:tr>
      <w:tr w:rsidR="00A136B8" w:rsidRPr="009041AD" w:rsidTr="00594BA0">
        <w:trPr>
          <w:cantSplit/>
          <w:trHeight w:val="615"/>
        </w:trPr>
        <w:tc>
          <w:tcPr>
            <w:tcW w:w="1577"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4</w:t>
            </w:r>
          </w:p>
        </w:tc>
        <w:tc>
          <w:tcPr>
            <w:tcW w:w="4413"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hint="eastAsia"/>
                <w:sz w:val="28"/>
                <w:szCs w:val="28"/>
              </w:rPr>
              <w:t>三级收费标准</w:t>
            </w:r>
          </w:p>
        </w:tc>
        <w:tc>
          <w:tcPr>
            <w:tcW w:w="2699"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70</w:t>
            </w:r>
          </w:p>
        </w:tc>
      </w:tr>
      <w:tr w:rsidR="00A136B8" w:rsidRPr="009041AD" w:rsidTr="00594BA0">
        <w:trPr>
          <w:cantSplit/>
          <w:trHeight w:val="514"/>
        </w:trPr>
        <w:tc>
          <w:tcPr>
            <w:tcW w:w="1577"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5</w:t>
            </w:r>
          </w:p>
        </w:tc>
        <w:tc>
          <w:tcPr>
            <w:tcW w:w="4413"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hint="eastAsia"/>
                <w:sz w:val="28"/>
                <w:szCs w:val="28"/>
              </w:rPr>
              <w:t>低于三级收费标准</w:t>
            </w:r>
          </w:p>
        </w:tc>
        <w:tc>
          <w:tcPr>
            <w:tcW w:w="2699" w:type="dxa"/>
            <w:vAlign w:val="center"/>
          </w:tcPr>
          <w:p w:rsidR="00A136B8" w:rsidRPr="009041AD" w:rsidRDefault="00A136B8" w:rsidP="00A136B8">
            <w:pPr>
              <w:spacing w:line="600" w:lineRule="exact"/>
              <w:jc w:val="center"/>
              <w:rPr>
                <w:rFonts w:ascii="仿宋_GB2312" w:eastAsia="宋体" w:hAnsi="Calibri" w:cs="Times New Roman"/>
                <w:sz w:val="28"/>
                <w:szCs w:val="28"/>
              </w:rPr>
            </w:pPr>
            <w:r w:rsidRPr="009041AD">
              <w:rPr>
                <w:rFonts w:ascii="仿宋_GB2312" w:eastAsia="宋体" w:hAnsi="Calibri" w:cs="Times New Roman"/>
                <w:sz w:val="28"/>
                <w:szCs w:val="28"/>
              </w:rPr>
              <w:t>60</w:t>
            </w:r>
          </w:p>
        </w:tc>
      </w:tr>
      <w:tr w:rsidR="00A136B8" w:rsidRPr="009041AD" w:rsidTr="009043FA">
        <w:trPr>
          <w:cantSplit/>
          <w:trHeight w:val="1654"/>
        </w:trPr>
        <w:tc>
          <w:tcPr>
            <w:tcW w:w="8689" w:type="dxa"/>
            <w:gridSpan w:val="3"/>
            <w:vAlign w:val="center"/>
          </w:tcPr>
          <w:p w:rsidR="00E17DE8" w:rsidRPr="009041AD" w:rsidRDefault="00A136B8" w:rsidP="00A136B8">
            <w:pPr>
              <w:spacing w:line="600" w:lineRule="exact"/>
              <w:rPr>
                <w:rFonts w:ascii="宋体" w:eastAsia="宋体" w:hAnsi="宋体" w:cs="Times New Roman"/>
                <w:sz w:val="28"/>
                <w:szCs w:val="28"/>
              </w:rPr>
            </w:pPr>
            <w:r w:rsidRPr="009041AD">
              <w:rPr>
                <w:rFonts w:ascii="仿宋_GB2312" w:eastAsia="宋体" w:hAnsi="Calibri" w:cs="Times New Roman" w:hint="eastAsia"/>
                <w:sz w:val="28"/>
                <w:szCs w:val="28"/>
              </w:rPr>
              <w:t>说明：</w:t>
            </w:r>
            <w:r w:rsidR="00E17DE8" w:rsidRPr="009041AD">
              <w:rPr>
                <w:rFonts w:ascii="仿宋_GB2312" w:eastAsia="宋体" w:hAnsi="Calibri" w:cs="Times New Roman" w:hint="eastAsia"/>
                <w:sz w:val="28"/>
                <w:szCs w:val="28"/>
              </w:rPr>
              <w:t>1.</w:t>
            </w:r>
            <w:r w:rsidRPr="009041AD">
              <w:rPr>
                <w:rFonts w:ascii="仿宋_GB2312" w:eastAsia="宋体" w:hAnsi="Calibri" w:cs="Times New Roman" w:hint="eastAsia"/>
                <w:sz w:val="28"/>
                <w:szCs w:val="28"/>
              </w:rPr>
              <w:t>住宅项目</w:t>
            </w:r>
            <w:r w:rsidRPr="009041AD">
              <w:rPr>
                <w:rFonts w:ascii="宋体" w:eastAsia="宋体" w:hAnsi="宋体" w:cs="Times New Roman" w:hint="eastAsia"/>
                <w:sz w:val="28"/>
                <w:szCs w:val="28"/>
              </w:rPr>
              <w:t>按上述收费标准分类确定达标分值。</w:t>
            </w:r>
          </w:p>
          <w:p w:rsidR="00A136B8" w:rsidRPr="009041AD" w:rsidRDefault="00E17DE8" w:rsidP="00E17DE8">
            <w:pPr>
              <w:spacing w:line="600" w:lineRule="exact"/>
              <w:ind w:firstLineChars="300" w:firstLine="840"/>
              <w:rPr>
                <w:rFonts w:ascii="宋体" w:eastAsia="宋体" w:hAnsi="Times New Roman" w:cs="Times New Roman"/>
                <w:sz w:val="28"/>
                <w:szCs w:val="28"/>
              </w:rPr>
            </w:pPr>
            <w:r w:rsidRPr="009041AD">
              <w:rPr>
                <w:rFonts w:ascii="宋体" w:eastAsia="宋体" w:hAnsi="宋体" w:cs="Times New Roman" w:hint="eastAsia"/>
                <w:sz w:val="28"/>
                <w:szCs w:val="28"/>
              </w:rPr>
              <w:t>2.</w:t>
            </w:r>
            <w:r w:rsidR="00A136B8" w:rsidRPr="009041AD">
              <w:rPr>
                <w:rFonts w:ascii="宋体" w:eastAsia="宋体" w:hAnsi="宋体" w:cs="Times New Roman" w:hint="eastAsia"/>
                <w:sz w:val="28"/>
                <w:szCs w:val="28"/>
              </w:rPr>
              <w:t>非住宅项目以最高收费标准确定</w:t>
            </w:r>
            <w:r w:rsidR="0091507F" w:rsidRPr="009041AD">
              <w:rPr>
                <w:rFonts w:ascii="宋体" w:eastAsia="宋体" w:hAnsi="宋体" w:cs="Times New Roman" w:hint="eastAsia"/>
                <w:sz w:val="28"/>
                <w:szCs w:val="28"/>
              </w:rPr>
              <w:t>达标分值。</w:t>
            </w:r>
          </w:p>
        </w:tc>
      </w:tr>
    </w:tbl>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A136B8" w:rsidRPr="009041AD" w:rsidRDefault="00A136B8" w:rsidP="00A136B8">
      <w:pPr>
        <w:rPr>
          <w:rFonts w:ascii="Times New Roman" w:eastAsia="宋体" w:hAnsi="Times New Roman" w:cs="Times New Roman"/>
          <w:szCs w:val="24"/>
        </w:rPr>
      </w:pPr>
    </w:p>
    <w:p w:rsidR="00861398" w:rsidRPr="009041AD" w:rsidRDefault="00861398" w:rsidP="00A136B8">
      <w:pPr>
        <w:rPr>
          <w:rFonts w:ascii="Times New Roman" w:eastAsia="宋体" w:hAnsi="Times New Roman" w:cs="Times New Roman"/>
          <w:szCs w:val="24"/>
        </w:rPr>
      </w:pPr>
    </w:p>
    <w:p w:rsidR="00861398" w:rsidRPr="009041AD" w:rsidRDefault="00861398" w:rsidP="00A136B8">
      <w:pPr>
        <w:rPr>
          <w:rFonts w:ascii="Times New Roman" w:eastAsia="宋体" w:hAnsi="Times New Roman" w:cs="Times New Roman"/>
          <w:szCs w:val="24"/>
        </w:rPr>
      </w:pPr>
    </w:p>
    <w:p w:rsidR="00861398" w:rsidRPr="009041AD" w:rsidRDefault="00861398" w:rsidP="00A136B8">
      <w:pPr>
        <w:rPr>
          <w:rFonts w:ascii="Times New Roman" w:eastAsia="宋体" w:hAnsi="Times New Roman" w:cs="Times New Roman"/>
          <w:szCs w:val="24"/>
        </w:rPr>
      </w:pPr>
    </w:p>
    <w:p w:rsidR="00861398" w:rsidRPr="009041AD" w:rsidRDefault="00861398" w:rsidP="00A136B8">
      <w:pPr>
        <w:rPr>
          <w:rFonts w:ascii="Times New Roman" w:eastAsia="宋体" w:hAnsi="Times New Roman" w:cs="Times New Roman"/>
          <w:szCs w:val="24"/>
        </w:rPr>
      </w:pPr>
    </w:p>
    <w:p w:rsidR="009043FA" w:rsidRPr="009041AD" w:rsidRDefault="009043FA" w:rsidP="00A136B8">
      <w:pPr>
        <w:rPr>
          <w:rFonts w:ascii="Times New Roman" w:eastAsia="宋体" w:hAnsi="Times New Roman" w:cs="Times New Roman"/>
          <w:szCs w:val="24"/>
        </w:rPr>
      </w:pPr>
    </w:p>
    <w:p w:rsidR="009043FA" w:rsidRPr="009041AD" w:rsidRDefault="009043FA" w:rsidP="00A136B8">
      <w:pPr>
        <w:rPr>
          <w:rFonts w:ascii="Times New Roman" w:eastAsia="宋体" w:hAnsi="Times New Roman" w:cs="Times New Roman"/>
          <w:szCs w:val="24"/>
        </w:rPr>
      </w:pPr>
    </w:p>
    <w:p w:rsidR="00A136B8" w:rsidRDefault="00A136B8" w:rsidP="00FC3E45">
      <w:pPr>
        <w:spacing w:line="400" w:lineRule="exact"/>
        <w:rPr>
          <w:rFonts w:ascii="黑体" w:eastAsia="黑体" w:hAnsi="黑体" w:cs="Times New Roman"/>
          <w:sz w:val="32"/>
          <w:szCs w:val="32"/>
        </w:rPr>
      </w:pPr>
      <w:r w:rsidRPr="00FC3E45">
        <w:rPr>
          <w:rFonts w:ascii="黑体" w:eastAsia="黑体" w:hAnsi="黑体" w:cs="Times New Roman" w:hint="eastAsia"/>
          <w:sz w:val="32"/>
          <w:szCs w:val="32"/>
        </w:rPr>
        <w:lastRenderedPageBreak/>
        <w:t>附件</w:t>
      </w:r>
      <w:r w:rsidR="00BE445B" w:rsidRPr="00FC3E45">
        <w:rPr>
          <w:rFonts w:ascii="黑体" w:eastAsia="黑体" w:hAnsi="黑体" w:cs="Times New Roman" w:hint="eastAsia"/>
          <w:sz w:val="32"/>
          <w:szCs w:val="32"/>
        </w:rPr>
        <w:t>6</w:t>
      </w:r>
    </w:p>
    <w:p w:rsidR="00FC3E45" w:rsidRPr="00FC3E45" w:rsidRDefault="00FC3E45" w:rsidP="00FC3E45">
      <w:pPr>
        <w:spacing w:line="400" w:lineRule="exact"/>
        <w:rPr>
          <w:rFonts w:ascii="黑体" w:eastAsia="黑体" w:hAnsi="黑体" w:cs="Times New Roman"/>
          <w:sz w:val="32"/>
          <w:szCs w:val="32"/>
        </w:rPr>
      </w:pPr>
    </w:p>
    <w:p w:rsidR="00A136B8" w:rsidRPr="009041AD" w:rsidRDefault="00370F65" w:rsidP="00FC3E45">
      <w:pPr>
        <w:spacing w:line="700" w:lineRule="exact"/>
        <w:jc w:val="center"/>
        <w:rPr>
          <w:rFonts w:ascii="方正小标宋简体" w:eastAsia="方正小标宋简体" w:hAnsi="Times New Roman" w:cs="Times New Roman"/>
          <w:sz w:val="44"/>
          <w:szCs w:val="44"/>
        </w:rPr>
      </w:pPr>
      <w:r w:rsidRPr="009041AD">
        <w:rPr>
          <w:rFonts w:ascii="方正小标宋简体" w:eastAsia="方正小标宋简体" w:hAnsi="Times New Roman" w:cs="Times New Roman" w:hint="eastAsia"/>
          <w:sz w:val="44"/>
          <w:szCs w:val="44"/>
        </w:rPr>
        <w:t>信用等级评</w:t>
      </w:r>
      <w:r w:rsidR="00A136B8" w:rsidRPr="009041AD">
        <w:rPr>
          <w:rFonts w:ascii="方正小标宋简体" w:eastAsia="方正小标宋简体" w:hAnsi="Times New Roman" w:cs="Times New Roman" w:hint="eastAsia"/>
          <w:sz w:val="44"/>
          <w:szCs w:val="44"/>
        </w:rPr>
        <w:t>定标准</w:t>
      </w:r>
    </w:p>
    <w:p w:rsidR="0015679D" w:rsidRPr="00FC3E45" w:rsidRDefault="0015679D" w:rsidP="00FC3E45">
      <w:pPr>
        <w:spacing w:line="400" w:lineRule="exact"/>
        <w:jc w:val="center"/>
        <w:rPr>
          <w:rFonts w:ascii="仿宋_GB2312" w:eastAsia="仿宋_GB2312" w:hAnsi="Times New Roman" w:cs="Times New Roman"/>
          <w:sz w:val="28"/>
          <w:szCs w:val="28"/>
        </w:rPr>
      </w:pPr>
      <w:r w:rsidRPr="00FC3E45">
        <w:rPr>
          <w:rFonts w:ascii="仿宋_GB2312" w:eastAsia="仿宋_GB2312" w:hAnsi="Times New Roman" w:cs="Times New Roman" w:hint="eastAsia"/>
          <w:sz w:val="28"/>
          <w:szCs w:val="28"/>
        </w:rPr>
        <w:t>（</w:t>
      </w:r>
      <w:r w:rsidRPr="00FC3E45">
        <w:rPr>
          <w:rFonts w:ascii="仿宋_GB2312" w:eastAsia="仿宋_GB2312" w:hAnsi="Times New Roman" w:cs="Times New Roman"/>
          <w:sz w:val="28"/>
          <w:szCs w:val="28"/>
        </w:rPr>
        <w:t>2019</w:t>
      </w:r>
      <w:r w:rsidRPr="00FC3E45">
        <w:rPr>
          <w:rFonts w:ascii="仿宋_GB2312" w:eastAsia="仿宋_GB2312" w:hAnsi="Times New Roman" w:cs="Times New Roman" w:hint="eastAsia"/>
          <w:sz w:val="28"/>
          <w:szCs w:val="28"/>
        </w:rPr>
        <w:t>年版）</w:t>
      </w:r>
    </w:p>
    <w:p w:rsidR="0015679D" w:rsidRPr="009041AD" w:rsidRDefault="0015679D">
      <w:pPr>
        <w:spacing w:line="360" w:lineRule="auto"/>
        <w:ind w:firstLineChars="177" w:firstLine="566"/>
        <w:rPr>
          <w:rFonts w:ascii="仿宋_GB2312" w:eastAsia="仿宋_GB2312" w:hAnsi="Times New Roman" w:cs="Times New Roman"/>
          <w:sz w:val="32"/>
          <w:szCs w:val="32"/>
        </w:rPr>
      </w:pPr>
    </w:p>
    <w:p w:rsidR="00D06A74" w:rsidRPr="009041AD" w:rsidRDefault="00A136B8" w:rsidP="00D06A74">
      <w:pPr>
        <w:spacing w:line="360" w:lineRule="auto"/>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（一）综合得分1</w:t>
      </w:r>
      <w:r w:rsidR="00DA779C" w:rsidRPr="009041AD">
        <w:rPr>
          <w:rFonts w:ascii="仿宋_GB2312" w:eastAsia="仿宋_GB2312" w:hAnsi="Times New Roman" w:cs="Times New Roman" w:hint="eastAsia"/>
          <w:sz w:val="32"/>
          <w:szCs w:val="32"/>
        </w:rPr>
        <w:t>6</w:t>
      </w:r>
      <w:r w:rsidR="00081B56">
        <w:rPr>
          <w:rFonts w:ascii="仿宋_GB2312" w:eastAsia="仿宋_GB2312" w:hAnsi="Times New Roman" w:cs="Times New Roman" w:hint="eastAsia"/>
          <w:sz w:val="32"/>
          <w:szCs w:val="32"/>
        </w:rPr>
        <w:t>0</w:t>
      </w:r>
      <w:r w:rsidRPr="009041AD">
        <w:rPr>
          <w:rFonts w:ascii="仿宋_GB2312" w:eastAsia="仿宋_GB2312" w:hAnsi="Times New Roman" w:cs="Times New Roman" w:hint="eastAsia"/>
          <w:sz w:val="32"/>
          <w:szCs w:val="32"/>
        </w:rPr>
        <w:t>分以上</w:t>
      </w:r>
      <w:r w:rsidR="001574A5" w:rsidRPr="009041AD">
        <w:rPr>
          <w:rFonts w:ascii="仿宋_GB2312" w:eastAsia="仿宋_GB2312" w:hAnsi="Times New Roman" w:cs="Times New Roman" w:hint="eastAsia"/>
          <w:sz w:val="32"/>
          <w:szCs w:val="32"/>
        </w:rPr>
        <w:t>的</w:t>
      </w:r>
      <w:r w:rsidR="00B14513" w:rsidRPr="009041AD">
        <w:rPr>
          <w:rFonts w:ascii="仿宋_GB2312" w:eastAsia="仿宋_GB2312" w:hAnsi="Times New Roman" w:cs="Times New Roman" w:hint="eastAsia"/>
          <w:sz w:val="32"/>
          <w:szCs w:val="32"/>
        </w:rPr>
        <w:t>，</w:t>
      </w:r>
      <w:r w:rsidR="001574A5" w:rsidRPr="009041AD">
        <w:rPr>
          <w:rFonts w:ascii="仿宋_GB2312" w:eastAsia="仿宋_GB2312" w:hAnsi="Times New Roman" w:cs="Times New Roman" w:hint="eastAsia"/>
          <w:sz w:val="32"/>
          <w:szCs w:val="32"/>
        </w:rPr>
        <w:t>评定</w:t>
      </w:r>
      <w:r w:rsidRPr="009041AD">
        <w:rPr>
          <w:rFonts w:ascii="仿宋_GB2312" w:eastAsia="仿宋_GB2312" w:hAnsi="Times New Roman" w:cs="Times New Roman" w:hint="eastAsia"/>
          <w:sz w:val="32"/>
          <w:szCs w:val="32"/>
        </w:rPr>
        <w:t>为AAA级。</w:t>
      </w:r>
    </w:p>
    <w:p w:rsidR="00D06A74" w:rsidRPr="009041AD" w:rsidRDefault="00A136B8" w:rsidP="00D06A74">
      <w:pPr>
        <w:spacing w:line="360" w:lineRule="auto"/>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（二）综合得分1</w:t>
      </w:r>
      <w:r w:rsidR="00DA779C" w:rsidRPr="009041AD">
        <w:rPr>
          <w:rFonts w:ascii="仿宋_GB2312" w:eastAsia="仿宋_GB2312" w:hAnsi="Times New Roman" w:cs="Times New Roman" w:hint="eastAsia"/>
          <w:sz w:val="32"/>
          <w:szCs w:val="32"/>
        </w:rPr>
        <w:t>5</w:t>
      </w:r>
      <w:r w:rsidR="00081B56">
        <w:rPr>
          <w:rFonts w:ascii="仿宋_GB2312" w:eastAsia="仿宋_GB2312" w:hAnsi="Times New Roman" w:cs="Times New Roman" w:hint="eastAsia"/>
          <w:sz w:val="32"/>
          <w:szCs w:val="32"/>
        </w:rPr>
        <w:t>0</w:t>
      </w:r>
      <w:r w:rsidRPr="009041AD">
        <w:rPr>
          <w:rFonts w:ascii="仿宋_GB2312" w:eastAsia="仿宋_GB2312" w:hAnsi="Times New Roman" w:cs="Times New Roman" w:hint="eastAsia"/>
          <w:sz w:val="32"/>
          <w:szCs w:val="32"/>
        </w:rPr>
        <w:t>分至1</w:t>
      </w:r>
      <w:r w:rsidR="00081B56">
        <w:rPr>
          <w:rFonts w:ascii="仿宋_GB2312" w:eastAsia="仿宋_GB2312" w:hAnsi="Times New Roman" w:cs="Times New Roman" w:hint="eastAsia"/>
          <w:sz w:val="32"/>
          <w:szCs w:val="32"/>
        </w:rPr>
        <w:t>59</w:t>
      </w:r>
      <w:r w:rsidRPr="009041AD">
        <w:rPr>
          <w:rFonts w:ascii="仿宋_GB2312" w:eastAsia="仿宋_GB2312" w:hAnsi="Times New Roman" w:cs="Times New Roman" w:hint="eastAsia"/>
          <w:sz w:val="32"/>
          <w:szCs w:val="32"/>
        </w:rPr>
        <w:t>分</w:t>
      </w:r>
      <w:r w:rsidR="001574A5" w:rsidRPr="009041AD">
        <w:rPr>
          <w:rFonts w:ascii="仿宋_GB2312" w:eastAsia="仿宋_GB2312" w:hAnsi="Times New Roman" w:cs="Times New Roman" w:hint="eastAsia"/>
          <w:sz w:val="32"/>
          <w:szCs w:val="32"/>
        </w:rPr>
        <w:t>的</w:t>
      </w:r>
      <w:r w:rsidR="00B14513" w:rsidRPr="009041AD">
        <w:rPr>
          <w:rFonts w:ascii="仿宋_GB2312" w:eastAsia="仿宋_GB2312" w:hAnsi="Times New Roman" w:cs="Times New Roman" w:hint="eastAsia"/>
          <w:sz w:val="32"/>
          <w:szCs w:val="32"/>
        </w:rPr>
        <w:t>，</w:t>
      </w:r>
      <w:r w:rsidR="001574A5" w:rsidRPr="009041AD">
        <w:rPr>
          <w:rFonts w:ascii="仿宋_GB2312" w:eastAsia="仿宋_GB2312" w:hAnsi="Times New Roman" w:cs="Times New Roman" w:hint="eastAsia"/>
          <w:sz w:val="32"/>
          <w:szCs w:val="32"/>
        </w:rPr>
        <w:t>评定</w:t>
      </w:r>
      <w:r w:rsidRPr="009041AD">
        <w:rPr>
          <w:rFonts w:ascii="仿宋_GB2312" w:eastAsia="仿宋_GB2312" w:hAnsi="Times New Roman" w:cs="Times New Roman" w:hint="eastAsia"/>
          <w:sz w:val="32"/>
          <w:szCs w:val="32"/>
        </w:rPr>
        <w:t>为AA级。</w:t>
      </w:r>
    </w:p>
    <w:p w:rsidR="00D06A74" w:rsidRPr="009041AD" w:rsidRDefault="00A136B8" w:rsidP="00D06A74">
      <w:pPr>
        <w:spacing w:line="360" w:lineRule="auto"/>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（三）综合得分1</w:t>
      </w:r>
      <w:r w:rsidR="00DA779C" w:rsidRPr="009041AD">
        <w:rPr>
          <w:rFonts w:ascii="仿宋_GB2312" w:eastAsia="仿宋_GB2312" w:hAnsi="Times New Roman" w:cs="Times New Roman" w:hint="eastAsia"/>
          <w:sz w:val="32"/>
          <w:szCs w:val="32"/>
        </w:rPr>
        <w:t>3</w:t>
      </w:r>
      <w:r w:rsidR="00081B56">
        <w:rPr>
          <w:rFonts w:ascii="仿宋_GB2312" w:eastAsia="仿宋_GB2312" w:hAnsi="Times New Roman" w:cs="Times New Roman" w:hint="eastAsia"/>
          <w:sz w:val="32"/>
          <w:szCs w:val="32"/>
        </w:rPr>
        <w:t>5</w:t>
      </w:r>
      <w:r w:rsidRPr="009041AD">
        <w:rPr>
          <w:rFonts w:ascii="仿宋_GB2312" w:eastAsia="仿宋_GB2312" w:hAnsi="Times New Roman" w:cs="Times New Roman" w:hint="eastAsia"/>
          <w:sz w:val="32"/>
          <w:szCs w:val="32"/>
        </w:rPr>
        <w:t>分至1</w:t>
      </w:r>
      <w:r w:rsidR="00081B56">
        <w:rPr>
          <w:rFonts w:ascii="仿宋_GB2312" w:eastAsia="仿宋_GB2312" w:hAnsi="Times New Roman" w:cs="Times New Roman" w:hint="eastAsia"/>
          <w:sz w:val="32"/>
          <w:szCs w:val="32"/>
        </w:rPr>
        <w:t>49</w:t>
      </w:r>
      <w:r w:rsidRPr="009041AD">
        <w:rPr>
          <w:rFonts w:ascii="仿宋_GB2312" w:eastAsia="仿宋_GB2312" w:hAnsi="Times New Roman" w:cs="Times New Roman" w:hint="eastAsia"/>
          <w:sz w:val="32"/>
          <w:szCs w:val="32"/>
        </w:rPr>
        <w:t>分</w:t>
      </w:r>
      <w:r w:rsidR="001574A5" w:rsidRPr="009041AD">
        <w:rPr>
          <w:rFonts w:ascii="仿宋_GB2312" w:eastAsia="仿宋_GB2312" w:hAnsi="Times New Roman" w:cs="Times New Roman" w:hint="eastAsia"/>
          <w:sz w:val="32"/>
          <w:szCs w:val="32"/>
        </w:rPr>
        <w:t>的</w:t>
      </w:r>
      <w:r w:rsidR="00B14513" w:rsidRPr="009041AD">
        <w:rPr>
          <w:rFonts w:ascii="仿宋_GB2312" w:eastAsia="仿宋_GB2312" w:hAnsi="Times New Roman" w:cs="Times New Roman" w:hint="eastAsia"/>
          <w:sz w:val="32"/>
          <w:szCs w:val="32"/>
        </w:rPr>
        <w:t>，</w:t>
      </w:r>
      <w:r w:rsidR="001574A5" w:rsidRPr="009041AD">
        <w:rPr>
          <w:rFonts w:ascii="仿宋_GB2312" w:eastAsia="仿宋_GB2312" w:hAnsi="Times New Roman" w:cs="Times New Roman" w:hint="eastAsia"/>
          <w:sz w:val="32"/>
          <w:szCs w:val="32"/>
        </w:rPr>
        <w:t>评定</w:t>
      </w:r>
      <w:r w:rsidRPr="009041AD">
        <w:rPr>
          <w:rFonts w:ascii="仿宋_GB2312" w:eastAsia="仿宋_GB2312" w:hAnsi="Times New Roman" w:cs="Times New Roman" w:hint="eastAsia"/>
          <w:sz w:val="32"/>
          <w:szCs w:val="32"/>
        </w:rPr>
        <w:t>为A级。</w:t>
      </w:r>
    </w:p>
    <w:p w:rsidR="00D06A74" w:rsidRPr="009041AD" w:rsidRDefault="00A136B8" w:rsidP="00D06A74">
      <w:pPr>
        <w:spacing w:line="360" w:lineRule="auto"/>
        <w:ind w:firstLineChars="177" w:firstLine="566"/>
        <w:rPr>
          <w:rFonts w:ascii="仿宋_GB2312" w:eastAsia="仿宋_GB2312" w:hAnsi="Times New Roman" w:cs="Times New Roman"/>
          <w:sz w:val="32"/>
          <w:szCs w:val="32"/>
        </w:rPr>
      </w:pPr>
      <w:r w:rsidRPr="009041AD">
        <w:rPr>
          <w:rFonts w:ascii="仿宋_GB2312" w:eastAsia="仿宋_GB2312" w:hAnsi="Times New Roman" w:cs="Times New Roman" w:hint="eastAsia"/>
          <w:sz w:val="32"/>
          <w:szCs w:val="32"/>
        </w:rPr>
        <w:t>（四）综合得分</w:t>
      </w:r>
      <w:r w:rsidR="00EA1A4F" w:rsidRPr="009041AD">
        <w:rPr>
          <w:rFonts w:ascii="仿宋_GB2312" w:eastAsia="仿宋_GB2312" w:hAnsi="Times New Roman" w:cs="Times New Roman" w:hint="eastAsia"/>
          <w:sz w:val="32"/>
          <w:szCs w:val="32"/>
        </w:rPr>
        <w:t>1</w:t>
      </w:r>
      <w:r w:rsidR="00DA779C" w:rsidRPr="009041AD">
        <w:rPr>
          <w:rFonts w:ascii="仿宋_GB2312" w:eastAsia="仿宋_GB2312" w:hAnsi="Times New Roman" w:cs="Times New Roman" w:hint="eastAsia"/>
          <w:sz w:val="32"/>
          <w:szCs w:val="32"/>
        </w:rPr>
        <w:t>3</w:t>
      </w:r>
      <w:r w:rsidR="00081B56">
        <w:rPr>
          <w:rFonts w:ascii="仿宋_GB2312" w:eastAsia="仿宋_GB2312" w:hAnsi="Times New Roman" w:cs="Times New Roman" w:hint="eastAsia"/>
          <w:sz w:val="32"/>
          <w:szCs w:val="32"/>
        </w:rPr>
        <w:t>0</w:t>
      </w:r>
      <w:r w:rsidRPr="009041AD">
        <w:rPr>
          <w:rFonts w:ascii="仿宋_GB2312" w:eastAsia="仿宋_GB2312" w:hAnsi="Times New Roman" w:cs="Times New Roman" w:hint="eastAsia"/>
          <w:sz w:val="32"/>
          <w:szCs w:val="32"/>
        </w:rPr>
        <w:t>分至</w:t>
      </w:r>
      <w:r w:rsidR="00EA1A4F" w:rsidRPr="009041AD">
        <w:rPr>
          <w:rFonts w:ascii="仿宋_GB2312" w:eastAsia="仿宋_GB2312" w:hAnsi="Times New Roman" w:cs="Times New Roman" w:hint="eastAsia"/>
          <w:sz w:val="32"/>
          <w:szCs w:val="32"/>
        </w:rPr>
        <w:t>1</w:t>
      </w:r>
      <w:r w:rsidR="00DA779C" w:rsidRPr="009041AD">
        <w:rPr>
          <w:rFonts w:ascii="仿宋_GB2312" w:eastAsia="仿宋_GB2312" w:hAnsi="Times New Roman" w:cs="Times New Roman" w:hint="eastAsia"/>
          <w:sz w:val="32"/>
          <w:szCs w:val="32"/>
        </w:rPr>
        <w:t>3</w:t>
      </w:r>
      <w:r w:rsidR="00081B56">
        <w:rPr>
          <w:rFonts w:ascii="仿宋_GB2312" w:eastAsia="仿宋_GB2312" w:hAnsi="Times New Roman" w:cs="Times New Roman" w:hint="eastAsia"/>
          <w:sz w:val="32"/>
          <w:szCs w:val="32"/>
        </w:rPr>
        <w:t>4</w:t>
      </w:r>
      <w:r w:rsidRPr="009041AD">
        <w:rPr>
          <w:rFonts w:ascii="仿宋_GB2312" w:eastAsia="仿宋_GB2312" w:hAnsi="Times New Roman" w:cs="Times New Roman" w:hint="eastAsia"/>
          <w:sz w:val="32"/>
          <w:szCs w:val="32"/>
        </w:rPr>
        <w:t>分的</w:t>
      </w:r>
      <w:r w:rsidR="00B14513" w:rsidRPr="009041AD">
        <w:rPr>
          <w:rFonts w:ascii="仿宋_GB2312" w:eastAsia="仿宋_GB2312" w:hAnsi="Times New Roman" w:cs="Times New Roman" w:hint="eastAsia"/>
          <w:sz w:val="32"/>
          <w:szCs w:val="32"/>
        </w:rPr>
        <w:t>，</w:t>
      </w:r>
      <w:r w:rsidR="001574A5" w:rsidRPr="009041AD">
        <w:rPr>
          <w:rFonts w:ascii="仿宋_GB2312" w:eastAsia="仿宋_GB2312" w:hAnsi="Times New Roman" w:cs="Times New Roman" w:hint="eastAsia"/>
          <w:sz w:val="32"/>
          <w:szCs w:val="32"/>
        </w:rPr>
        <w:t>评定</w:t>
      </w:r>
      <w:r w:rsidRPr="009041AD">
        <w:rPr>
          <w:rFonts w:ascii="仿宋_GB2312" w:eastAsia="仿宋_GB2312" w:hAnsi="Times New Roman" w:cs="Times New Roman" w:hint="eastAsia"/>
          <w:sz w:val="32"/>
          <w:szCs w:val="32"/>
        </w:rPr>
        <w:t>为B级。</w:t>
      </w:r>
    </w:p>
    <w:p w:rsidR="00AE5BB5" w:rsidRPr="009041AD" w:rsidRDefault="00A136B8" w:rsidP="0015679D">
      <w:pPr>
        <w:spacing w:line="360" w:lineRule="auto"/>
        <w:ind w:firstLineChars="177" w:firstLine="566"/>
      </w:pPr>
      <w:r w:rsidRPr="009041AD">
        <w:rPr>
          <w:rFonts w:ascii="仿宋_GB2312" w:eastAsia="仿宋_GB2312" w:hAnsi="Times New Roman" w:cs="Times New Roman" w:hint="eastAsia"/>
          <w:sz w:val="32"/>
          <w:szCs w:val="32"/>
        </w:rPr>
        <w:t>（五）综合得分</w:t>
      </w:r>
      <w:r w:rsidR="00DA779C" w:rsidRPr="009041AD">
        <w:rPr>
          <w:rFonts w:ascii="仿宋_GB2312" w:eastAsia="仿宋_GB2312" w:hAnsi="Times New Roman" w:cs="Times New Roman" w:hint="eastAsia"/>
          <w:sz w:val="32"/>
          <w:szCs w:val="32"/>
        </w:rPr>
        <w:t>130</w:t>
      </w:r>
      <w:r w:rsidRPr="009041AD">
        <w:rPr>
          <w:rFonts w:ascii="仿宋_GB2312" w:eastAsia="仿宋_GB2312" w:hAnsi="Times New Roman" w:cs="Times New Roman" w:hint="eastAsia"/>
          <w:sz w:val="32"/>
          <w:szCs w:val="32"/>
        </w:rPr>
        <w:t>分以下的</w:t>
      </w:r>
      <w:r w:rsidR="00B14513" w:rsidRPr="009041AD">
        <w:rPr>
          <w:rFonts w:ascii="仿宋_GB2312" w:eastAsia="仿宋_GB2312" w:hAnsi="Times New Roman" w:cs="Times New Roman" w:hint="eastAsia"/>
          <w:sz w:val="32"/>
          <w:szCs w:val="32"/>
        </w:rPr>
        <w:t>，</w:t>
      </w:r>
      <w:r w:rsidR="001574A5" w:rsidRPr="009041AD">
        <w:rPr>
          <w:rFonts w:ascii="仿宋_GB2312" w:eastAsia="仿宋_GB2312" w:hAnsi="Times New Roman" w:cs="Times New Roman" w:hint="eastAsia"/>
          <w:sz w:val="32"/>
          <w:szCs w:val="32"/>
        </w:rPr>
        <w:t>评定</w:t>
      </w:r>
      <w:r w:rsidRPr="009041AD">
        <w:rPr>
          <w:rFonts w:ascii="仿宋_GB2312" w:eastAsia="仿宋_GB2312" w:hAnsi="Times New Roman" w:cs="Times New Roman" w:hint="eastAsia"/>
          <w:sz w:val="32"/>
          <w:szCs w:val="32"/>
        </w:rPr>
        <w:t>为C级。</w:t>
      </w:r>
    </w:p>
    <w:sectPr w:rsidR="00AE5BB5" w:rsidRPr="009041AD" w:rsidSect="00861398">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3661" w:rsidRDefault="00A63661" w:rsidP="003430C5">
      <w:r>
        <w:separator/>
      </w:r>
    </w:p>
  </w:endnote>
  <w:endnote w:type="continuationSeparator" w:id="0">
    <w:p w:rsidR="00A63661" w:rsidRDefault="00A63661" w:rsidP="00343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273C74">
    <w:pPr>
      <w:pStyle w:val="a4"/>
      <w:framePr w:wrap="around" w:vAnchor="text" w:hAnchor="margin" w:xAlign="right" w:y="1"/>
      <w:rPr>
        <w:rStyle w:val="a8"/>
      </w:rPr>
    </w:pPr>
    <w:r>
      <w:rPr>
        <w:rStyle w:val="a8"/>
      </w:rPr>
      <w:fldChar w:fldCharType="begin"/>
    </w:r>
    <w:r w:rsidR="00BA2C16">
      <w:rPr>
        <w:rStyle w:val="a8"/>
      </w:rPr>
      <w:instrText xml:space="preserve">PAGE  </w:instrText>
    </w:r>
    <w:r>
      <w:rPr>
        <w:rStyle w:val="a8"/>
      </w:rPr>
      <w:fldChar w:fldCharType="end"/>
    </w:r>
  </w:p>
  <w:p w:rsidR="00BA2C16" w:rsidRDefault="00BA2C16">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8765028"/>
      <w:docPartObj>
        <w:docPartGallery w:val="Page Numbers (Bottom of Page)"/>
        <w:docPartUnique/>
      </w:docPartObj>
    </w:sdtPr>
    <w:sdtEndPr/>
    <w:sdtContent>
      <w:p w:rsidR="00BA2C16" w:rsidRDefault="00FC3E45" w:rsidP="00FC3E45">
        <w:pPr>
          <w:pStyle w:val="a4"/>
          <w:jc w:val="center"/>
        </w:pPr>
        <w:r>
          <w:fldChar w:fldCharType="begin"/>
        </w:r>
        <w:r>
          <w:instrText>PAGE   \* MERGEFORMAT</w:instrText>
        </w:r>
        <w:r>
          <w:fldChar w:fldCharType="separate"/>
        </w:r>
        <w:r w:rsidR="00123384" w:rsidRPr="00123384">
          <w:rPr>
            <w:noProof/>
            <w:lang w:val="zh-CN"/>
          </w:rPr>
          <w:t>9</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pPr>
      <w:pStyle w:val="a4"/>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655018"/>
      <w:docPartObj>
        <w:docPartGallery w:val="Page Numbers (Bottom of Page)"/>
        <w:docPartUnique/>
      </w:docPartObj>
    </w:sdtPr>
    <w:sdtEndPr/>
    <w:sdtContent>
      <w:p w:rsidR="00BA2C16" w:rsidRDefault="00FC3E45" w:rsidP="00FC3E45">
        <w:pPr>
          <w:pStyle w:val="a4"/>
          <w:jc w:val="center"/>
        </w:pPr>
        <w:r>
          <w:fldChar w:fldCharType="begin"/>
        </w:r>
        <w:r>
          <w:instrText>PAGE   \* MERGEFORMAT</w:instrText>
        </w:r>
        <w:r>
          <w:fldChar w:fldCharType="separate"/>
        </w:r>
        <w:r w:rsidR="00123384" w:rsidRPr="00123384">
          <w:rPr>
            <w:noProof/>
            <w:lang w:val="zh-CN"/>
          </w:rPr>
          <w:t>21</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3661" w:rsidRDefault="00A63661" w:rsidP="003430C5">
      <w:r>
        <w:separator/>
      </w:r>
    </w:p>
  </w:footnote>
  <w:footnote w:type="continuationSeparator" w:id="0">
    <w:p w:rsidR="00A63661" w:rsidRDefault="00A63661" w:rsidP="003430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rsidP="00081B56">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pPr>
      <w:pStyle w:val="a6"/>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C16" w:rsidRDefault="00BA2C16">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3A4429"/>
    <w:multiLevelType w:val="hybridMultilevel"/>
    <w:tmpl w:val="0DB8A1A6"/>
    <w:lvl w:ilvl="0" w:tplc="EDE4F748">
      <w:start w:val="1"/>
      <w:numFmt w:val="japaneseCounting"/>
      <w:lvlText w:val="（%1）"/>
      <w:lvlJc w:val="left"/>
      <w:pPr>
        <w:ind w:left="1646" w:hanging="1080"/>
      </w:pPr>
      <w:rPr>
        <w:rFonts w:cs="Times New Roman" w:hint="default"/>
      </w:rPr>
    </w:lvl>
    <w:lvl w:ilvl="1" w:tplc="04090019" w:tentative="1">
      <w:start w:val="1"/>
      <w:numFmt w:val="lowerLetter"/>
      <w:lvlText w:val="%2)"/>
      <w:lvlJc w:val="left"/>
      <w:pPr>
        <w:ind w:left="1406" w:hanging="420"/>
      </w:pPr>
      <w:rPr>
        <w:rFonts w:cs="Times New Roman"/>
      </w:rPr>
    </w:lvl>
    <w:lvl w:ilvl="2" w:tplc="0409001B" w:tentative="1">
      <w:start w:val="1"/>
      <w:numFmt w:val="lowerRoman"/>
      <w:lvlText w:val="%3."/>
      <w:lvlJc w:val="right"/>
      <w:pPr>
        <w:ind w:left="1826" w:hanging="420"/>
      </w:pPr>
      <w:rPr>
        <w:rFonts w:cs="Times New Roman"/>
      </w:rPr>
    </w:lvl>
    <w:lvl w:ilvl="3" w:tplc="0409000F" w:tentative="1">
      <w:start w:val="1"/>
      <w:numFmt w:val="decimal"/>
      <w:lvlText w:val="%4."/>
      <w:lvlJc w:val="left"/>
      <w:pPr>
        <w:ind w:left="2246" w:hanging="420"/>
      </w:pPr>
      <w:rPr>
        <w:rFonts w:cs="Times New Roman"/>
      </w:rPr>
    </w:lvl>
    <w:lvl w:ilvl="4" w:tplc="04090019" w:tentative="1">
      <w:start w:val="1"/>
      <w:numFmt w:val="lowerLetter"/>
      <w:lvlText w:val="%5)"/>
      <w:lvlJc w:val="left"/>
      <w:pPr>
        <w:ind w:left="2666" w:hanging="420"/>
      </w:pPr>
      <w:rPr>
        <w:rFonts w:cs="Times New Roman"/>
      </w:rPr>
    </w:lvl>
    <w:lvl w:ilvl="5" w:tplc="0409001B" w:tentative="1">
      <w:start w:val="1"/>
      <w:numFmt w:val="lowerRoman"/>
      <w:lvlText w:val="%6."/>
      <w:lvlJc w:val="right"/>
      <w:pPr>
        <w:ind w:left="3086" w:hanging="420"/>
      </w:pPr>
      <w:rPr>
        <w:rFonts w:cs="Times New Roman"/>
      </w:rPr>
    </w:lvl>
    <w:lvl w:ilvl="6" w:tplc="0409000F" w:tentative="1">
      <w:start w:val="1"/>
      <w:numFmt w:val="decimal"/>
      <w:lvlText w:val="%7."/>
      <w:lvlJc w:val="left"/>
      <w:pPr>
        <w:ind w:left="3506" w:hanging="420"/>
      </w:pPr>
      <w:rPr>
        <w:rFonts w:cs="Times New Roman"/>
      </w:rPr>
    </w:lvl>
    <w:lvl w:ilvl="7" w:tplc="04090019" w:tentative="1">
      <w:start w:val="1"/>
      <w:numFmt w:val="lowerLetter"/>
      <w:lvlText w:val="%8)"/>
      <w:lvlJc w:val="left"/>
      <w:pPr>
        <w:ind w:left="3926" w:hanging="420"/>
      </w:pPr>
      <w:rPr>
        <w:rFonts w:cs="Times New Roman"/>
      </w:rPr>
    </w:lvl>
    <w:lvl w:ilvl="8" w:tplc="0409001B" w:tentative="1">
      <w:start w:val="1"/>
      <w:numFmt w:val="lowerRoman"/>
      <w:lvlText w:val="%9."/>
      <w:lvlJc w:val="right"/>
      <w:pPr>
        <w:ind w:left="4346" w:hanging="420"/>
      </w:pPr>
      <w:rPr>
        <w:rFonts w:cs="Times New Roman"/>
      </w:rPr>
    </w:lvl>
  </w:abstractNum>
  <w:abstractNum w:abstractNumId="1" w15:restartNumberingAfterBreak="0">
    <w:nsid w:val="32C26949"/>
    <w:multiLevelType w:val="hybridMultilevel"/>
    <w:tmpl w:val="0E5C27F0"/>
    <w:lvl w:ilvl="0" w:tplc="A8925F22">
      <w:start w:val="1"/>
      <w:numFmt w:val="decimal"/>
      <w:lvlText w:val="%1."/>
      <w:lvlJc w:val="left"/>
      <w:pPr>
        <w:ind w:left="1067" w:hanging="360"/>
      </w:pPr>
      <w:rPr>
        <w:rFonts w:hint="default"/>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abstractNum w:abstractNumId="2" w15:restartNumberingAfterBreak="0">
    <w:nsid w:val="438E5BFF"/>
    <w:multiLevelType w:val="hybridMultilevel"/>
    <w:tmpl w:val="7D62B49E"/>
    <w:lvl w:ilvl="0" w:tplc="ECBEF542">
      <w:start w:val="1"/>
      <w:numFmt w:val="decimal"/>
      <w:lvlText w:val="%1."/>
      <w:lvlJc w:val="left"/>
      <w:pPr>
        <w:ind w:left="1067" w:hanging="360"/>
      </w:pPr>
      <w:rPr>
        <w:rFonts w:hAnsi="Times New Roman" w:cs="Times New Roman" w:hint="default"/>
        <w:u w:val="none"/>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abstractNum w:abstractNumId="3" w15:restartNumberingAfterBreak="0">
    <w:nsid w:val="4E170A9D"/>
    <w:multiLevelType w:val="hybridMultilevel"/>
    <w:tmpl w:val="7E063858"/>
    <w:lvl w:ilvl="0" w:tplc="2D00D41A">
      <w:start w:val="1"/>
      <w:numFmt w:val="decimal"/>
      <w:lvlText w:val="%1."/>
      <w:lvlJc w:val="left"/>
      <w:pPr>
        <w:ind w:left="926" w:hanging="360"/>
      </w:pPr>
      <w:rPr>
        <w:rFonts w:hAnsi="Times New Roman" w:cs="Times New Roman" w:hint="default"/>
        <w:u w:val="none"/>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4" w15:restartNumberingAfterBreak="0">
    <w:nsid w:val="71977E01"/>
    <w:multiLevelType w:val="hybridMultilevel"/>
    <w:tmpl w:val="BE3A37D8"/>
    <w:lvl w:ilvl="0" w:tplc="54604E6A">
      <w:start w:val="1"/>
      <w:numFmt w:val="decimal"/>
      <w:lvlText w:val="%1."/>
      <w:lvlJc w:val="left"/>
      <w:pPr>
        <w:ind w:left="7415" w:hanging="6708"/>
      </w:pPr>
      <w:rPr>
        <w:rFonts w:hAnsi="Times New Roman" w:cs="Times New Roman" w:hint="default"/>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abstractNum w:abstractNumId="5" w15:restartNumberingAfterBreak="0">
    <w:nsid w:val="77C5181E"/>
    <w:multiLevelType w:val="hybridMultilevel"/>
    <w:tmpl w:val="378EC386"/>
    <w:lvl w:ilvl="0" w:tplc="71F0797E">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5"/>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136B8"/>
    <w:rsid w:val="000002E1"/>
    <w:rsid w:val="00000A6A"/>
    <w:rsid w:val="00000C4D"/>
    <w:rsid w:val="00001401"/>
    <w:rsid w:val="000014E2"/>
    <w:rsid w:val="0000164D"/>
    <w:rsid w:val="00001734"/>
    <w:rsid w:val="0000175E"/>
    <w:rsid w:val="00002023"/>
    <w:rsid w:val="000020F9"/>
    <w:rsid w:val="0000259B"/>
    <w:rsid w:val="00002B9B"/>
    <w:rsid w:val="00002EE8"/>
    <w:rsid w:val="000031C4"/>
    <w:rsid w:val="000031FB"/>
    <w:rsid w:val="00003776"/>
    <w:rsid w:val="00003982"/>
    <w:rsid w:val="00003C51"/>
    <w:rsid w:val="00003CFE"/>
    <w:rsid w:val="00003EFA"/>
    <w:rsid w:val="00003FE2"/>
    <w:rsid w:val="0000428E"/>
    <w:rsid w:val="000049A8"/>
    <w:rsid w:val="00004B3D"/>
    <w:rsid w:val="00004D35"/>
    <w:rsid w:val="000051C9"/>
    <w:rsid w:val="00005431"/>
    <w:rsid w:val="00005498"/>
    <w:rsid w:val="00005BB0"/>
    <w:rsid w:val="00006843"/>
    <w:rsid w:val="00006FB0"/>
    <w:rsid w:val="00007058"/>
    <w:rsid w:val="00007130"/>
    <w:rsid w:val="0000732E"/>
    <w:rsid w:val="00007870"/>
    <w:rsid w:val="00007E69"/>
    <w:rsid w:val="00007F83"/>
    <w:rsid w:val="00007FA6"/>
    <w:rsid w:val="00010343"/>
    <w:rsid w:val="00010472"/>
    <w:rsid w:val="0001053C"/>
    <w:rsid w:val="000107A2"/>
    <w:rsid w:val="000109A4"/>
    <w:rsid w:val="00011404"/>
    <w:rsid w:val="000118D9"/>
    <w:rsid w:val="0001253C"/>
    <w:rsid w:val="000127B3"/>
    <w:rsid w:val="00012E65"/>
    <w:rsid w:val="00013B00"/>
    <w:rsid w:val="00013EB3"/>
    <w:rsid w:val="00014036"/>
    <w:rsid w:val="00014050"/>
    <w:rsid w:val="00014668"/>
    <w:rsid w:val="00014927"/>
    <w:rsid w:val="0001520C"/>
    <w:rsid w:val="00015644"/>
    <w:rsid w:val="00015C5C"/>
    <w:rsid w:val="00015E18"/>
    <w:rsid w:val="000161A1"/>
    <w:rsid w:val="00016928"/>
    <w:rsid w:val="00016C7A"/>
    <w:rsid w:val="00016D59"/>
    <w:rsid w:val="00017E01"/>
    <w:rsid w:val="000201EF"/>
    <w:rsid w:val="00020481"/>
    <w:rsid w:val="000206B6"/>
    <w:rsid w:val="00020783"/>
    <w:rsid w:val="000209D2"/>
    <w:rsid w:val="00021065"/>
    <w:rsid w:val="00021617"/>
    <w:rsid w:val="00021806"/>
    <w:rsid w:val="00021D9A"/>
    <w:rsid w:val="00022317"/>
    <w:rsid w:val="00022C04"/>
    <w:rsid w:val="00022DAE"/>
    <w:rsid w:val="00022FD2"/>
    <w:rsid w:val="00023625"/>
    <w:rsid w:val="00023884"/>
    <w:rsid w:val="00023C02"/>
    <w:rsid w:val="00024012"/>
    <w:rsid w:val="0002403A"/>
    <w:rsid w:val="00024070"/>
    <w:rsid w:val="0002441B"/>
    <w:rsid w:val="0002445F"/>
    <w:rsid w:val="000244EA"/>
    <w:rsid w:val="0002479D"/>
    <w:rsid w:val="00024805"/>
    <w:rsid w:val="00024892"/>
    <w:rsid w:val="00024B7F"/>
    <w:rsid w:val="00024E70"/>
    <w:rsid w:val="00025291"/>
    <w:rsid w:val="0002555A"/>
    <w:rsid w:val="00025643"/>
    <w:rsid w:val="000256EE"/>
    <w:rsid w:val="00025BA3"/>
    <w:rsid w:val="00025DFD"/>
    <w:rsid w:val="000264BD"/>
    <w:rsid w:val="00026839"/>
    <w:rsid w:val="00026852"/>
    <w:rsid w:val="00026952"/>
    <w:rsid w:val="00026C95"/>
    <w:rsid w:val="00026F13"/>
    <w:rsid w:val="000273D5"/>
    <w:rsid w:val="0002765A"/>
    <w:rsid w:val="00027E5A"/>
    <w:rsid w:val="000306EC"/>
    <w:rsid w:val="00030A47"/>
    <w:rsid w:val="00030BF3"/>
    <w:rsid w:val="00030D7A"/>
    <w:rsid w:val="0003103F"/>
    <w:rsid w:val="00031254"/>
    <w:rsid w:val="00031400"/>
    <w:rsid w:val="00031527"/>
    <w:rsid w:val="00031999"/>
    <w:rsid w:val="00031C64"/>
    <w:rsid w:val="00032040"/>
    <w:rsid w:val="000322E1"/>
    <w:rsid w:val="000326AA"/>
    <w:rsid w:val="00032718"/>
    <w:rsid w:val="000330A4"/>
    <w:rsid w:val="000334FA"/>
    <w:rsid w:val="000338E9"/>
    <w:rsid w:val="00033C3A"/>
    <w:rsid w:val="00033EFA"/>
    <w:rsid w:val="000341C1"/>
    <w:rsid w:val="00034210"/>
    <w:rsid w:val="000344E8"/>
    <w:rsid w:val="000344F8"/>
    <w:rsid w:val="0003471C"/>
    <w:rsid w:val="00034BAA"/>
    <w:rsid w:val="0003501F"/>
    <w:rsid w:val="00035396"/>
    <w:rsid w:val="000356AE"/>
    <w:rsid w:val="0003588D"/>
    <w:rsid w:val="00035E04"/>
    <w:rsid w:val="0003616D"/>
    <w:rsid w:val="0003650C"/>
    <w:rsid w:val="000366E8"/>
    <w:rsid w:val="000369F9"/>
    <w:rsid w:val="00037483"/>
    <w:rsid w:val="0003748F"/>
    <w:rsid w:val="000376D0"/>
    <w:rsid w:val="00037781"/>
    <w:rsid w:val="000377D4"/>
    <w:rsid w:val="00037B1E"/>
    <w:rsid w:val="00040534"/>
    <w:rsid w:val="000407F9"/>
    <w:rsid w:val="000408B2"/>
    <w:rsid w:val="00040A93"/>
    <w:rsid w:val="00040D03"/>
    <w:rsid w:val="00040D10"/>
    <w:rsid w:val="00040F41"/>
    <w:rsid w:val="00041245"/>
    <w:rsid w:val="00041466"/>
    <w:rsid w:val="00041670"/>
    <w:rsid w:val="00041931"/>
    <w:rsid w:val="000419D5"/>
    <w:rsid w:val="0004259E"/>
    <w:rsid w:val="00042636"/>
    <w:rsid w:val="000430ED"/>
    <w:rsid w:val="0004320B"/>
    <w:rsid w:val="00043625"/>
    <w:rsid w:val="00043F0B"/>
    <w:rsid w:val="00044005"/>
    <w:rsid w:val="00044057"/>
    <w:rsid w:val="00044394"/>
    <w:rsid w:val="00044D59"/>
    <w:rsid w:val="00044FBD"/>
    <w:rsid w:val="0004500A"/>
    <w:rsid w:val="000452D4"/>
    <w:rsid w:val="00045549"/>
    <w:rsid w:val="0004582B"/>
    <w:rsid w:val="00045AC3"/>
    <w:rsid w:val="00045B23"/>
    <w:rsid w:val="00045CDF"/>
    <w:rsid w:val="0004642B"/>
    <w:rsid w:val="000466DF"/>
    <w:rsid w:val="000468AD"/>
    <w:rsid w:val="00047443"/>
    <w:rsid w:val="00047A2A"/>
    <w:rsid w:val="00047E3C"/>
    <w:rsid w:val="00050270"/>
    <w:rsid w:val="0005079E"/>
    <w:rsid w:val="00050934"/>
    <w:rsid w:val="000509B1"/>
    <w:rsid w:val="000509E9"/>
    <w:rsid w:val="00050A3F"/>
    <w:rsid w:val="0005151B"/>
    <w:rsid w:val="000515CA"/>
    <w:rsid w:val="00051D95"/>
    <w:rsid w:val="00051F58"/>
    <w:rsid w:val="000520AC"/>
    <w:rsid w:val="000523B7"/>
    <w:rsid w:val="00052CEE"/>
    <w:rsid w:val="00052D24"/>
    <w:rsid w:val="00052DE6"/>
    <w:rsid w:val="00053014"/>
    <w:rsid w:val="00053228"/>
    <w:rsid w:val="00053AE2"/>
    <w:rsid w:val="00053EB1"/>
    <w:rsid w:val="000541AD"/>
    <w:rsid w:val="000541D7"/>
    <w:rsid w:val="000541FB"/>
    <w:rsid w:val="00054DAE"/>
    <w:rsid w:val="000551F3"/>
    <w:rsid w:val="0005530A"/>
    <w:rsid w:val="0005591F"/>
    <w:rsid w:val="00055C47"/>
    <w:rsid w:val="000560F0"/>
    <w:rsid w:val="000563DB"/>
    <w:rsid w:val="00056592"/>
    <w:rsid w:val="000565B5"/>
    <w:rsid w:val="00056B43"/>
    <w:rsid w:val="00056F6E"/>
    <w:rsid w:val="0005721C"/>
    <w:rsid w:val="00057306"/>
    <w:rsid w:val="0005730F"/>
    <w:rsid w:val="00057D27"/>
    <w:rsid w:val="0006023A"/>
    <w:rsid w:val="000603C8"/>
    <w:rsid w:val="000606A4"/>
    <w:rsid w:val="0006096B"/>
    <w:rsid w:val="00061250"/>
    <w:rsid w:val="000614FB"/>
    <w:rsid w:val="000617DF"/>
    <w:rsid w:val="00061988"/>
    <w:rsid w:val="00061BCF"/>
    <w:rsid w:val="00061BFA"/>
    <w:rsid w:val="00061F31"/>
    <w:rsid w:val="00062039"/>
    <w:rsid w:val="00062330"/>
    <w:rsid w:val="00062382"/>
    <w:rsid w:val="00062593"/>
    <w:rsid w:val="00062CF3"/>
    <w:rsid w:val="00062FAF"/>
    <w:rsid w:val="00063329"/>
    <w:rsid w:val="000635F4"/>
    <w:rsid w:val="00063684"/>
    <w:rsid w:val="00063696"/>
    <w:rsid w:val="00063B9D"/>
    <w:rsid w:val="00063C4E"/>
    <w:rsid w:val="00063C70"/>
    <w:rsid w:val="00064202"/>
    <w:rsid w:val="00064AB7"/>
    <w:rsid w:val="00064B75"/>
    <w:rsid w:val="000651A1"/>
    <w:rsid w:val="00065A30"/>
    <w:rsid w:val="00065B95"/>
    <w:rsid w:val="00065C0C"/>
    <w:rsid w:val="00065EBD"/>
    <w:rsid w:val="000664C7"/>
    <w:rsid w:val="000665E1"/>
    <w:rsid w:val="00066908"/>
    <w:rsid w:val="00066996"/>
    <w:rsid w:val="00066A92"/>
    <w:rsid w:val="00066B40"/>
    <w:rsid w:val="00066CFF"/>
    <w:rsid w:val="00066DDC"/>
    <w:rsid w:val="00066F94"/>
    <w:rsid w:val="00067268"/>
    <w:rsid w:val="00067863"/>
    <w:rsid w:val="00067978"/>
    <w:rsid w:val="000716D2"/>
    <w:rsid w:val="00071D67"/>
    <w:rsid w:val="00071D91"/>
    <w:rsid w:val="00071DF2"/>
    <w:rsid w:val="000725B4"/>
    <w:rsid w:val="00072677"/>
    <w:rsid w:val="000728F1"/>
    <w:rsid w:val="00072A37"/>
    <w:rsid w:val="000730A8"/>
    <w:rsid w:val="000731B0"/>
    <w:rsid w:val="00073313"/>
    <w:rsid w:val="000741C8"/>
    <w:rsid w:val="000742A0"/>
    <w:rsid w:val="00074462"/>
    <w:rsid w:val="00074B48"/>
    <w:rsid w:val="00074BA4"/>
    <w:rsid w:val="00074CDD"/>
    <w:rsid w:val="00074CF8"/>
    <w:rsid w:val="0007505F"/>
    <w:rsid w:val="000750F8"/>
    <w:rsid w:val="0007527A"/>
    <w:rsid w:val="0007535F"/>
    <w:rsid w:val="0007603E"/>
    <w:rsid w:val="000761F7"/>
    <w:rsid w:val="00076428"/>
    <w:rsid w:val="00076880"/>
    <w:rsid w:val="000768C6"/>
    <w:rsid w:val="00076957"/>
    <w:rsid w:val="00076A54"/>
    <w:rsid w:val="00076ECD"/>
    <w:rsid w:val="00076EE1"/>
    <w:rsid w:val="00077155"/>
    <w:rsid w:val="00077159"/>
    <w:rsid w:val="00077281"/>
    <w:rsid w:val="00077830"/>
    <w:rsid w:val="00077B63"/>
    <w:rsid w:val="00077C15"/>
    <w:rsid w:val="00080162"/>
    <w:rsid w:val="00080352"/>
    <w:rsid w:val="00080CB0"/>
    <w:rsid w:val="000814FA"/>
    <w:rsid w:val="00081805"/>
    <w:rsid w:val="000819A4"/>
    <w:rsid w:val="000819C2"/>
    <w:rsid w:val="00081B56"/>
    <w:rsid w:val="00082380"/>
    <w:rsid w:val="000823FC"/>
    <w:rsid w:val="000828EB"/>
    <w:rsid w:val="00083378"/>
    <w:rsid w:val="0008381A"/>
    <w:rsid w:val="0008394F"/>
    <w:rsid w:val="00083C95"/>
    <w:rsid w:val="00083FE2"/>
    <w:rsid w:val="000843DD"/>
    <w:rsid w:val="00084E68"/>
    <w:rsid w:val="00085536"/>
    <w:rsid w:val="00085925"/>
    <w:rsid w:val="00085954"/>
    <w:rsid w:val="00085A71"/>
    <w:rsid w:val="00085B15"/>
    <w:rsid w:val="00085FB6"/>
    <w:rsid w:val="000862AA"/>
    <w:rsid w:val="000870A4"/>
    <w:rsid w:val="00087105"/>
    <w:rsid w:val="00087151"/>
    <w:rsid w:val="000871A4"/>
    <w:rsid w:val="000874C8"/>
    <w:rsid w:val="00087568"/>
    <w:rsid w:val="00087A96"/>
    <w:rsid w:val="00087AB2"/>
    <w:rsid w:val="00087F70"/>
    <w:rsid w:val="000900DB"/>
    <w:rsid w:val="000904A8"/>
    <w:rsid w:val="00090735"/>
    <w:rsid w:val="00090A2E"/>
    <w:rsid w:val="00090CD4"/>
    <w:rsid w:val="00090FFD"/>
    <w:rsid w:val="000914AA"/>
    <w:rsid w:val="000914D9"/>
    <w:rsid w:val="00091772"/>
    <w:rsid w:val="0009236B"/>
    <w:rsid w:val="000925C3"/>
    <w:rsid w:val="000925CD"/>
    <w:rsid w:val="000926DA"/>
    <w:rsid w:val="00092D13"/>
    <w:rsid w:val="0009318F"/>
    <w:rsid w:val="0009341A"/>
    <w:rsid w:val="00093AD8"/>
    <w:rsid w:val="00093DEA"/>
    <w:rsid w:val="00093F23"/>
    <w:rsid w:val="000940A1"/>
    <w:rsid w:val="0009428E"/>
    <w:rsid w:val="000946BD"/>
    <w:rsid w:val="00094862"/>
    <w:rsid w:val="000948B4"/>
    <w:rsid w:val="00094941"/>
    <w:rsid w:val="00094988"/>
    <w:rsid w:val="00094B96"/>
    <w:rsid w:val="00094C51"/>
    <w:rsid w:val="0009518F"/>
    <w:rsid w:val="000953AE"/>
    <w:rsid w:val="000954D7"/>
    <w:rsid w:val="0009551A"/>
    <w:rsid w:val="0009573D"/>
    <w:rsid w:val="00095DA1"/>
    <w:rsid w:val="00096323"/>
    <w:rsid w:val="000964D1"/>
    <w:rsid w:val="00096C41"/>
    <w:rsid w:val="00096FEE"/>
    <w:rsid w:val="000971A0"/>
    <w:rsid w:val="00097303"/>
    <w:rsid w:val="00097B89"/>
    <w:rsid w:val="00097BE5"/>
    <w:rsid w:val="000A073D"/>
    <w:rsid w:val="000A07F4"/>
    <w:rsid w:val="000A0AB7"/>
    <w:rsid w:val="000A0DAA"/>
    <w:rsid w:val="000A0E0E"/>
    <w:rsid w:val="000A15BD"/>
    <w:rsid w:val="000A1799"/>
    <w:rsid w:val="000A1B01"/>
    <w:rsid w:val="000A2418"/>
    <w:rsid w:val="000A2C81"/>
    <w:rsid w:val="000A3063"/>
    <w:rsid w:val="000A3519"/>
    <w:rsid w:val="000A3B19"/>
    <w:rsid w:val="000A3B58"/>
    <w:rsid w:val="000A3BF3"/>
    <w:rsid w:val="000A4444"/>
    <w:rsid w:val="000A4725"/>
    <w:rsid w:val="000A49D8"/>
    <w:rsid w:val="000A49EC"/>
    <w:rsid w:val="000A4A72"/>
    <w:rsid w:val="000A4F23"/>
    <w:rsid w:val="000A56E5"/>
    <w:rsid w:val="000A59E6"/>
    <w:rsid w:val="000A5A8F"/>
    <w:rsid w:val="000A5B89"/>
    <w:rsid w:val="000A630B"/>
    <w:rsid w:val="000A642C"/>
    <w:rsid w:val="000A6884"/>
    <w:rsid w:val="000A68B6"/>
    <w:rsid w:val="000A6B4A"/>
    <w:rsid w:val="000A6EBF"/>
    <w:rsid w:val="000A71FE"/>
    <w:rsid w:val="000A728C"/>
    <w:rsid w:val="000A729C"/>
    <w:rsid w:val="000A773C"/>
    <w:rsid w:val="000A7B76"/>
    <w:rsid w:val="000A7C76"/>
    <w:rsid w:val="000A7E79"/>
    <w:rsid w:val="000B060A"/>
    <w:rsid w:val="000B078C"/>
    <w:rsid w:val="000B0E62"/>
    <w:rsid w:val="000B1DC3"/>
    <w:rsid w:val="000B2452"/>
    <w:rsid w:val="000B2510"/>
    <w:rsid w:val="000B25FC"/>
    <w:rsid w:val="000B26A0"/>
    <w:rsid w:val="000B2C85"/>
    <w:rsid w:val="000B2EF5"/>
    <w:rsid w:val="000B366D"/>
    <w:rsid w:val="000B3E8C"/>
    <w:rsid w:val="000B4119"/>
    <w:rsid w:val="000B4D9B"/>
    <w:rsid w:val="000B4D9F"/>
    <w:rsid w:val="000B4DB2"/>
    <w:rsid w:val="000B5ECA"/>
    <w:rsid w:val="000B618D"/>
    <w:rsid w:val="000B629D"/>
    <w:rsid w:val="000B6383"/>
    <w:rsid w:val="000B6414"/>
    <w:rsid w:val="000B656E"/>
    <w:rsid w:val="000B732A"/>
    <w:rsid w:val="000B7495"/>
    <w:rsid w:val="000B7668"/>
    <w:rsid w:val="000B791C"/>
    <w:rsid w:val="000B7B35"/>
    <w:rsid w:val="000B7B3F"/>
    <w:rsid w:val="000B7EF1"/>
    <w:rsid w:val="000B7FC1"/>
    <w:rsid w:val="000C00C0"/>
    <w:rsid w:val="000C018D"/>
    <w:rsid w:val="000C01A6"/>
    <w:rsid w:val="000C021A"/>
    <w:rsid w:val="000C0248"/>
    <w:rsid w:val="000C05D9"/>
    <w:rsid w:val="000C07B8"/>
    <w:rsid w:val="000C0EFD"/>
    <w:rsid w:val="000C11A2"/>
    <w:rsid w:val="000C1625"/>
    <w:rsid w:val="000C16DC"/>
    <w:rsid w:val="000C18F9"/>
    <w:rsid w:val="000C193C"/>
    <w:rsid w:val="000C1A13"/>
    <w:rsid w:val="000C2983"/>
    <w:rsid w:val="000C29D8"/>
    <w:rsid w:val="000C2AEE"/>
    <w:rsid w:val="000C2C73"/>
    <w:rsid w:val="000C3042"/>
    <w:rsid w:val="000C3141"/>
    <w:rsid w:val="000C344F"/>
    <w:rsid w:val="000C3D3C"/>
    <w:rsid w:val="000C4069"/>
    <w:rsid w:val="000C45D8"/>
    <w:rsid w:val="000C4684"/>
    <w:rsid w:val="000C4B24"/>
    <w:rsid w:val="000C4BBC"/>
    <w:rsid w:val="000C5D24"/>
    <w:rsid w:val="000C60A6"/>
    <w:rsid w:val="000C64DD"/>
    <w:rsid w:val="000C66C3"/>
    <w:rsid w:val="000C6BB4"/>
    <w:rsid w:val="000C6BD1"/>
    <w:rsid w:val="000C6CE2"/>
    <w:rsid w:val="000C6E36"/>
    <w:rsid w:val="000C73F0"/>
    <w:rsid w:val="000C75DF"/>
    <w:rsid w:val="000C75E1"/>
    <w:rsid w:val="000C79E8"/>
    <w:rsid w:val="000C7BAD"/>
    <w:rsid w:val="000D06A2"/>
    <w:rsid w:val="000D06DE"/>
    <w:rsid w:val="000D06F9"/>
    <w:rsid w:val="000D08BE"/>
    <w:rsid w:val="000D0CCD"/>
    <w:rsid w:val="000D0F36"/>
    <w:rsid w:val="000D1CDD"/>
    <w:rsid w:val="000D1E98"/>
    <w:rsid w:val="000D1F5D"/>
    <w:rsid w:val="000D2065"/>
    <w:rsid w:val="000D207A"/>
    <w:rsid w:val="000D21AF"/>
    <w:rsid w:val="000D2513"/>
    <w:rsid w:val="000D2602"/>
    <w:rsid w:val="000D2E51"/>
    <w:rsid w:val="000D34A8"/>
    <w:rsid w:val="000D396C"/>
    <w:rsid w:val="000D3A6A"/>
    <w:rsid w:val="000D3F52"/>
    <w:rsid w:val="000D4272"/>
    <w:rsid w:val="000D42AF"/>
    <w:rsid w:val="000D50A3"/>
    <w:rsid w:val="000D5349"/>
    <w:rsid w:val="000D566C"/>
    <w:rsid w:val="000D57BA"/>
    <w:rsid w:val="000D58BF"/>
    <w:rsid w:val="000D5E51"/>
    <w:rsid w:val="000D5ED8"/>
    <w:rsid w:val="000D5FD4"/>
    <w:rsid w:val="000D67F6"/>
    <w:rsid w:val="000D6C8F"/>
    <w:rsid w:val="000D6CB6"/>
    <w:rsid w:val="000D7B92"/>
    <w:rsid w:val="000E00CE"/>
    <w:rsid w:val="000E0F47"/>
    <w:rsid w:val="000E0F7C"/>
    <w:rsid w:val="000E1681"/>
    <w:rsid w:val="000E2076"/>
    <w:rsid w:val="000E2181"/>
    <w:rsid w:val="000E25A6"/>
    <w:rsid w:val="000E26B2"/>
    <w:rsid w:val="000E2800"/>
    <w:rsid w:val="000E2C5F"/>
    <w:rsid w:val="000E2EEF"/>
    <w:rsid w:val="000E3E82"/>
    <w:rsid w:val="000E4317"/>
    <w:rsid w:val="000E452D"/>
    <w:rsid w:val="000E4575"/>
    <w:rsid w:val="000E50F2"/>
    <w:rsid w:val="000E541A"/>
    <w:rsid w:val="000E5444"/>
    <w:rsid w:val="000E54D9"/>
    <w:rsid w:val="000E5542"/>
    <w:rsid w:val="000E593D"/>
    <w:rsid w:val="000E64FF"/>
    <w:rsid w:val="000E6848"/>
    <w:rsid w:val="000E6A67"/>
    <w:rsid w:val="000E6BE5"/>
    <w:rsid w:val="000E71A0"/>
    <w:rsid w:val="000E7344"/>
    <w:rsid w:val="000E7A24"/>
    <w:rsid w:val="000E7E1D"/>
    <w:rsid w:val="000F04E7"/>
    <w:rsid w:val="000F0558"/>
    <w:rsid w:val="000F0A24"/>
    <w:rsid w:val="000F0B00"/>
    <w:rsid w:val="000F130D"/>
    <w:rsid w:val="000F1406"/>
    <w:rsid w:val="000F199C"/>
    <w:rsid w:val="000F1A68"/>
    <w:rsid w:val="000F2065"/>
    <w:rsid w:val="000F21CF"/>
    <w:rsid w:val="000F2207"/>
    <w:rsid w:val="000F271C"/>
    <w:rsid w:val="000F273C"/>
    <w:rsid w:val="000F2869"/>
    <w:rsid w:val="000F2B52"/>
    <w:rsid w:val="000F2EC6"/>
    <w:rsid w:val="000F3056"/>
    <w:rsid w:val="000F3905"/>
    <w:rsid w:val="000F3FFD"/>
    <w:rsid w:val="000F4E2E"/>
    <w:rsid w:val="000F5149"/>
    <w:rsid w:val="000F5395"/>
    <w:rsid w:val="000F53DF"/>
    <w:rsid w:val="000F5455"/>
    <w:rsid w:val="000F5810"/>
    <w:rsid w:val="000F5F29"/>
    <w:rsid w:val="000F62AF"/>
    <w:rsid w:val="000F62D9"/>
    <w:rsid w:val="000F66D7"/>
    <w:rsid w:val="000F689A"/>
    <w:rsid w:val="000F70BC"/>
    <w:rsid w:val="000F757E"/>
    <w:rsid w:val="000F7641"/>
    <w:rsid w:val="000F7777"/>
    <w:rsid w:val="000F783B"/>
    <w:rsid w:val="000F7849"/>
    <w:rsid w:val="000F7B36"/>
    <w:rsid w:val="000F7BF1"/>
    <w:rsid w:val="000F7D5E"/>
    <w:rsid w:val="000F7DE8"/>
    <w:rsid w:val="000F7FFD"/>
    <w:rsid w:val="00100090"/>
    <w:rsid w:val="00100514"/>
    <w:rsid w:val="00100911"/>
    <w:rsid w:val="001009C3"/>
    <w:rsid w:val="00100CE3"/>
    <w:rsid w:val="00100F40"/>
    <w:rsid w:val="00101A85"/>
    <w:rsid w:val="00101E18"/>
    <w:rsid w:val="00103272"/>
    <w:rsid w:val="00103567"/>
    <w:rsid w:val="001036CA"/>
    <w:rsid w:val="00103847"/>
    <w:rsid w:val="00103B43"/>
    <w:rsid w:val="00103F3D"/>
    <w:rsid w:val="00104043"/>
    <w:rsid w:val="0010436A"/>
    <w:rsid w:val="001045F2"/>
    <w:rsid w:val="001047C6"/>
    <w:rsid w:val="00104A37"/>
    <w:rsid w:val="00104F69"/>
    <w:rsid w:val="00104F81"/>
    <w:rsid w:val="00105322"/>
    <w:rsid w:val="00105801"/>
    <w:rsid w:val="00105D71"/>
    <w:rsid w:val="00105EE1"/>
    <w:rsid w:val="00105F02"/>
    <w:rsid w:val="00106436"/>
    <w:rsid w:val="001070FF"/>
    <w:rsid w:val="00107A18"/>
    <w:rsid w:val="00107C5F"/>
    <w:rsid w:val="00110436"/>
    <w:rsid w:val="001107D7"/>
    <w:rsid w:val="001113CD"/>
    <w:rsid w:val="001113D0"/>
    <w:rsid w:val="001124C5"/>
    <w:rsid w:val="001125A4"/>
    <w:rsid w:val="00112827"/>
    <w:rsid w:val="00112EC7"/>
    <w:rsid w:val="00112F1A"/>
    <w:rsid w:val="0011335D"/>
    <w:rsid w:val="0011344A"/>
    <w:rsid w:val="00113B01"/>
    <w:rsid w:val="00113D1E"/>
    <w:rsid w:val="0011419E"/>
    <w:rsid w:val="0011430C"/>
    <w:rsid w:val="00114B60"/>
    <w:rsid w:val="00115BAD"/>
    <w:rsid w:val="00116E92"/>
    <w:rsid w:val="00116F89"/>
    <w:rsid w:val="0011716A"/>
    <w:rsid w:val="0011718D"/>
    <w:rsid w:val="00117481"/>
    <w:rsid w:val="00117507"/>
    <w:rsid w:val="0011795A"/>
    <w:rsid w:val="0011799F"/>
    <w:rsid w:val="00117D46"/>
    <w:rsid w:val="0012001C"/>
    <w:rsid w:val="00120AC4"/>
    <w:rsid w:val="00120B51"/>
    <w:rsid w:val="00120CF7"/>
    <w:rsid w:val="00121265"/>
    <w:rsid w:val="00121554"/>
    <w:rsid w:val="00121676"/>
    <w:rsid w:val="00121D09"/>
    <w:rsid w:val="0012240A"/>
    <w:rsid w:val="00122592"/>
    <w:rsid w:val="00122713"/>
    <w:rsid w:val="0012275A"/>
    <w:rsid w:val="00122795"/>
    <w:rsid w:val="00122EAC"/>
    <w:rsid w:val="00123384"/>
    <w:rsid w:val="00123562"/>
    <w:rsid w:val="001235B7"/>
    <w:rsid w:val="00123F7A"/>
    <w:rsid w:val="00124143"/>
    <w:rsid w:val="0012421B"/>
    <w:rsid w:val="00124504"/>
    <w:rsid w:val="00124CD4"/>
    <w:rsid w:val="00124E63"/>
    <w:rsid w:val="00125036"/>
    <w:rsid w:val="0012511E"/>
    <w:rsid w:val="001259A9"/>
    <w:rsid w:val="001259DC"/>
    <w:rsid w:val="00125B51"/>
    <w:rsid w:val="00125D2C"/>
    <w:rsid w:val="00126170"/>
    <w:rsid w:val="00126643"/>
    <w:rsid w:val="00126671"/>
    <w:rsid w:val="0012690D"/>
    <w:rsid w:val="001269B0"/>
    <w:rsid w:val="00126A1E"/>
    <w:rsid w:val="001272DB"/>
    <w:rsid w:val="001273C7"/>
    <w:rsid w:val="001275AB"/>
    <w:rsid w:val="00127C4D"/>
    <w:rsid w:val="00127C5C"/>
    <w:rsid w:val="00127CDD"/>
    <w:rsid w:val="00127D29"/>
    <w:rsid w:val="00127D93"/>
    <w:rsid w:val="00127E44"/>
    <w:rsid w:val="00130859"/>
    <w:rsid w:val="0013089D"/>
    <w:rsid w:val="00130B51"/>
    <w:rsid w:val="00130FC5"/>
    <w:rsid w:val="001310EE"/>
    <w:rsid w:val="00131173"/>
    <w:rsid w:val="001314D5"/>
    <w:rsid w:val="00131737"/>
    <w:rsid w:val="00131BD8"/>
    <w:rsid w:val="00131C61"/>
    <w:rsid w:val="0013245B"/>
    <w:rsid w:val="0013252B"/>
    <w:rsid w:val="0013292A"/>
    <w:rsid w:val="00132B02"/>
    <w:rsid w:val="00133040"/>
    <w:rsid w:val="00133280"/>
    <w:rsid w:val="00133876"/>
    <w:rsid w:val="00133B95"/>
    <w:rsid w:val="00133BF8"/>
    <w:rsid w:val="00133E30"/>
    <w:rsid w:val="001341E4"/>
    <w:rsid w:val="0013426E"/>
    <w:rsid w:val="00134866"/>
    <w:rsid w:val="00134AE0"/>
    <w:rsid w:val="00134B4B"/>
    <w:rsid w:val="00134BEB"/>
    <w:rsid w:val="00134D36"/>
    <w:rsid w:val="00134D4B"/>
    <w:rsid w:val="00135941"/>
    <w:rsid w:val="00135D4E"/>
    <w:rsid w:val="00135F63"/>
    <w:rsid w:val="0013628F"/>
    <w:rsid w:val="00136B57"/>
    <w:rsid w:val="00136BEA"/>
    <w:rsid w:val="00136C2A"/>
    <w:rsid w:val="00136FB8"/>
    <w:rsid w:val="00137331"/>
    <w:rsid w:val="001378A1"/>
    <w:rsid w:val="00137D4B"/>
    <w:rsid w:val="00137F7D"/>
    <w:rsid w:val="00140116"/>
    <w:rsid w:val="00140361"/>
    <w:rsid w:val="00140510"/>
    <w:rsid w:val="001406F2"/>
    <w:rsid w:val="001408FC"/>
    <w:rsid w:val="00140D4E"/>
    <w:rsid w:val="00140F52"/>
    <w:rsid w:val="00141149"/>
    <w:rsid w:val="0014117B"/>
    <w:rsid w:val="00141668"/>
    <w:rsid w:val="00141B06"/>
    <w:rsid w:val="00141C61"/>
    <w:rsid w:val="00141DBC"/>
    <w:rsid w:val="00141DC4"/>
    <w:rsid w:val="001428D7"/>
    <w:rsid w:val="00142A8D"/>
    <w:rsid w:val="00142B00"/>
    <w:rsid w:val="00142BBE"/>
    <w:rsid w:val="00143624"/>
    <w:rsid w:val="001436F3"/>
    <w:rsid w:val="00143784"/>
    <w:rsid w:val="0014396E"/>
    <w:rsid w:val="00143AF6"/>
    <w:rsid w:val="00143C3D"/>
    <w:rsid w:val="001444E4"/>
    <w:rsid w:val="00144A09"/>
    <w:rsid w:val="00144A1D"/>
    <w:rsid w:val="00145423"/>
    <w:rsid w:val="00145B4C"/>
    <w:rsid w:val="00145C59"/>
    <w:rsid w:val="00145C8F"/>
    <w:rsid w:val="00145D48"/>
    <w:rsid w:val="00145D4E"/>
    <w:rsid w:val="00145DFB"/>
    <w:rsid w:val="00145EEC"/>
    <w:rsid w:val="00146165"/>
    <w:rsid w:val="0014633C"/>
    <w:rsid w:val="00146496"/>
    <w:rsid w:val="00146581"/>
    <w:rsid w:val="00146779"/>
    <w:rsid w:val="00146AE8"/>
    <w:rsid w:val="00146DAE"/>
    <w:rsid w:val="00146DEA"/>
    <w:rsid w:val="0014701A"/>
    <w:rsid w:val="00147103"/>
    <w:rsid w:val="001471FA"/>
    <w:rsid w:val="00147AD0"/>
    <w:rsid w:val="00150A00"/>
    <w:rsid w:val="001518BF"/>
    <w:rsid w:val="00151ADA"/>
    <w:rsid w:val="00151C1F"/>
    <w:rsid w:val="00151C24"/>
    <w:rsid w:val="0015270C"/>
    <w:rsid w:val="001528A2"/>
    <w:rsid w:val="0015298B"/>
    <w:rsid w:val="001529C1"/>
    <w:rsid w:val="00152C62"/>
    <w:rsid w:val="00152D01"/>
    <w:rsid w:val="00152D2B"/>
    <w:rsid w:val="001530A4"/>
    <w:rsid w:val="0015324B"/>
    <w:rsid w:val="001535B8"/>
    <w:rsid w:val="00153763"/>
    <w:rsid w:val="00153848"/>
    <w:rsid w:val="00153BF9"/>
    <w:rsid w:val="00153CC7"/>
    <w:rsid w:val="00153CDD"/>
    <w:rsid w:val="00154070"/>
    <w:rsid w:val="00154C2B"/>
    <w:rsid w:val="00154D8A"/>
    <w:rsid w:val="00154E43"/>
    <w:rsid w:val="00154E47"/>
    <w:rsid w:val="00155517"/>
    <w:rsid w:val="0015575E"/>
    <w:rsid w:val="00155915"/>
    <w:rsid w:val="00155B33"/>
    <w:rsid w:val="00155CCB"/>
    <w:rsid w:val="0015617C"/>
    <w:rsid w:val="0015679D"/>
    <w:rsid w:val="00156B72"/>
    <w:rsid w:val="00156D10"/>
    <w:rsid w:val="00157125"/>
    <w:rsid w:val="001574A5"/>
    <w:rsid w:val="00157792"/>
    <w:rsid w:val="00157B8A"/>
    <w:rsid w:val="00157BFB"/>
    <w:rsid w:val="00160460"/>
    <w:rsid w:val="00160505"/>
    <w:rsid w:val="00160712"/>
    <w:rsid w:val="001607FB"/>
    <w:rsid w:val="00160812"/>
    <w:rsid w:val="00160AF3"/>
    <w:rsid w:val="00160DF7"/>
    <w:rsid w:val="001616DD"/>
    <w:rsid w:val="001619F0"/>
    <w:rsid w:val="00161A1A"/>
    <w:rsid w:val="00161D91"/>
    <w:rsid w:val="001620AB"/>
    <w:rsid w:val="0016245A"/>
    <w:rsid w:val="0016339F"/>
    <w:rsid w:val="0016376B"/>
    <w:rsid w:val="001637C5"/>
    <w:rsid w:val="00163A84"/>
    <w:rsid w:val="00163F64"/>
    <w:rsid w:val="001649A2"/>
    <w:rsid w:val="001649F2"/>
    <w:rsid w:val="00164E7E"/>
    <w:rsid w:val="00164F93"/>
    <w:rsid w:val="0016525C"/>
    <w:rsid w:val="00165284"/>
    <w:rsid w:val="0016537F"/>
    <w:rsid w:val="00165532"/>
    <w:rsid w:val="001655A4"/>
    <w:rsid w:val="00165777"/>
    <w:rsid w:val="001657ED"/>
    <w:rsid w:val="00165BB8"/>
    <w:rsid w:val="001661B0"/>
    <w:rsid w:val="0016629C"/>
    <w:rsid w:val="00166738"/>
    <w:rsid w:val="00166A9E"/>
    <w:rsid w:val="00166A9F"/>
    <w:rsid w:val="00166DD9"/>
    <w:rsid w:val="00166E14"/>
    <w:rsid w:val="001671E9"/>
    <w:rsid w:val="001675DF"/>
    <w:rsid w:val="00167681"/>
    <w:rsid w:val="00167AA5"/>
    <w:rsid w:val="00167BE8"/>
    <w:rsid w:val="00170901"/>
    <w:rsid w:val="00170B26"/>
    <w:rsid w:val="00170B2A"/>
    <w:rsid w:val="00170CE2"/>
    <w:rsid w:val="00170D2B"/>
    <w:rsid w:val="001718E0"/>
    <w:rsid w:val="001719E9"/>
    <w:rsid w:val="001719F2"/>
    <w:rsid w:val="00171F06"/>
    <w:rsid w:val="00172132"/>
    <w:rsid w:val="00172196"/>
    <w:rsid w:val="001722F9"/>
    <w:rsid w:val="0017256A"/>
    <w:rsid w:val="00172B51"/>
    <w:rsid w:val="00172C3D"/>
    <w:rsid w:val="00172E39"/>
    <w:rsid w:val="00173526"/>
    <w:rsid w:val="0017376C"/>
    <w:rsid w:val="00173A3B"/>
    <w:rsid w:val="00173BC8"/>
    <w:rsid w:val="00174141"/>
    <w:rsid w:val="00174635"/>
    <w:rsid w:val="00175281"/>
    <w:rsid w:val="00175486"/>
    <w:rsid w:val="001756F8"/>
    <w:rsid w:val="001758CE"/>
    <w:rsid w:val="001758D4"/>
    <w:rsid w:val="00175A52"/>
    <w:rsid w:val="00175D12"/>
    <w:rsid w:val="00175ED1"/>
    <w:rsid w:val="00175EDB"/>
    <w:rsid w:val="00176321"/>
    <w:rsid w:val="001763A1"/>
    <w:rsid w:val="00176497"/>
    <w:rsid w:val="001764D6"/>
    <w:rsid w:val="001765E2"/>
    <w:rsid w:val="00176F02"/>
    <w:rsid w:val="00177044"/>
    <w:rsid w:val="00177188"/>
    <w:rsid w:val="001771FB"/>
    <w:rsid w:val="001772FA"/>
    <w:rsid w:val="0017754B"/>
    <w:rsid w:val="0017760F"/>
    <w:rsid w:val="0017768E"/>
    <w:rsid w:val="00177AB6"/>
    <w:rsid w:val="00180182"/>
    <w:rsid w:val="001805B8"/>
    <w:rsid w:val="001805CF"/>
    <w:rsid w:val="00180812"/>
    <w:rsid w:val="0018087F"/>
    <w:rsid w:val="00180C46"/>
    <w:rsid w:val="00180C8F"/>
    <w:rsid w:val="00180E2E"/>
    <w:rsid w:val="00180F3B"/>
    <w:rsid w:val="00180F48"/>
    <w:rsid w:val="00181334"/>
    <w:rsid w:val="0018150A"/>
    <w:rsid w:val="00181673"/>
    <w:rsid w:val="00181E80"/>
    <w:rsid w:val="00181EBA"/>
    <w:rsid w:val="00182782"/>
    <w:rsid w:val="001827D8"/>
    <w:rsid w:val="00182B26"/>
    <w:rsid w:val="00182C76"/>
    <w:rsid w:val="00183759"/>
    <w:rsid w:val="001838C9"/>
    <w:rsid w:val="00183AD9"/>
    <w:rsid w:val="001844F9"/>
    <w:rsid w:val="001846EC"/>
    <w:rsid w:val="001849EF"/>
    <w:rsid w:val="00184E3E"/>
    <w:rsid w:val="00185269"/>
    <w:rsid w:val="00185561"/>
    <w:rsid w:val="0018577D"/>
    <w:rsid w:val="001858B2"/>
    <w:rsid w:val="00185B31"/>
    <w:rsid w:val="00185C6A"/>
    <w:rsid w:val="00186AA1"/>
    <w:rsid w:val="001870D1"/>
    <w:rsid w:val="00187108"/>
    <w:rsid w:val="001873BD"/>
    <w:rsid w:val="00187B68"/>
    <w:rsid w:val="00190966"/>
    <w:rsid w:val="00190FFE"/>
    <w:rsid w:val="0019102A"/>
    <w:rsid w:val="00191143"/>
    <w:rsid w:val="00191887"/>
    <w:rsid w:val="00191972"/>
    <w:rsid w:val="00191C7C"/>
    <w:rsid w:val="001921C2"/>
    <w:rsid w:val="00192377"/>
    <w:rsid w:val="0019258A"/>
    <w:rsid w:val="0019303F"/>
    <w:rsid w:val="0019363B"/>
    <w:rsid w:val="001939E9"/>
    <w:rsid w:val="00194465"/>
    <w:rsid w:val="001944DB"/>
    <w:rsid w:val="001944F5"/>
    <w:rsid w:val="001946F7"/>
    <w:rsid w:val="001948BA"/>
    <w:rsid w:val="001949BA"/>
    <w:rsid w:val="001956E0"/>
    <w:rsid w:val="00195954"/>
    <w:rsid w:val="00195E65"/>
    <w:rsid w:val="00196DDE"/>
    <w:rsid w:val="00196DFD"/>
    <w:rsid w:val="00196E56"/>
    <w:rsid w:val="0019708B"/>
    <w:rsid w:val="00197475"/>
    <w:rsid w:val="0019766A"/>
    <w:rsid w:val="00197C4C"/>
    <w:rsid w:val="001A02E9"/>
    <w:rsid w:val="001A0651"/>
    <w:rsid w:val="001A0679"/>
    <w:rsid w:val="001A0797"/>
    <w:rsid w:val="001A08D8"/>
    <w:rsid w:val="001A0965"/>
    <w:rsid w:val="001A09A6"/>
    <w:rsid w:val="001A0B60"/>
    <w:rsid w:val="001A0EFD"/>
    <w:rsid w:val="001A1063"/>
    <w:rsid w:val="001A1746"/>
    <w:rsid w:val="001A1B79"/>
    <w:rsid w:val="001A1F31"/>
    <w:rsid w:val="001A1FD2"/>
    <w:rsid w:val="001A22AF"/>
    <w:rsid w:val="001A23F2"/>
    <w:rsid w:val="001A27B9"/>
    <w:rsid w:val="001A2A2A"/>
    <w:rsid w:val="001A3CCB"/>
    <w:rsid w:val="001A4198"/>
    <w:rsid w:val="001A4C2C"/>
    <w:rsid w:val="001A5021"/>
    <w:rsid w:val="001A5227"/>
    <w:rsid w:val="001A5576"/>
    <w:rsid w:val="001A658A"/>
    <w:rsid w:val="001A65E2"/>
    <w:rsid w:val="001A6C64"/>
    <w:rsid w:val="001A6D1D"/>
    <w:rsid w:val="001A728A"/>
    <w:rsid w:val="001A72BE"/>
    <w:rsid w:val="001A7301"/>
    <w:rsid w:val="001A737E"/>
    <w:rsid w:val="001A77C7"/>
    <w:rsid w:val="001A7982"/>
    <w:rsid w:val="001A7A79"/>
    <w:rsid w:val="001A7DEC"/>
    <w:rsid w:val="001B0384"/>
    <w:rsid w:val="001B0385"/>
    <w:rsid w:val="001B05A9"/>
    <w:rsid w:val="001B06AB"/>
    <w:rsid w:val="001B0BA2"/>
    <w:rsid w:val="001B0C55"/>
    <w:rsid w:val="001B174C"/>
    <w:rsid w:val="001B1FE4"/>
    <w:rsid w:val="001B21A1"/>
    <w:rsid w:val="001B3112"/>
    <w:rsid w:val="001B359B"/>
    <w:rsid w:val="001B3A35"/>
    <w:rsid w:val="001B3A59"/>
    <w:rsid w:val="001B3C3B"/>
    <w:rsid w:val="001B3D35"/>
    <w:rsid w:val="001B3D8D"/>
    <w:rsid w:val="001B3E48"/>
    <w:rsid w:val="001B423E"/>
    <w:rsid w:val="001B44FE"/>
    <w:rsid w:val="001B4AC4"/>
    <w:rsid w:val="001B502C"/>
    <w:rsid w:val="001B5429"/>
    <w:rsid w:val="001B553B"/>
    <w:rsid w:val="001B555A"/>
    <w:rsid w:val="001B55F2"/>
    <w:rsid w:val="001B58AC"/>
    <w:rsid w:val="001B5C70"/>
    <w:rsid w:val="001B5FF8"/>
    <w:rsid w:val="001B677F"/>
    <w:rsid w:val="001B679C"/>
    <w:rsid w:val="001B696C"/>
    <w:rsid w:val="001B6DED"/>
    <w:rsid w:val="001B7038"/>
    <w:rsid w:val="001B7669"/>
    <w:rsid w:val="001B769B"/>
    <w:rsid w:val="001B78DB"/>
    <w:rsid w:val="001C037B"/>
    <w:rsid w:val="001C082A"/>
    <w:rsid w:val="001C0EE2"/>
    <w:rsid w:val="001C1135"/>
    <w:rsid w:val="001C1225"/>
    <w:rsid w:val="001C1543"/>
    <w:rsid w:val="001C1D4B"/>
    <w:rsid w:val="001C1F1F"/>
    <w:rsid w:val="001C20B8"/>
    <w:rsid w:val="001C2735"/>
    <w:rsid w:val="001C2DA9"/>
    <w:rsid w:val="001C2DEC"/>
    <w:rsid w:val="001C2E3D"/>
    <w:rsid w:val="001C3166"/>
    <w:rsid w:val="001C3528"/>
    <w:rsid w:val="001C37A0"/>
    <w:rsid w:val="001C37C6"/>
    <w:rsid w:val="001C3854"/>
    <w:rsid w:val="001C3D68"/>
    <w:rsid w:val="001C3EE8"/>
    <w:rsid w:val="001C3EEC"/>
    <w:rsid w:val="001C41CE"/>
    <w:rsid w:val="001C4CE7"/>
    <w:rsid w:val="001C4E5A"/>
    <w:rsid w:val="001C5BEF"/>
    <w:rsid w:val="001C5E0E"/>
    <w:rsid w:val="001C61C6"/>
    <w:rsid w:val="001C62E2"/>
    <w:rsid w:val="001C63AF"/>
    <w:rsid w:val="001C653A"/>
    <w:rsid w:val="001C6594"/>
    <w:rsid w:val="001C694A"/>
    <w:rsid w:val="001C6C3F"/>
    <w:rsid w:val="001C709A"/>
    <w:rsid w:val="001C759B"/>
    <w:rsid w:val="001C7B3A"/>
    <w:rsid w:val="001C7CDD"/>
    <w:rsid w:val="001D01C6"/>
    <w:rsid w:val="001D0399"/>
    <w:rsid w:val="001D046E"/>
    <w:rsid w:val="001D0615"/>
    <w:rsid w:val="001D0D41"/>
    <w:rsid w:val="001D185F"/>
    <w:rsid w:val="001D1996"/>
    <w:rsid w:val="001D2673"/>
    <w:rsid w:val="001D2D80"/>
    <w:rsid w:val="001D3085"/>
    <w:rsid w:val="001D3676"/>
    <w:rsid w:val="001D3E21"/>
    <w:rsid w:val="001D3EC3"/>
    <w:rsid w:val="001D420F"/>
    <w:rsid w:val="001D4BB4"/>
    <w:rsid w:val="001D4C1B"/>
    <w:rsid w:val="001D4C1F"/>
    <w:rsid w:val="001D4C3F"/>
    <w:rsid w:val="001D4EF7"/>
    <w:rsid w:val="001D5213"/>
    <w:rsid w:val="001D569D"/>
    <w:rsid w:val="001D59FD"/>
    <w:rsid w:val="001D5E2C"/>
    <w:rsid w:val="001D6204"/>
    <w:rsid w:val="001D6C99"/>
    <w:rsid w:val="001D7570"/>
    <w:rsid w:val="001D769F"/>
    <w:rsid w:val="001E03AF"/>
    <w:rsid w:val="001E0461"/>
    <w:rsid w:val="001E0667"/>
    <w:rsid w:val="001E09B4"/>
    <w:rsid w:val="001E1994"/>
    <w:rsid w:val="001E19D5"/>
    <w:rsid w:val="001E1A9D"/>
    <w:rsid w:val="001E1BF3"/>
    <w:rsid w:val="001E2A32"/>
    <w:rsid w:val="001E2AAC"/>
    <w:rsid w:val="001E31D8"/>
    <w:rsid w:val="001E3339"/>
    <w:rsid w:val="001E3742"/>
    <w:rsid w:val="001E3C59"/>
    <w:rsid w:val="001E3CCE"/>
    <w:rsid w:val="001E3F04"/>
    <w:rsid w:val="001E4243"/>
    <w:rsid w:val="001E43C7"/>
    <w:rsid w:val="001E4421"/>
    <w:rsid w:val="001E4473"/>
    <w:rsid w:val="001E4501"/>
    <w:rsid w:val="001E4534"/>
    <w:rsid w:val="001E4656"/>
    <w:rsid w:val="001E4B28"/>
    <w:rsid w:val="001E503E"/>
    <w:rsid w:val="001E562E"/>
    <w:rsid w:val="001E5FD9"/>
    <w:rsid w:val="001E6252"/>
    <w:rsid w:val="001E651D"/>
    <w:rsid w:val="001E6820"/>
    <w:rsid w:val="001E6BB5"/>
    <w:rsid w:val="001E6D07"/>
    <w:rsid w:val="001E6E20"/>
    <w:rsid w:val="001E7181"/>
    <w:rsid w:val="001E72D3"/>
    <w:rsid w:val="001E796B"/>
    <w:rsid w:val="001E7A59"/>
    <w:rsid w:val="001F0495"/>
    <w:rsid w:val="001F06B5"/>
    <w:rsid w:val="001F0931"/>
    <w:rsid w:val="001F093F"/>
    <w:rsid w:val="001F0FF0"/>
    <w:rsid w:val="001F119D"/>
    <w:rsid w:val="001F12C9"/>
    <w:rsid w:val="001F1446"/>
    <w:rsid w:val="001F1463"/>
    <w:rsid w:val="001F1679"/>
    <w:rsid w:val="001F1D87"/>
    <w:rsid w:val="001F2184"/>
    <w:rsid w:val="001F2882"/>
    <w:rsid w:val="001F28EB"/>
    <w:rsid w:val="001F2966"/>
    <w:rsid w:val="001F2C71"/>
    <w:rsid w:val="001F2D3B"/>
    <w:rsid w:val="001F2F2A"/>
    <w:rsid w:val="001F31F1"/>
    <w:rsid w:val="001F3515"/>
    <w:rsid w:val="001F4E77"/>
    <w:rsid w:val="001F518E"/>
    <w:rsid w:val="001F5362"/>
    <w:rsid w:val="001F557F"/>
    <w:rsid w:val="001F5917"/>
    <w:rsid w:val="001F5918"/>
    <w:rsid w:val="001F5B7E"/>
    <w:rsid w:val="001F6125"/>
    <w:rsid w:val="001F64D0"/>
    <w:rsid w:val="001F6645"/>
    <w:rsid w:val="001F66D6"/>
    <w:rsid w:val="001F6728"/>
    <w:rsid w:val="001F6FC6"/>
    <w:rsid w:val="001F7AA8"/>
    <w:rsid w:val="001F7EB8"/>
    <w:rsid w:val="00200D07"/>
    <w:rsid w:val="00201479"/>
    <w:rsid w:val="00201569"/>
    <w:rsid w:val="00201BA1"/>
    <w:rsid w:val="00201BE5"/>
    <w:rsid w:val="00201C07"/>
    <w:rsid w:val="00201FC9"/>
    <w:rsid w:val="00202036"/>
    <w:rsid w:val="002027BC"/>
    <w:rsid w:val="00202DA1"/>
    <w:rsid w:val="00202E13"/>
    <w:rsid w:val="0020300D"/>
    <w:rsid w:val="0020364F"/>
    <w:rsid w:val="00203653"/>
    <w:rsid w:val="00203719"/>
    <w:rsid w:val="00203778"/>
    <w:rsid w:val="00203D3A"/>
    <w:rsid w:val="00203FC2"/>
    <w:rsid w:val="002043CB"/>
    <w:rsid w:val="0020464F"/>
    <w:rsid w:val="00204B62"/>
    <w:rsid w:val="00204EAC"/>
    <w:rsid w:val="00204EE0"/>
    <w:rsid w:val="00204FA9"/>
    <w:rsid w:val="0020536B"/>
    <w:rsid w:val="00205CB9"/>
    <w:rsid w:val="00206A3B"/>
    <w:rsid w:val="00206B1D"/>
    <w:rsid w:val="0020769E"/>
    <w:rsid w:val="00207769"/>
    <w:rsid w:val="00207865"/>
    <w:rsid w:val="00207AAB"/>
    <w:rsid w:val="00207B31"/>
    <w:rsid w:val="00207BC5"/>
    <w:rsid w:val="00207E1D"/>
    <w:rsid w:val="00207FF9"/>
    <w:rsid w:val="00210293"/>
    <w:rsid w:val="002102FA"/>
    <w:rsid w:val="0021071E"/>
    <w:rsid w:val="00210F6F"/>
    <w:rsid w:val="00210F84"/>
    <w:rsid w:val="00211052"/>
    <w:rsid w:val="0021140F"/>
    <w:rsid w:val="0021150E"/>
    <w:rsid w:val="0021207C"/>
    <w:rsid w:val="00212146"/>
    <w:rsid w:val="00212193"/>
    <w:rsid w:val="00212218"/>
    <w:rsid w:val="0021300B"/>
    <w:rsid w:val="00213D32"/>
    <w:rsid w:val="00213FAD"/>
    <w:rsid w:val="00213FED"/>
    <w:rsid w:val="0021401F"/>
    <w:rsid w:val="002142B0"/>
    <w:rsid w:val="00214C47"/>
    <w:rsid w:val="00214DA1"/>
    <w:rsid w:val="00214EEC"/>
    <w:rsid w:val="0021532C"/>
    <w:rsid w:val="0021573D"/>
    <w:rsid w:val="00215AFA"/>
    <w:rsid w:val="00216216"/>
    <w:rsid w:val="002162D7"/>
    <w:rsid w:val="00216839"/>
    <w:rsid w:val="0021683A"/>
    <w:rsid w:val="0021684A"/>
    <w:rsid w:val="0021692F"/>
    <w:rsid w:val="00216D18"/>
    <w:rsid w:val="0021733C"/>
    <w:rsid w:val="002178DB"/>
    <w:rsid w:val="00217A0B"/>
    <w:rsid w:val="00217B87"/>
    <w:rsid w:val="00220200"/>
    <w:rsid w:val="00220894"/>
    <w:rsid w:val="002209D3"/>
    <w:rsid w:val="00220B6C"/>
    <w:rsid w:val="00220B73"/>
    <w:rsid w:val="00220BC0"/>
    <w:rsid w:val="00220EA5"/>
    <w:rsid w:val="002210AE"/>
    <w:rsid w:val="002215A2"/>
    <w:rsid w:val="00221696"/>
    <w:rsid w:val="00221F75"/>
    <w:rsid w:val="002227C9"/>
    <w:rsid w:val="00222BAF"/>
    <w:rsid w:val="00223125"/>
    <w:rsid w:val="002235E1"/>
    <w:rsid w:val="002237B4"/>
    <w:rsid w:val="002238D6"/>
    <w:rsid w:val="002239DB"/>
    <w:rsid w:val="00223ABA"/>
    <w:rsid w:val="0022423A"/>
    <w:rsid w:val="00224422"/>
    <w:rsid w:val="00224653"/>
    <w:rsid w:val="00224D52"/>
    <w:rsid w:val="00225135"/>
    <w:rsid w:val="00225174"/>
    <w:rsid w:val="00225476"/>
    <w:rsid w:val="0022582E"/>
    <w:rsid w:val="0022651C"/>
    <w:rsid w:val="0022669A"/>
    <w:rsid w:val="00226777"/>
    <w:rsid w:val="00226FA7"/>
    <w:rsid w:val="002279C9"/>
    <w:rsid w:val="00227A56"/>
    <w:rsid w:val="00227B79"/>
    <w:rsid w:val="00227F08"/>
    <w:rsid w:val="00230465"/>
    <w:rsid w:val="00230D6F"/>
    <w:rsid w:val="00231D61"/>
    <w:rsid w:val="00232005"/>
    <w:rsid w:val="0023217B"/>
    <w:rsid w:val="00232345"/>
    <w:rsid w:val="002324E4"/>
    <w:rsid w:val="00232AAC"/>
    <w:rsid w:val="00232B95"/>
    <w:rsid w:val="00232C36"/>
    <w:rsid w:val="002331F7"/>
    <w:rsid w:val="00233487"/>
    <w:rsid w:val="002335C7"/>
    <w:rsid w:val="002337E4"/>
    <w:rsid w:val="00233E81"/>
    <w:rsid w:val="00234545"/>
    <w:rsid w:val="0023458B"/>
    <w:rsid w:val="0023486C"/>
    <w:rsid w:val="00234D08"/>
    <w:rsid w:val="00234D23"/>
    <w:rsid w:val="0023519C"/>
    <w:rsid w:val="002353AE"/>
    <w:rsid w:val="00235734"/>
    <w:rsid w:val="0023590E"/>
    <w:rsid w:val="00235961"/>
    <w:rsid w:val="00235FAB"/>
    <w:rsid w:val="002360E9"/>
    <w:rsid w:val="00236266"/>
    <w:rsid w:val="002363DF"/>
    <w:rsid w:val="00236574"/>
    <w:rsid w:val="0023679A"/>
    <w:rsid w:val="002368C4"/>
    <w:rsid w:val="0023699A"/>
    <w:rsid w:val="00236E09"/>
    <w:rsid w:val="00236FA3"/>
    <w:rsid w:val="00237302"/>
    <w:rsid w:val="00237AC6"/>
    <w:rsid w:val="00237D72"/>
    <w:rsid w:val="00237EEE"/>
    <w:rsid w:val="00240174"/>
    <w:rsid w:val="002402AB"/>
    <w:rsid w:val="00240607"/>
    <w:rsid w:val="0024069B"/>
    <w:rsid w:val="0024071F"/>
    <w:rsid w:val="00240AEF"/>
    <w:rsid w:val="00241098"/>
    <w:rsid w:val="0024252F"/>
    <w:rsid w:val="002429E1"/>
    <w:rsid w:val="00242BFA"/>
    <w:rsid w:val="0024313F"/>
    <w:rsid w:val="0024338A"/>
    <w:rsid w:val="0024365C"/>
    <w:rsid w:val="00243DD8"/>
    <w:rsid w:val="00243E42"/>
    <w:rsid w:val="00243FA4"/>
    <w:rsid w:val="00244199"/>
    <w:rsid w:val="002445B9"/>
    <w:rsid w:val="00244A2E"/>
    <w:rsid w:val="00244B5C"/>
    <w:rsid w:val="00244BFE"/>
    <w:rsid w:val="00244FA4"/>
    <w:rsid w:val="002451E7"/>
    <w:rsid w:val="002454DC"/>
    <w:rsid w:val="002455B6"/>
    <w:rsid w:val="0024578E"/>
    <w:rsid w:val="002458B1"/>
    <w:rsid w:val="002458EE"/>
    <w:rsid w:val="00245BC9"/>
    <w:rsid w:val="002463A8"/>
    <w:rsid w:val="002465FA"/>
    <w:rsid w:val="002466FE"/>
    <w:rsid w:val="00246B08"/>
    <w:rsid w:val="00246B30"/>
    <w:rsid w:val="00247353"/>
    <w:rsid w:val="002476E6"/>
    <w:rsid w:val="00247B49"/>
    <w:rsid w:val="00247DCD"/>
    <w:rsid w:val="002507D6"/>
    <w:rsid w:val="00250B7C"/>
    <w:rsid w:val="00250D4C"/>
    <w:rsid w:val="00250F28"/>
    <w:rsid w:val="0025115D"/>
    <w:rsid w:val="002515A8"/>
    <w:rsid w:val="00252030"/>
    <w:rsid w:val="00252FDC"/>
    <w:rsid w:val="002531F5"/>
    <w:rsid w:val="00253226"/>
    <w:rsid w:val="00253460"/>
    <w:rsid w:val="002537CE"/>
    <w:rsid w:val="00253B1E"/>
    <w:rsid w:val="00253D17"/>
    <w:rsid w:val="00254AC1"/>
    <w:rsid w:val="00254D8A"/>
    <w:rsid w:val="00254F4D"/>
    <w:rsid w:val="0025506E"/>
    <w:rsid w:val="002564D5"/>
    <w:rsid w:val="00256711"/>
    <w:rsid w:val="00256871"/>
    <w:rsid w:val="00257B04"/>
    <w:rsid w:val="00260104"/>
    <w:rsid w:val="00260205"/>
    <w:rsid w:val="00260779"/>
    <w:rsid w:val="00260912"/>
    <w:rsid w:val="00260BBF"/>
    <w:rsid w:val="0026114C"/>
    <w:rsid w:val="00261696"/>
    <w:rsid w:val="00261704"/>
    <w:rsid w:val="00261707"/>
    <w:rsid w:val="00261AE2"/>
    <w:rsid w:val="0026200C"/>
    <w:rsid w:val="00262209"/>
    <w:rsid w:val="00262302"/>
    <w:rsid w:val="00262328"/>
    <w:rsid w:val="00262A7F"/>
    <w:rsid w:val="00262CAC"/>
    <w:rsid w:val="00262E5D"/>
    <w:rsid w:val="00263944"/>
    <w:rsid w:val="002639C3"/>
    <w:rsid w:val="00263B7C"/>
    <w:rsid w:val="00263BB8"/>
    <w:rsid w:val="00263C87"/>
    <w:rsid w:val="00263F74"/>
    <w:rsid w:val="00264555"/>
    <w:rsid w:val="00264620"/>
    <w:rsid w:val="0026520D"/>
    <w:rsid w:val="002652F3"/>
    <w:rsid w:val="00265A8F"/>
    <w:rsid w:val="0026641E"/>
    <w:rsid w:val="0026647B"/>
    <w:rsid w:val="00266AFD"/>
    <w:rsid w:val="00266D49"/>
    <w:rsid w:val="00266E40"/>
    <w:rsid w:val="00266F30"/>
    <w:rsid w:val="0026715A"/>
    <w:rsid w:val="00267741"/>
    <w:rsid w:val="002678A1"/>
    <w:rsid w:val="00267A13"/>
    <w:rsid w:val="00267D83"/>
    <w:rsid w:val="00267DDF"/>
    <w:rsid w:val="00270812"/>
    <w:rsid w:val="00270A76"/>
    <w:rsid w:val="0027173B"/>
    <w:rsid w:val="00271C41"/>
    <w:rsid w:val="00271F4C"/>
    <w:rsid w:val="002724C8"/>
    <w:rsid w:val="00272510"/>
    <w:rsid w:val="002725C5"/>
    <w:rsid w:val="002726E8"/>
    <w:rsid w:val="002727C7"/>
    <w:rsid w:val="0027283F"/>
    <w:rsid w:val="00272F1E"/>
    <w:rsid w:val="00272FCE"/>
    <w:rsid w:val="00273741"/>
    <w:rsid w:val="002739CA"/>
    <w:rsid w:val="00273B70"/>
    <w:rsid w:val="00273C1A"/>
    <w:rsid w:val="00273C74"/>
    <w:rsid w:val="00273DE2"/>
    <w:rsid w:val="00273F43"/>
    <w:rsid w:val="00274116"/>
    <w:rsid w:val="00274136"/>
    <w:rsid w:val="00274885"/>
    <w:rsid w:val="00274C94"/>
    <w:rsid w:val="00274CCD"/>
    <w:rsid w:val="00274D19"/>
    <w:rsid w:val="002751C5"/>
    <w:rsid w:val="00275285"/>
    <w:rsid w:val="002752A2"/>
    <w:rsid w:val="00275656"/>
    <w:rsid w:val="00275698"/>
    <w:rsid w:val="002756CC"/>
    <w:rsid w:val="00275E7C"/>
    <w:rsid w:val="002760B9"/>
    <w:rsid w:val="00276510"/>
    <w:rsid w:val="002766D7"/>
    <w:rsid w:val="002767AF"/>
    <w:rsid w:val="00276EAA"/>
    <w:rsid w:val="00276F02"/>
    <w:rsid w:val="002770F5"/>
    <w:rsid w:val="00277573"/>
    <w:rsid w:val="00277BC4"/>
    <w:rsid w:val="00277E8E"/>
    <w:rsid w:val="00277EC4"/>
    <w:rsid w:val="002803AA"/>
    <w:rsid w:val="00280429"/>
    <w:rsid w:val="00280469"/>
    <w:rsid w:val="002804E2"/>
    <w:rsid w:val="00280545"/>
    <w:rsid w:val="00280BA9"/>
    <w:rsid w:val="00281CC3"/>
    <w:rsid w:val="0028214A"/>
    <w:rsid w:val="0028251B"/>
    <w:rsid w:val="00282652"/>
    <w:rsid w:val="00282775"/>
    <w:rsid w:val="00282D55"/>
    <w:rsid w:val="00283015"/>
    <w:rsid w:val="0028303E"/>
    <w:rsid w:val="0028304E"/>
    <w:rsid w:val="0028308C"/>
    <w:rsid w:val="00283508"/>
    <w:rsid w:val="00283787"/>
    <w:rsid w:val="0028386B"/>
    <w:rsid w:val="00283A08"/>
    <w:rsid w:val="00283A99"/>
    <w:rsid w:val="00283CFD"/>
    <w:rsid w:val="00283D49"/>
    <w:rsid w:val="00283DEC"/>
    <w:rsid w:val="00284681"/>
    <w:rsid w:val="00284738"/>
    <w:rsid w:val="00284CBB"/>
    <w:rsid w:val="00285029"/>
    <w:rsid w:val="002854E8"/>
    <w:rsid w:val="002854ED"/>
    <w:rsid w:val="00285DE4"/>
    <w:rsid w:val="00285EF7"/>
    <w:rsid w:val="00286545"/>
    <w:rsid w:val="00287047"/>
    <w:rsid w:val="00287564"/>
    <w:rsid w:val="002879C5"/>
    <w:rsid w:val="00287E92"/>
    <w:rsid w:val="00290812"/>
    <w:rsid w:val="00290B32"/>
    <w:rsid w:val="00290C80"/>
    <w:rsid w:val="0029107F"/>
    <w:rsid w:val="002910D0"/>
    <w:rsid w:val="00291204"/>
    <w:rsid w:val="00291419"/>
    <w:rsid w:val="00291EEA"/>
    <w:rsid w:val="00292068"/>
    <w:rsid w:val="00292451"/>
    <w:rsid w:val="00292EAF"/>
    <w:rsid w:val="00293483"/>
    <w:rsid w:val="002937A3"/>
    <w:rsid w:val="002938A6"/>
    <w:rsid w:val="002939B4"/>
    <w:rsid w:val="00293C24"/>
    <w:rsid w:val="00294B3A"/>
    <w:rsid w:val="00295111"/>
    <w:rsid w:val="00295219"/>
    <w:rsid w:val="002952E3"/>
    <w:rsid w:val="00295644"/>
    <w:rsid w:val="00295C07"/>
    <w:rsid w:val="002965A7"/>
    <w:rsid w:val="0029662A"/>
    <w:rsid w:val="002969B1"/>
    <w:rsid w:val="00296CA5"/>
    <w:rsid w:val="00296D2D"/>
    <w:rsid w:val="00296DCD"/>
    <w:rsid w:val="00296EBA"/>
    <w:rsid w:val="0029750B"/>
    <w:rsid w:val="00297E00"/>
    <w:rsid w:val="00297FA5"/>
    <w:rsid w:val="00297FEC"/>
    <w:rsid w:val="002A0178"/>
    <w:rsid w:val="002A02A1"/>
    <w:rsid w:val="002A02EE"/>
    <w:rsid w:val="002A03F3"/>
    <w:rsid w:val="002A0E4E"/>
    <w:rsid w:val="002A1DD7"/>
    <w:rsid w:val="002A28D3"/>
    <w:rsid w:val="002A2F5C"/>
    <w:rsid w:val="002A313D"/>
    <w:rsid w:val="002A32F3"/>
    <w:rsid w:val="002A33F0"/>
    <w:rsid w:val="002A3448"/>
    <w:rsid w:val="002A3A1C"/>
    <w:rsid w:val="002A4461"/>
    <w:rsid w:val="002A46D5"/>
    <w:rsid w:val="002A471E"/>
    <w:rsid w:val="002A48C7"/>
    <w:rsid w:val="002A4C6F"/>
    <w:rsid w:val="002A4C93"/>
    <w:rsid w:val="002A4E67"/>
    <w:rsid w:val="002A5290"/>
    <w:rsid w:val="002A5C51"/>
    <w:rsid w:val="002A5F23"/>
    <w:rsid w:val="002A6BB1"/>
    <w:rsid w:val="002A710F"/>
    <w:rsid w:val="002A761D"/>
    <w:rsid w:val="002B0930"/>
    <w:rsid w:val="002B09CF"/>
    <w:rsid w:val="002B0F79"/>
    <w:rsid w:val="002B1089"/>
    <w:rsid w:val="002B150D"/>
    <w:rsid w:val="002B18EA"/>
    <w:rsid w:val="002B1A06"/>
    <w:rsid w:val="002B1CB8"/>
    <w:rsid w:val="002B2392"/>
    <w:rsid w:val="002B26EC"/>
    <w:rsid w:val="002B2826"/>
    <w:rsid w:val="002B2844"/>
    <w:rsid w:val="002B28D9"/>
    <w:rsid w:val="002B2C6D"/>
    <w:rsid w:val="002B324D"/>
    <w:rsid w:val="002B3501"/>
    <w:rsid w:val="002B3731"/>
    <w:rsid w:val="002B3D32"/>
    <w:rsid w:val="002B3E70"/>
    <w:rsid w:val="002B3E84"/>
    <w:rsid w:val="002B3F8D"/>
    <w:rsid w:val="002B46CB"/>
    <w:rsid w:val="002B5312"/>
    <w:rsid w:val="002B58D6"/>
    <w:rsid w:val="002B5AC8"/>
    <w:rsid w:val="002B5C91"/>
    <w:rsid w:val="002B6069"/>
    <w:rsid w:val="002B6147"/>
    <w:rsid w:val="002B61A0"/>
    <w:rsid w:val="002B64C4"/>
    <w:rsid w:val="002B67DB"/>
    <w:rsid w:val="002B6A8F"/>
    <w:rsid w:val="002B6F41"/>
    <w:rsid w:val="002B7011"/>
    <w:rsid w:val="002B7A36"/>
    <w:rsid w:val="002B7F97"/>
    <w:rsid w:val="002C09DB"/>
    <w:rsid w:val="002C0B92"/>
    <w:rsid w:val="002C0F30"/>
    <w:rsid w:val="002C1849"/>
    <w:rsid w:val="002C1D99"/>
    <w:rsid w:val="002C1F09"/>
    <w:rsid w:val="002C2012"/>
    <w:rsid w:val="002C2172"/>
    <w:rsid w:val="002C28C3"/>
    <w:rsid w:val="002C2B19"/>
    <w:rsid w:val="002C2C24"/>
    <w:rsid w:val="002C2D10"/>
    <w:rsid w:val="002C2DF4"/>
    <w:rsid w:val="002C33FA"/>
    <w:rsid w:val="002C3F3D"/>
    <w:rsid w:val="002C3F48"/>
    <w:rsid w:val="002C43F7"/>
    <w:rsid w:val="002C4C47"/>
    <w:rsid w:val="002C4D6E"/>
    <w:rsid w:val="002C4E3B"/>
    <w:rsid w:val="002C51D0"/>
    <w:rsid w:val="002C5689"/>
    <w:rsid w:val="002C5C12"/>
    <w:rsid w:val="002C5F58"/>
    <w:rsid w:val="002C6007"/>
    <w:rsid w:val="002C63DF"/>
    <w:rsid w:val="002C645F"/>
    <w:rsid w:val="002C65AA"/>
    <w:rsid w:val="002C667F"/>
    <w:rsid w:val="002C67B5"/>
    <w:rsid w:val="002C684A"/>
    <w:rsid w:val="002C6876"/>
    <w:rsid w:val="002C6915"/>
    <w:rsid w:val="002C6C2C"/>
    <w:rsid w:val="002C6FCF"/>
    <w:rsid w:val="002C709C"/>
    <w:rsid w:val="002C7B36"/>
    <w:rsid w:val="002D024C"/>
    <w:rsid w:val="002D07A2"/>
    <w:rsid w:val="002D104E"/>
    <w:rsid w:val="002D105B"/>
    <w:rsid w:val="002D10DE"/>
    <w:rsid w:val="002D11EB"/>
    <w:rsid w:val="002D15B2"/>
    <w:rsid w:val="002D1890"/>
    <w:rsid w:val="002D1D9D"/>
    <w:rsid w:val="002D1E51"/>
    <w:rsid w:val="002D1FEC"/>
    <w:rsid w:val="002D2540"/>
    <w:rsid w:val="002D25CC"/>
    <w:rsid w:val="002D2638"/>
    <w:rsid w:val="002D2741"/>
    <w:rsid w:val="002D29B6"/>
    <w:rsid w:val="002D2E23"/>
    <w:rsid w:val="002D2FCD"/>
    <w:rsid w:val="002D3310"/>
    <w:rsid w:val="002D36EA"/>
    <w:rsid w:val="002D46D6"/>
    <w:rsid w:val="002D499C"/>
    <w:rsid w:val="002D4B1E"/>
    <w:rsid w:val="002D4B24"/>
    <w:rsid w:val="002D4B44"/>
    <w:rsid w:val="002D4EEA"/>
    <w:rsid w:val="002D5284"/>
    <w:rsid w:val="002D5934"/>
    <w:rsid w:val="002D5B42"/>
    <w:rsid w:val="002D66D4"/>
    <w:rsid w:val="002D6779"/>
    <w:rsid w:val="002D7104"/>
    <w:rsid w:val="002D74A9"/>
    <w:rsid w:val="002D7ED8"/>
    <w:rsid w:val="002E107F"/>
    <w:rsid w:val="002E1120"/>
    <w:rsid w:val="002E17EB"/>
    <w:rsid w:val="002E216A"/>
    <w:rsid w:val="002E25B5"/>
    <w:rsid w:val="002E2DE8"/>
    <w:rsid w:val="002E303E"/>
    <w:rsid w:val="002E3309"/>
    <w:rsid w:val="002E38DA"/>
    <w:rsid w:val="002E3C8F"/>
    <w:rsid w:val="002E45CA"/>
    <w:rsid w:val="002E4752"/>
    <w:rsid w:val="002E4E70"/>
    <w:rsid w:val="002E5385"/>
    <w:rsid w:val="002E5491"/>
    <w:rsid w:val="002E59E5"/>
    <w:rsid w:val="002E5D35"/>
    <w:rsid w:val="002E64D0"/>
    <w:rsid w:val="002E681D"/>
    <w:rsid w:val="002E6861"/>
    <w:rsid w:val="002E6B27"/>
    <w:rsid w:val="002E6D6C"/>
    <w:rsid w:val="002E6FFB"/>
    <w:rsid w:val="002E710B"/>
    <w:rsid w:val="002E7370"/>
    <w:rsid w:val="002E7412"/>
    <w:rsid w:val="002E771D"/>
    <w:rsid w:val="002E782D"/>
    <w:rsid w:val="002E7DCC"/>
    <w:rsid w:val="002E7EAA"/>
    <w:rsid w:val="002F0799"/>
    <w:rsid w:val="002F07C3"/>
    <w:rsid w:val="002F0861"/>
    <w:rsid w:val="002F0AB1"/>
    <w:rsid w:val="002F0B47"/>
    <w:rsid w:val="002F0F47"/>
    <w:rsid w:val="002F1490"/>
    <w:rsid w:val="002F191A"/>
    <w:rsid w:val="002F21AB"/>
    <w:rsid w:val="002F279C"/>
    <w:rsid w:val="002F27DF"/>
    <w:rsid w:val="002F2A52"/>
    <w:rsid w:val="002F2A5E"/>
    <w:rsid w:val="002F2C03"/>
    <w:rsid w:val="002F2D94"/>
    <w:rsid w:val="002F2E71"/>
    <w:rsid w:val="002F3205"/>
    <w:rsid w:val="002F349C"/>
    <w:rsid w:val="002F34A6"/>
    <w:rsid w:val="002F3702"/>
    <w:rsid w:val="002F3DEF"/>
    <w:rsid w:val="002F4359"/>
    <w:rsid w:val="002F476D"/>
    <w:rsid w:val="002F4A9E"/>
    <w:rsid w:val="002F4F57"/>
    <w:rsid w:val="002F55A2"/>
    <w:rsid w:val="002F5B61"/>
    <w:rsid w:val="002F6065"/>
    <w:rsid w:val="002F60B3"/>
    <w:rsid w:val="002F6464"/>
    <w:rsid w:val="002F6964"/>
    <w:rsid w:val="002F73DC"/>
    <w:rsid w:val="002F7462"/>
    <w:rsid w:val="002F771B"/>
    <w:rsid w:val="002F7A86"/>
    <w:rsid w:val="002F7BC0"/>
    <w:rsid w:val="003000B5"/>
    <w:rsid w:val="003002B0"/>
    <w:rsid w:val="00300455"/>
    <w:rsid w:val="003005C8"/>
    <w:rsid w:val="00300816"/>
    <w:rsid w:val="00300894"/>
    <w:rsid w:val="00300A1F"/>
    <w:rsid w:val="00300AD0"/>
    <w:rsid w:val="00300AEE"/>
    <w:rsid w:val="00300B35"/>
    <w:rsid w:val="00300C16"/>
    <w:rsid w:val="003014BF"/>
    <w:rsid w:val="00301731"/>
    <w:rsid w:val="0030187C"/>
    <w:rsid w:val="00301AFA"/>
    <w:rsid w:val="0030200F"/>
    <w:rsid w:val="00302413"/>
    <w:rsid w:val="003026D1"/>
    <w:rsid w:val="00302F09"/>
    <w:rsid w:val="003032B5"/>
    <w:rsid w:val="00303389"/>
    <w:rsid w:val="00303815"/>
    <w:rsid w:val="00303863"/>
    <w:rsid w:val="00303CDF"/>
    <w:rsid w:val="00303D10"/>
    <w:rsid w:val="00303D15"/>
    <w:rsid w:val="00303E1F"/>
    <w:rsid w:val="00303EBF"/>
    <w:rsid w:val="003043B2"/>
    <w:rsid w:val="0030484D"/>
    <w:rsid w:val="00305EA4"/>
    <w:rsid w:val="003062A4"/>
    <w:rsid w:val="0030652C"/>
    <w:rsid w:val="00306801"/>
    <w:rsid w:val="00306852"/>
    <w:rsid w:val="00306959"/>
    <w:rsid w:val="00306C98"/>
    <w:rsid w:val="00307B0D"/>
    <w:rsid w:val="00310188"/>
    <w:rsid w:val="00310412"/>
    <w:rsid w:val="003107B7"/>
    <w:rsid w:val="00310AE9"/>
    <w:rsid w:val="00310B6C"/>
    <w:rsid w:val="00310B73"/>
    <w:rsid w:val="00310C80"/>
    <w:rsid w:val="0031156F"/>
    <w:rsid w:val="00311ADA"/>
    <w:rsid w:val="00311BA9"/>
    <w:rsid w:val="00311EE7"/>
    <w:rsid w:val="003120D0"/>
    <w:rsid w:val="003120D5"/>
    <w:rsid w:val="00312310"/>
    <w:rsid w:val="0031247A"/>
    <w:rsid w:val="00312930"/>
    <w:rsid w:val="00312999"/>
    <w:rsid w:val="00312CAA"/>
    <w:rsid w:val="003130C4"/>
    <w:rsid w:val="003139A1"/>
    <w:rsid w:val="00313C97"/>
    <w:rsid w:val="003148E9"/>
    <w:rsid w:val="00314D91"/>
    <w:rsid w:val="00315945"/>
    <w:rsid w:val="00315A47"/>
    <w:rsid w:val="00315F24"/>
    <w:rsid w:val="00316B38"/>
    <w:rsid w:val="00316CE5"/>
    <w:rsid w:val="00316F3E"/>
    <w:rsid w:val="00317449"/>
    <w:rsid w:val="003177D4"/>
    <w:rsid w:val="003178E2"/>
    <w:rsid w:val="00317F33"/>
    <w:rsid w:val="00321BB1"/>
    <w:rsid w:val="003221B0"/>
    <w:rsid w:val="00322232"/>
    <w:rsid w:val="003222C0"/>
    <w:rsid w:val="003222C7"/>
    <w:rsid w:val="0032232D"/>
    <w:rsid w:val="003224CC"/>
    <w:rsid w:val="003235DF"/>
    <w:rsid w:val="0032390D"/>
    <w:rsid w:val="003239E0"/>
    <w:rsid w:val="00323C83"/>
    <w:rsid w:val="00323C85"/>
    <w:rsid w:val="003243C2"/>
    <w:rsid w:val="003249EE"/>
    <w:rsid w:val="00325A38"/>
    <w:rsid w:val="00325DF8"/>
    <w:rsid w:val="00325F44"/>
    <w:rsid w:val="003261AE"/>
    <w:rsid w:val="003262CC"/>
    <w:rsid w:val="003262E0"/>
    <w:rsid w:val="00326A5E"/>
    <w:rsid w:val="00326D6A"/>
    <w:rsid w:val="00326DB0"/>
    <w:rsid w:val="00326E48"/>
    <w:rsid w:val="0032703C"/>
    <w:rsid w:val="0032704A"/>
    <w:rsid w:val="00327233"/>
    <w:rsid w:val="00327333"/>
    <w:rsid w:val="0032733F"/>
    <w:rsid w:val="0032775A"/>
    <w:rsid w:val="003277F0"/>
    <w:rsid w:val="00327967"/>
    <w:rsid w:val="00327CD8"/>
    <w:rsid w:val="00327F25"/>
    <w:rsid w:val="00327FEA"/>
    <w:rsid w:val="00330135"/>
    <w:rsid w:val="0033015A"/>
    <w:rsid w:val="00330258"/>
    <w:rsid w:val="003302CB"/>
    <w:rsid w:val="00330BB8"/>
    <w:rsid w:val="00330CDF"/>
    <w:rsid w:val="00330DA8"/>
    <w:rsid w:val="0033127D"/>
    <w:rsid w:val="003317BD"/>
    <w:rsid w:val="00331883"/>
    <w:rsid w:val="0033211C"/>
    <w:rsid w:val="003326C1"/>
    <w:rsid w:val="00332932"/>
    <w:rsid w:val="00332B49"/>
    <w:rsid w:val="00332BD3"/>
    <w:rsid w:val="00332E59"/>
    <w:rsid w:val="00333131"/>
    <w:rsid w:val="00333432"/>
    <w:rsid w:val="00333B5A"/>
    <w:rsid w:val="00333D82"/>
    <w:rsid w:val="00333E2B"/>
    <w:rsid w:val="0033411D"/>
    <w:rsid w:val="00334252"/>
    <w:rsid w:val="00335000"/>
    <w:rsid w:val="00335361"/>
    <w:rsid w:val="0033548D"/>
    <w:rsid w:val="003358E0"/>
    <w:rsid w:val="00335F12"/>
    <w:rsid w:val="003361D0"/>
    <w:rsid w:val="0033642B"/>
    <w:rsid w:val="0033663D"/>
    <w:rsid w:val="00336AD3"/>
    <w:rsid w:val="00336D01"/>
    <w:rsid w:val="00336D81"/>
    <w:rsid w:val="003371A1"/>
    <w:rsid w:val="003375C8"/>
    <w:rsid w:val="0034001A"/>
    <w:rsid w:val="0034008D"/>
    <w:rsid w:val="0034009B"/>
    <w:rsid w:val="00340934"/>
    <w:rsid w:val="00340D70"/>
    <w:rsid w:val="00340E7D"/>
    <w:rsid w:val="003413D9"/>
    <w:rsid w:val="0034188C"/>
    <w:rsid w:val="00341AFC"/>
    <w:rsid w:val="00341B07"/>
    <w:rsid w:val="00342149"/>
    <w:rsid w:val="003424C6"/>
    <w:rsid w:val="00342576"/>
    <w:rsid w:val="00342C9F"/>
    <w:rsid w:val="00342F83"/>
    <w:rsid w:val="003430C5"/>
    <w:rsid w:val="00343E83"/>
    <w:rsid w:val="00343EF8"/>
    <w:rsid w:val="00344218"/>
    <w:rsid w:val="003442C5"/>
    <w:rsid w:val="00344756"/>
    <w:rsid w:val="00344787"/>
    <w:rsid w:val="00344936"/>
    <w:rsid w:val="003453C6"/>
    <w:rsid w:val="00345B1A"/>
    <w:rsid w:val="00345B4A"/>
    <w:rsid w:val="00345C02"/>
    <w:rsid w:val="003461D0"/>
    <w:rsid w:val="00346740"/>
    <w:rsid w:val="00346817"/>
    <w:rsid w:val="00346898"/>
    <w:rsid w:val="003468A6"/>
    <w:rsid w:val="00346BD5"/>
    <w:rsid w:val="00347266"/>
    <w:rsid w:val="00347847"/>
    <w:rsid w:val="00347D27"/>
    <w:rsid w:val="00347DF7"/>
    <w:rsid w:val="00347F90"/>
    <w:rsid w:val="003501A0"/>
    <w:rsid w:val="003506E4"/>
    <w:rsid w:val="00350851"/>
    <w:rsid w:val="00350B4B"/>
    <w:rsid w:val="00350E48"/>
    <w:rsid w:val="003512FF"/>
    <w:rsid w:val="003519A8"/>
    <w:rsid w:val="00351E12"/>
    <w:rsid w:val="003526F6"/>
    <w:rsid w:val="00352B86"/>
    <w:rsid w:val="00352BB4"/>
    <w:rsid w:val="00353172"/>
    <w:rsid w:val="00353215"/>
    <w:rsid w:val="0035376B"/>
    <w:rsid w:val="00353849"/>
    <w:rsid w:val="003539D8"/>
    <w:rsid w:val="00353D94"/>
    <w:rsid w:val="00353EAA"/>
    <w:rsid w:val="00353FA7"/>
    <w:rsid w:val="00354607"/>
    <w:rsid w:val="00354A13"/>
    <w:rsid w:val="00355278"/>
    <w:rsid w:val="003552E6"/>
    <w:rsid w:val="003553D1"/>
    <w:rsid w:val="00355693"/>
    <w:rsid w:val="00355BDB"/>
    <w:rsid w:val="00355D41"/>
    <w:rsid w:val="00355E95"/>
    <w:rsid w:val="00355ED2"/>
    <w:rsid w:val="00356145"/>
    <w:rsid w:val="00357458"/>
    <w:rsid w:val="00357524"/>
    <w:rsid w:val="0035764E"/>
    <w:rsid w:val="00360DDE"/>
    <w:rsid w:val="00360EA8"/>
    <w:rsid w:val="00360F8B"/>
    <w:rsid w:val="0036177C"/>
    <w:rsid w:val="00361B09"/>
    <w:rsid w:val="00361C7B"/>
    <w:rsid w:val="00361F74"/>
    <w:rsid w:val="00363313"/>
    <w:rsid w:val="00363528"/>
    <w:rsid w:val="0036359B"/>
    <w:rsid w:val="00363740"/>
    <w:rsid w:val="00363D0B"/>
    <w:rsid w:val="003642C0"/>
    <w:rsid w:val="00364BDB"/>
    <w:rsid w:val="00364EA1"/>
    <w:rsid w:val="003655EB"/>
    <w:rsid w:val="0036567B"/>
    <w:rsid w:val="00365731"/>
    <w:rsid w:val="003659B9"/>
    <w:rsid w:val="00365A14"/>
    <w:rsid w:val="00366651"/>
    <w:rsid w:val="0036696E"/>
    <w:rsid w:val="00366CBE"/>
    <w:rsid w:val="003672D5"/>
    <w:rsid w:val="003672ED"/>
    <w:rsid w:val="0036767B"/>
    <w:rsid w:val="00367745"/>
    <w:rsid w:val="003679AD"/>
    <w:rsid w:val="003703BC"/>
    <w:rsid w:val="00370834"/>
    <w:rsid w:val="00370F65"/>
    <w:rsid w:val="00371091"/>
    <w:rsid w:val="00371A9B"/>
    <w:rsid w:val="00371D54"/>
    <w:rsid w:val="003720EE"/>
    <w:rsid w:val="00372151"/>
    <w:rsid w:val="00372571"/>
    <w:rsid w:val="0037275B"/>
    <w:rsid w:val="003729C9"/>
    <w:rsid w:val="0037326A"/>
    <w:rsid w:val="00373329"/>
    <w:rsid w:val="0037343B"/>
    <w:rsid w:val="0037389F"/>
    <w:rsid w:val="00373BA6"/>
    <w:rsid w:val="00373DA1"/>
    <w:rsid w:val="00373F7B"/>
    <w:rsid w:val="0037417F"/>
    <w:rsid w:val="00374743"/>
    <w:rsid w:val="00374B90"/>
    <w:rsid w:val="00374E4F"/>
    <w:rsid w:val="00375025"/>
    <w:rsid w:val="003750F9"/>
    <w:rsid w:val="003753E0"/>
    <w:rsid w:val="0037558E"/>
    <w:rsid w:val="003755B0"/>
    <w:rsid w:val="0037587E"/>
    <w:rsid w:val="00375EE6"/>
    <w:rsid w:val="00376084"/>
    <w:rsid w:val="00376653"/>
    <w:rsid w:val="00376B42"/>
    <w:rsid w:val="00376CD8"/>
    <w:rsid w:val="00376D90"/>
    <w:rsid w:val="00376DB9"/>
    <w:rsid w:val="00377442"/>
    <w:rsid w:val="00377B5E"/>
    <w:rsid w:val="00377D2F"/>
    <w:rsid w:val="00380618"/>
    <w:rsid w:val="00380878"/>
    <w:rsid w:val="003809FE"/>
    <w:rsid w:val="00380D7F"/>
    <w:rsid w:val="00381963"/>
    <w:rsid w:val="00381981"/>
    <w:rsid w:val="00381B5E"/>
    <w:rsid w:val="00381C81"/>
    <w:rsid w:val="003821B2"/>
    <w:rsid w:val="00382AD1"/>
    <w:rsid w:val="00382D2B"/>
    <w:rsid w:val="003841A4"/>
    <w:rsid w:val="00384599"/>
    <w:rsid w:val="003845B0"/>
    <w:rsid w:val="0038460A"/>
    <w:rsid w:val="00384B2F"/>
    <w:rsid w:val="003866E0"/>
    <w:rsid w:val="00386C2F"/>
    <w:rsid w:val="00386D57"/>
    <w:rsid w:val="00386D9A"/>
    <w:rsid w:val="00386F5D"/>
    <w:rsid w:val="00386F78"/>
    <w:rsid w:val="0038740C"/>
    <w:rsid w:val="003876B9"/>
    <w:rsid w:val="003876EB"/>
    <w:rsid w:val="00387FF6"/>
    <w:rsid w:val="00390058"/>
    <w:rsid w:val="003900BD"/>
    <w:rsid w:val="00390605"/>
    <w:rsid w:val="00390786"/>
    <w:rsid w:val="003912AD"/>
    <w:rsid w:val="00391AA2"/>
    <w:rsid w:val="00391CD3"/>
    <w:rsid w:val="00391FBA"/>
    <w:rsid w:val="0039201F"/>
    <w:rsid w:val="003920C6"/>
    <w:rsid w:val="00392228"/>
    <w:rsid w:val="003923BD"/>
    <w:rsid w:val="00392470"/>
    <w:rsid w:val="00392567"/>
    <w:rsid w:val="00392913"/>
    <w:rsid w:val="00393227"/>
    <w:rsid w:val="00393877"/>
    <w:rsid w:val="00393990"/>
    <w:rsid w:val="00393E8C"/>
    <w:rsid w:val="003940B4"/>
    <w:rsid w:val="0039412C"/>
    <w:rsid w:val="003941B1"/>
    <w:rsid w:val="00394209"/>
    <w:rsid w:val="00394864"/>
    <w:rsid w:val="00394A07"/>
    <w:rsid w:val="00394B5A"/>
    <w:rsid w:val="00394FD9"/>
    <w:rsid w:val="00395799"/>
    <w:rsid w:val="00395EE9"/>
    <w:rsid w:val="00396557"/>
    <w:rsid w:val="003968D8"/>
    <w:rsid w:val="00397116"/>
    <w:rsid w:val="0039748B"/>
    <w:rsid w:val="00397B6D"/>
    <w:rsid w:val="00397B87"/>
    <w:rsid w:val="003A01B5"/>
    <w:rsid w:val="003A01D6"/>
    <w:rsid w:val="003A0401"/>
    <w:rsid w:val="003A094F"/>
    <w:rsid w:val="003A0A70"/>
    <w:rsid w:val="003A1154"/>
    <w:rsid w:val="003A16E1"/>
    <w:rsid w:val="003A1BED"/>
    <w:rsid w:val="003A2485"/>
    <w:rsid w:val="003A2A64"/>
    <w:rsid w:val="003A2D9C"/>
    <w:rsid w:val="003A2E40"/>
    <w:rsid w:val="003A2E95"/>
    <w:rsid w:val="003A2FD1"/>
    <w:rsid w:val="003A3093"/>
    <w:rsid w:val="003A320C"/>
    <w:rsid w:val="003A3315"/>
    <w:rsid w:val="003A38CE"/>
    <w:rsid w:val="003A3B0F"/>
    <w:rsid w:val="003A3C66"/>
    <w:rsid w:val="003A3ECC"/>
    <w:rsid w:val="003A4006"/>
    <w:rsid w:val="003A4D96"/>
    <w:rsid w:val="003A4F24"/>
    <w:rsid w:val="003A50EB"/>
    <w:rsid w:val="003A5786"/>
    <w:rsid w:val="003A57CA"/>
    <w:rsid w:val="003A62A7"/>
    <w:rsid w:val="003A646B"/>
    <w:rsid w:val="003A6523"/>
    <w:rsid w:val="003A66E6"/>
    <w:rsid w:val="003A6FBD"/>
    <w:rsid w:val="003A7428"/>
    <w:rsid w:val="003A782F"/>
    <w:rsid w:val="003A7F99"/>
    <w:rsid w:val="003B061D"/>
    <w:rsid w:val="003B0B43"/>
    <w:rsid w:val="003B1344"/>
    <w:rsid w:val="003B15B2"/>
    <w:rsid w:val="003B1960"/>
    <w:rsid w:val="003B2244"/>
    <w:rsid w:val="003B2256"/>
    <w:rsid w:val="003B2776"/>
    <w:rsid w:val="003B27F8"/>
    <w:rsid w:val="003B2AA4"/>
    <w:rsid w:val="003B2F41"/>
    <w:rsid w:val="003B2F62"/>
    <w:rsid w:val="003B2F87"/>
    <w:rsid w:val="003B3071"/>
    <w:rsid w:val="003B3191"/>
    <w:rsid w:val="003B33D2"/>
    <w:rsid w:val="003B3472"/>
    <w:rsid w:val="003B3927"/>
    <w:rsid w:val="003B43BD"/>
    <w:rsid w:val="003B44C1"/>
    <w:rsid w:val="003B4B78"/>
    <w:rsid w:val="003B5135"/>
    <w:rsid w:val="003B5415"/>
    <w:rsid w:val="003B553A"/>
    <w:rsid w:val="003B58C6"/>
    <w:rsid w:val="003B58C8"/>
    <w:rsid w:val="003B5974"/>
    <w:rsid w:val="003B5E3B"/>
    <w:rsid w:val="003B6387"/>
    <w:rsid w:val="003B6601"/>
    <w:rsid w:val="003B686B"/>
    <w:rsid w:val="003B70AD"/>
    <w:rsid w:val="003B7415"/>
    <w:rsid w:val="003B7997"/>
    <w:rsid w:val="003B7F64"/>
    <w:rsid w:val="003C0077"/>
    <w:rsid w:val="003C0244"/>
    <w:rsid w:val="003C024C"/>
    <w:rsid w:val="003C06E3"/>
    <w:rsid w:val="003C09BB"/>
    <w:rsid w:val="003C1078"/>
    <w:rsid w:val="003C1603"/>
    <w:rsid w:val="003C179D"/>
    <w:rsid w:val="003C1AA6"/>
    <w:rsid w:val="003C1BAA"/>
    <w:rsid w:val="003C1CDB"/>
    <w:rsid w:val="003C2591"/>
    <w:rsid w:val="003C287F"/>
    <w:rsid w:val="003C2A14"/>
    <w:rsid w:val="003C3171"/>
    <w:rsid w:val="003C373A"/>
    <w:rsid w:val="003C38B7"/>
    <w:rsid w:val="003C38C5"/>
    <w:rsid w:val="003C3961"/>
    <w:rsid w:val="003C3FA8"/>
    <w:rsid w:val="003C404A"/>
    <w:rsid w:val="003C4063"/>
    <w:rsid w:val="003C441B"/>
    <w:rsid w:val="003C4529"/>
    <w:rsid w:val="003C4F89"/>
    <w:rsid w:val="003C569E"/>
    <w:rsid w:val="003C575D"/>
    <w:rsid w:val="003C57B7"/>
    <w:rsid w:val="003C5C24"/>
    <w:rsid w:val="003C600B"/>
    <w:rsid w:val="003C605B"/>
    <w:rsid w:val="003C71A6"/>
    <w:rsid w:val="003C75B1"/>
    <w:rsid w:val="003C75D7"/>
    <w:rsid w:val="003C7A53"/>
    <w:rsid w:val="003C7BD8"/>
    <w:rsid w:val="003C7F9E"/>
    <w:rsid w:val="003D0B8F"/>
    <w:rsid w:val="003D0D95"/>
    <w:rsid w:val="003D0DF9"/>
    <w:rsid w:val="003D1B2C"/>
    <w:rsid w:val="003D1ECE"/>
    <w:rsid w:val="003D216F"/>
    <w:rsid w:val="003D2289"/>
    <w:rsid w:val="003D241A"/>
    <w:rsid w:val="003D26CC"/>
    <w:rsid w:val="003D28E4"/>
    <w:rsid w:val="003D3DC8"/>
    <w:rsid w:val="003D3E33"/>
    <w:rsid w:val="003D4541"/>
    <w:rsid w:val="003D4696"/>
    <w:rsid w:val="003D4994"/>
    <w:rsid w:val="003D4B3D"/>
    <w:rsid w:val="003D4E76"/>
    <w:rsid w:val="003D5119"/>
    <w:rsid w:val="003D53C9"/>
    <w:rsid w:val="003D564D"/>
    <w:rsid w:val="003D56D4"/>
    <w:rsid w:val="003D6467"/>
    <w:rsid w:val="003D6EE4"/>
    <w:rsid w:val="003D75E5"/>
    <w:rsid w:val="003D7F49"/>
    <w:rsid w:val="003D7F76"/>
    <w:rsid w:val="003E0342"/>
    <w:rsid w:val="003E039A"/>
    <w:rsid w:val="003E0C83"/>
    <w:rsid w:val="003E0DA9"/>
    <w:rsid w:val="003E0F5E"/>
    <w:rsid w:val="003E1009"/>
    <w:rsid w:val="003E1155"/>
    <w:rsid w:val="003E13F1"/>
    <w:rsid w:val="003E1841"/>
    <w:rsid w:val="003E1B68"/>
    <w:rsid w:val="003E230C"/>
    <w:rsid w:val="003E23D6"/>
    <w:rsid w:val="003E26F9"/>
    <w:rsid w:val="003E28A4"/>
    <w:rsid w:val="003E2E88"/>
    <w:rsid w:val="003E2E96"/>
    <w:rsid w:val="003E326D"/>
    <w:rsid w:val="003E3716"/>
    <w:rsid w:val="003E3C02"/>
    <w:rsid w:val="003E3D49"/>
    <w:rsid w:val="003E3DD8"/>
    <w:rsid w:val="003E40BD"/>
    <w:rsid w:val="003E4163"/>
    <w:rsid w:val="003E4A46"/>
    <w:rsid w:val="003E4B50"/>
    <w:rsid w:val="003E5329"/>
    <w:rsid w:val="003E535C"/>
    <w:rsid w:val="003E59F2"/>
    <w:rsid w:val="003E5AE1"/>
    <w:rsid w:val="003E5DEB"/>
    <w:rsid w:val="003E626A"/>
    <w:rsid w:val="003E637B"/>
    <w:rsid w:val="003E6E93"/>
    <w:rsid w:val="003E6EBE"/>
    <w:rsid w:val="003E7354"/>
    <w:rsid w:val="003E7660"/>
    <w:rsid w:val="003E7872"/>
    <w:rsid w:val="003E7B39"/>
    <w:rsid w:val="003E7BFE"/>
    <w:rsid w:val="003E7F48"/>
    <w:rsid w:val="003F07FA"/>
    <w:rsid w:val="003F116D"/>
    <w:rsid w:val="003F12CB"/>
    <w:rsid w:val="003F133D"/>
    <w:rsid w:val="003F15E0"/>
    <w:rsid w:val="003F1E97"/>
    <w:rsid w:val="003F2430"/>
    <w:rsid w:val="003F252F"/>
    <w:rsid w:val="003F2580"/>
    <w:rsid w:val="003F2661"/>
    <w:rsid w:val="003F2845"/>
    <w:rsid w:val="003F2F87"/>
    <w:rsid w:val="003F2F8E"/>
    <w:rsid w:val="003F3617"/>
    <w:rsid w:val="003F3DC2"/>
    <w:rsid w:val="003F4510"/>
    <w:rsid w:val="003F486C"/>
    <w:rsid w:val="003F4C23"/>
    <w:rsid w:val="003F51D6"/>
    <w:rsid w:val="003F5678"/>
    <w:rsid w:val="003F6781"/>
    <w:rsid w:val="003F67F4"/>
    <w:rsid w:val="003F68F3"/>
    <w:rsid w:val="003F6D5E"/>
    <w:rsid w:val="003F78A2"/>
    <w:rsid w:val="003F7918"/>
    <w:rsid w:val="003F79D4"/>
    <w:rsid w:val="003F7CD9"/>
    <w:rsid w:val="004004F1"/>
    <w:rsid w:val="004006CB"/>
    <w:rsid w:val="004009A1"/>
    <w:rsid w:val="00400F48"/>
    <w:rsid w:val="0040124C"/>
    <w:rsid w:val="0040152B"/>
    <w:rsid w:val="00402322"/>
    <w:rsid w:val="00402A5F"/>
    <w:rsid w:val="00402FEF"/>
    <w:rsid w:val="0040305C"/>
    <w:rsid w:val="00403708"/>
    <w:rsid w:val="00403D5D"/>
    <w:rsid w:val="00403FA6"/>
    <w:rsid w:val="004041AC"/>
    <w:rsid w:val="004043B6"/>
    <w:rsid w:val="00404C29"/>
    <w:rsid w:val="00404E62"/>
    <w:rsid w:val="004050A1"/>
    <w:rsid w:val="0040533C"/>
    <w:rsid w:val="00405755"/>
    <w:rsid w:val="004058A5"/>
    <w:rsid w:val="00405E35"/>
    <w:rsid w:val="00405F28"/>
    <w:rsid w:val="00406422"/>
    <w:rsid w:val="0040660D"/>
    <w:rsid w:val="00406701"/>
    <w:rsid w:val="0040693A"/>
    <w:rsid w:val="00406F33"/>
    <w:rsid w:val="004076F0"/>
    <w:rsid w:val="004076FF"/>
    <w:rsid w:val="00407B9A"/>
    <w:rsid w:val="00407F67"/>
    <w:rsid w:val="00407FD6"/>
    <w:rsid w:val="00410194"/>
    <w:rsid w:val="004105FF"/>
    <w:rsid w:val="0041062C"/>
    <w:rsid w:val="004107E8"/>
    <w:rsid w:val="00410F90"/>
    <w:rsid w:val="0041106C"/>
    <w:rsid w:val="00411756"/>
    <w:rsid w:val="0041179B"/>
    <w:rsid w:val="004124CD"/>
    <w:rsid w:val="004127BE"/>
    <w:rsid w:val="00412B74"/>
    <w:rsid w:val="00412CC4"/>
    <w:rsid w:val="00412DF1"/>
    <w:rsid w:val="004130AB"/>
    <w:rsid w:val="004132C7"/>
    <w:rsid w:val="004133CF"/>
    <w:rsid w:val="004135B1"/>
    <w:rsid w:val="00413861"/>
    <w:rsid w:val="00413A20"/>
    <w:rsid w:val="00413EB9"/>
    <w:rsid w:val="00414068"/>
    <w:rsid w:val="00414734"/>
    <w:rsid w:val="00414ADE"/>
    <w:rsid w:val="0041514E"/>
    <w:rsid w:val="004155C7"/>
    <w:rsid w:val="004160DE"/>
    <w:rsid w:val="004161F9"/>
    <w:rsid w:val="0041691E"/>
    <w:rsid w:val="00416B5E"/>
    <w:rsid w:val="00416C07"/>
    <w:rsid w:val="00416F56"/>
    <w:rsid w:val="00416FBB"/>
    <w:rsid w:val="0041745C"/>
    <w:rsid w:val="00417917"/>
    <w:rsid w:val="00417C8C"/>
    <w:rsid w:val="00420236"/>
    <w:rsid w:val="004207DF"/>
    <w:rsid w:val="00420DE5"/>
    <w:rsid w:val="00420E79"/>
    <w:rsid w:val="004215CC"/>
    <w:rsid w:val="00421954"/>
    <w:rsid w:val="00421AED"/>
    <w:rsid w:val="004220FB"/>
    <w:rsid w:val="0042250E"/>
    <w:rsid w:val="00422AE1"/>
    <w:rsid w:val="00423058"/>
    <w:rsid w:val="004235EF"/>
    <w:rsid w:val="00423850"/>
    <w:rsid w:val="00423C8E"/>
    <w:rsid w:val="00424129"/>
    <w:rsid w:val="00424ABD"/>
    <w:rsid w:val="00424C1E"/>
    <w:rsid w:val="00424C22"/>
    <w:rsid w:val="00424C85"/>
    <w:rsid w:val="00424E0D"/>
    <w:rsid w:val="00424E99"/>
    <w:rsid w:val="0042531B"/>
    <w:rsid w:val="00425D9C"/>
    <w:rsid w:val="00425DC0"/>
    <w:rsid w:val="0042613F"/>
    <w:rsid w:val="00426391"/>
    <w:rsid w:val="004263D2"/>
    <w:rsid w:val="00426C94"/>
    <w:rsid w:val="004270A2"/>
    <w:rsid w:val="00427328"/>
    <w:rsid w:val="004276C0"/>
    <w:rsid w:val="004279BF"/>
    <w:rsid w:val="00427B5A"/>
    <w:rsid w:val="00427BAF"/>
    <w:rsid w:val="00427F42"/>
    <w:rsid w:val="00430475"/>
    <w:rsid w:val="0043093B"/>
    <w:rsid w:val="00430ED8"/>
    <w:rsid w:val="00430F5A"/>
    <w:rsid w:val="004312D8"/>
    <w:rsid w:val="00431306"/>
    <w:rsid w:val="00431825"/>
    <w:rsid w:val="00431EE6"/>
    <w:rsid w:val="004327D6"/>
    <w:rsid w:val="00432B5D"/>
    <w:rsid w:val="00432CBB"/>
    <w:rsid w:val="00432DEF"/>
    <w:rsid w:val="004334C4"/>
    <w:rsid w:val="0043377A"/>
    <w:rsid w:val="004339D4"/>
    <w:rsid w:val="00433F72"/>
    <w:rsid w:val="00434525"/>
    <w:rsid w:val="0043474E"/>
    <w:rsid w:val="00434765"/>
    <w:rsid w:val="00434AAB"/>
    <w:rsid w:val="00434C3E"/>
    <w:rsid w:val="00435A52"/>
    <w:rsid w:val="00435A5C"/>
    <w:rsid w:val="00435B6D"/>
    <w:rsid w:val="00436199"/>
    <w:rsid w:val="00436230"/>
    <w:rsid w:val="00436381"/>
    <w:rsid w:val="0043650A"/>
    <w:rsid w:val="00436A7B"/>
    <w:rsid w:val="00436AEB"/>
    <w:rsid w:val="00436CF6"/>
    <w:rsid w:val="00436D85"/>
    <w:rsid w:val="0043705F"/>
    <w:rsid w:val="004379EA"/>
    <w:rsid w:val="00440432"/>
    <w:rsid w:val="00440AF0"/>
    <w:rsid w:val="00440BEB"/>
    <w:rsid w:val="00440DEC"/>
    <w:rsid w:val="0044131B"/>
    <w:rsid w:val="00441D9C"/>
    <w:rsid w:val="0044238B"/>
    <w:rsid w:val="004429E0"/>
    <w:rsid w:val="00442E74"/>
    <w:rsid w:val="004431F9"/>
    <w:rsid w:val="00443257"/>
    <w:rsid w:val="004432A0"/>
    <w:rsid w:val="0044363C"/>
    <w:rsid w:val="004441E2"/>
    <w:rsid w:val="00444339"/>
    <w:rsid w:val="00444478"/>
    <w:rsid w:val="00444BDE"/>
    <w:rsid w:val="00445249"/>
    <w:rsid w:val="004452ED"/>
    <w:rsid w:val="00445E12"/>
    <w:rsid w:val="00445E40"/>
    <w:rsid w:val="00445F40"/>
    <w:rsid w:val="00446085"/>
    <w:rsid w:val="00446364"/>
    <w:rsid w:val="0044708B"/>
    <w:rsid w:val="004470A3"/>
    <w:rsid w:val="0044728A"/>
    <w:rsid w:val="00447977"/>
    <w:rsid w:val="00447AE7"/>
    <w:rsid w:val="00450384"/>
    <w:rsid w:val="00450877"/>
    <w:rsid w:val="00450C40"/>
    <w:rsid w:val="00450D59"/>
    <w:rsid w:val="00450DF4"/>
    <w:rsid w:val="00450EBB"/>
    <w:rsid w:val="00451581"/>
    <w:rsid w:val="00451AEC"/>
    <w:rsid w:val="00451E7F"/>
    <w:rsid w:val="00451F20"/>
    <w:rsid w:val="00452015"/>
    <w:rsid w:val="004520C4"/>
    <w:rsid w:val="004524F8"/>
    <w:rsid w:val="004526A4"/>
    <w:rsid w:val="00452A24"/>
    <w:rsid w:val="00452BB0"/>
    <w:rsid w:val="00453263"/>
    <w:rsid w:val="00453570"/>
    <w:rsid w:val="00453773"/>
    <w:rsid w:val="0045412B"/>
    <w:rsid w:val="00454443"/>
    <w:rsid w:val="004546CC"/>
    <w:rsid w:val="00454A54"/>
    <w:rsid w:val="004553DF"/>
    <w:rsid w:val="00455546"/>
    <w:rsid w:val="0045566A"/>
    <w:rsid w:val="00456610"/>
    <w:rsid w:val="00456A75"/>
    <w:rsid w:val="00456C59"/>
    <w:rsid w:val="004574D4"/>
    <w:rsid w:val="00457598"/>
    <w:rsid w:val="00457CF6"/>
    <w:rsid w:val="00457DF9"/>
    <w:rsid w:val="00457E84"/>
    <w:rsid w:val="00457EE9"/>
    <w:rsid w:val="00457F9C"/>
    <w:rsid w:val="00457FAF"/>
    <w:rsid w:val="00460233"/>
    <w:rsid w:val="00460344"/>
    <w:rsid w:val="004603B3"/>
    <w:rsid w:val="0046059F"/>
    <w:rsid w:val="004605DA"/>
    <w:rsid w:val="00460C02"/>
    <w:rsid w:val="00460F45"/>
    <w:rsid w:val="00461AC5"/>
    <w:rsid w:val="0046288F"/>
    <w:rsid w:val="00462E35"/>
    <w:rsid w:val="00462EB8"/>
    <w:rsid w:val="0046303F"/>
    <w:rsid w:val="00463D1C"/>
    <w:rsid w:val="00463D35"/>
    <w:rsid w:val="00463F92"/>
    <w:rsid w:val="00464011"/>
    <w:rsid w:val="00464A6E"/>
    <w:rsid w:val="004652CD"/>
    <w:rsid w:val="004654B4"/>
    <w:rsid w:val="00465686"/>
    <w:rsid w:val="00465BB8"/>
    <w:rsid w:val="00465EBC"/>
    <w:rsid w:val="00466701"/>
    <w:rsid w:val="00466CEB"/>
    <w:rsid w:val="00467306"/>
    <w:rsid w:val="004677F2"/>
    <w:rsid w:val="0046791D"/>
    <w:rsid w:val="00470389"/>
    <w:rsid w:val="00470647"/>
    <w:rsid w:val="004707DF"/>
    <w:rsid w:val="0047098B"/>
    <w:rsid w:val="00470AA1"/>
    <w:rsid w:val="00470EC6"/>
    <w:rsid w:val="00470EF1"/>
    <w:rsid w:val="00471723"/>
    <w:rsid w:val="00471925"/>
    <w:rsid w:val="0047198E"/>
    <w:rsid w:val="00472257"/>
    <w:rsid w:val="00472405"/>
    <w:rsid w:val="00472451"/>
    <w:rsid w:val="00472ABD"/>
    <w:rsid w:val="00472C26"/>
    <w:rsid w:val="004730BC"/>
    <w:rsid w:val="004732F4"/>
    <w:rsid w:val="004734B4"/>
    <w:rsid w:val="004737B7"/>
    <w:rsid w:val="0047397E"/>
    <w:rsid w:val="00473BB3"/>
    <w:rsid w:val="00473BCC"/>
    <w:rsid w:val="00473E81"/>
    <w:rsid w:val="00474464"/>
    <w:rsid w:val="004749B2"/>
    <w:rsid w:val="00474A65"/>
    <w:rsid w:val="004750EB"/>
    <w:rsid w:val="004755BE"/>
    <w:rsid w:val="00476968"/>
    <w:rsid w:val="00476E31"/>
    <w:rsid w:val="00476F41"/>
    <w:rsid w:val="0047731E"/>
    <w:rsid w:val="004778FF"/>
    <w:rsid w:val="004802EA"/>
    <w:rsid w:val="004804F0"/>
    <w:rsid w:val="00480800"/>
    <w:rsid w:val="00480A1A"/>
    <w:rsid w:val="00480EC8"/>
    <w:rsid w:val="00480F49"/>
    <w:rsid w:val="00481912"/>
    <w:rsid w:val="00481C7D"/>
    <w:rsid w:val="0048293F"/>
    <w:rsid w:val="0048319C"/>
    <w:rsid w:val="0048344A"/>
    <w:rsid w:val="00483A86"/>
    <w:rsid w:val="00483B2A"/>
    <w:rsid w:val="00483BBE"/>
    <w:rsid w:val="0048461A"/>
    <w:rsid w:val="00484634"/>
    <w:rsid w:val="0048471B"/>
    <w:rsid w:val="00484BE8"/>
    <w:rsid w:val="00484EA4"/>
    <w:rsid w:val="00485A07"/>
    <w:rsid w:val="00485FBD"/>
    <w:rsid w:val="0048609E"/>
    <w:rsid w:val="0048667B"/>
    <w:rsid w:val="00486A69"/>
    <w:rsid w:val="00486DCF"/>
    <w:rsid w:val="00486E47"/>
    <w:rsid w:val="00486F6E"/>
    <w:rsid w:val="00486FF3"/>
    <w:rsid w:val="004900CA"/>
    <w:rsid w:val="004901A8"/>
    <w:rsid w:val="0049021D"/>
    <w:rsid w:val="0049047B"/>
    <w:rsid w:val="00490904"/>
    <w:rsid w:val="00490A2A"/>
    <w:rsid w:val="00490B58"/>
    <w:rsid w:val="00490F88"/>
    <w:rsid w:val="004916C3"/>
    <w:rsid w:val="00491845"/>
    <w:rsid w:val="004919D0"/>
    <w:rsid w:val="00491FBE"/>
    <w:rsid w:val="00491FC0"/>
    <w:rsid w:val="004922C0"/>
    <w:rsid w:val="00492936"/>
    <w:rsid w:val="00492B24"/>
    <w:rsid w:val="0049311A"/>
    <w:rsid w:val="00493124"/>
    <w:rsid w:val="004932D9"/>
    <w:rsid w:val="00493566"/>
    <w:rsid w:val="00493949"/>
    <w:rsid w:val="00493AB2"/>
    <w:rsid w:val="00493E1A"/>
    <w:rsid w:val="00493FA4"/>
    <w:rsid w:val="00494461"/>
    <w:rsid w:val="00494691"/>
    <w:rsid w:val="00494759"/>
    <w:rsid w:val="0049487A"/>
    <w:rsid w:val="00494910"/>
    <w:rsid w:val="00494988"/>
    <w:rsid w:val="00494E3A"/>
    <w:rsid w:val="004950A4"/>
    <w:rsid w:val="0049538E"/>
    <w:rsid w:val="00495619"/>
    <w:rsid w:val="0049569A"/>
    <w:rsid w:val="0049569D"/>
    <w:rsid w:val="00495E7E"/>
    <w:rsid w:val="00495F6D"/>
    <w:rsid w:val="00496005"/>
    <w:rsid w:val="0049606E"/>
    <w:rsid w:val="0049664D"/>
    <w:rsid w:val="00496DDA"/>
    <w:rsid w:val="00496EEA"/>
    <w:rsid w:val="0049714F"/>
    <w:rsid w:val="004971EB"/>
    <w:rsid w:val="004977EE"/>
    <w:rsid w:val="00497A16"/>
    <w:rsid w:val="004A0576"/>
    <w:rsid w:val="004A0F06"/>
    <w:rsid w:val="004A133A"/>
    <w:rsid w:val="004A1355"/>
    <w:rsid w:val="004A1881"/>
    <w:rsid w:val="004A1A7A"/>
    <w:rsid w:val="004A1BA1"/>
    <w:rsid w:val="004A23D0"/>
    <w:rsid w:val="004A247B"/>
    <w:rsid w:val="004A25BB"/>
    <w:rsid w:val="004A26F1"/>
    <w:rsid w:val="004A291C"/>
    <w:rsid w:val="004A2AB6"/>
    <w:rsid w:val="004A3CE1"/>
    <w:rsid w:val="004A44CF"/>
    <w:rsid w:val="004A4ECC"/>
    <w:rsid w:val="004A4FC3"/>
    <w:rsid w:val="004A5164"/>
    <w:rsid w:val="004A58E5"/>
    <w:rsid w:val="004A5A44"/>
    <w:rsid w:val="004A5BDA"/>
    <w:rsid w:val="004A732D"/>
    <w:rsid w:val="004A74D9"/>
    <w:rsid w:val="004A7A97"/>
    <w:rsid w:val="004B01E4"/>
    <w:rsid w:val="004B068C"/>
    <w:rsid w:val="004B0DA1"/>
    <w:rsid w:val="004B1411"/>
    <w:rsid w:val="004B1867"/>
    <w:rsid w:val="004B1A8D"/>
    <w:rsid w:val="004B1CD5"/>
    <w:rsid w:val="004B2645"/>
    <w:rsid w:val="004B2749"/>
    <w:rsid w:val="004B2EA2"/>
    <w:rsid w:val="004B33AC"/>
    <w:rsid w:val="004B3852"/>
    <w:rsid w:val="004B3A08"/>
    <w:rsid w:val="004B3AF4"/>
    <w:rsid w:val="004B3BB6"/>
    <w:rsid w:val="004B4072"/>
    <w:rsid w:val="004B4109"/>
    <w:rsid w:val="004B488B"/>
    <w:rsid w:val="004B48C5"/>
    <w:rsid w:val="004B4B08"/>
    <w:rsid w:val="004B4B4B"/>
    <w:rsid w:val="004B4DAD"/>
    <w:rsid w:val="004B4FA4"/>
    <w:rsid w:val="004B5071"/>
    <w:rsid w:val="004B5340"/>
    <w:rsid w:val="004B5483"/>
    <w:rsid w:val="004B54BB"/>
    <w:rsid w:val="004B579C"/>
    <w:rsid w:val="004B5D4E"/>
    <w:rsid w:val="004B5ED4"/>
    <w:rsid w:val="004B61A7"/>
    <w:rsid w:val="004B640F"/>
    <w:rsid w:val="004B6E02"/>
    <w:rsid w:val="004B6E5E"/>
    <w:rsid w:val="004B73E6"/>
    <w:rsid w:val="004B7570"/>
    <w:rsid w:val="004B7F00"/>
    <w:rsid w:val="004C0094"/>
    <w:rsid w:val="004C025E"/>
    <w:rsid w:val="004C0BA3"/>
    <w:rsid w:val="004C0DE2"/>
    <w:rsid w:val="004C1AFF"/>
    <w:rsid w:val="004C1D70"/>
    <w:rsid w:val="004C2463"/>
    <w:rsid w:val="004C251D"/>
    <w:rsid w:val="004C26D6"/>
    <w:rsid w:val="004C2791"/>
    <w:rsid w:val="004C29FE"/>
    <w:rsid w:val="004C2CE2"/>
    <w:rsid w:val="004C2D0F"/>
    <w:rsid w:val="004C2D4E"/>
    <w:rsid w:val="004C3B45"/>
    <w:rsid w:val="004C3D74"/>
    <w:rsid w:val="004C464D"/>
    <w:rsid w:val="004C48DF"/>
    <w:rsid w:val="004C4905"/>
    <w:rsid w:val="004C4C94"/>
    <w:rsid w:val="004C5284"/>
    <w:rsid w:val="004C550D"/>
    <w:rsid w:val="004C5962"/>
    <w:rsid w:val="004C5B35"/>
    <w:rsid w:val="004C683C"/>
    <w:rsid w:val="004C6864"/>
    <w:rsid w:val="004C6A08"/>
    <w:rsid w:val="004C7719"/>
    <w:rsid w:val="004D00B5"/>
    <w:rsid w:val="004D01A5"/>
    <w:rsid w:val="004D03D1"/>
    <w:rsid w:val="004D091D"/>
    <w:rsid w:val="004D0DA2"/>
    <w:rsid w:val="004D0E68"/>
    <w:rsid w:val="004D0E96"/>
    <w:rsid w:val="004D1227"/>
    <w:rsid w:val="004D1843"/>
    <w:rsid w:val="004D2362"/>
    <w:rsid w:val="004D279C"/>
    <w:rsid w:val="004D2F99"/>
    <w:rsid w:val="004D35F3"/>
    <w:rsid w:val="004D36D4"/>
    <w:rsid w:val="004D3AA1"/>
    <w:rsid w:val="004D3BFB"/>
    <w:rsid w:val="004D474B"/>
    <w:rsid w:val="004D483B"/>
    <w:rsid w:val="004D48C3"/>
    <w:rsid w:val="004D49FB"/>
    <w:rsid w:val="004D4BFD"/>
    <w:rsid w:val="004D4C84"/>
    <w:rsid w:val="004D5405"/>
    <w:rsid w:val="004D5A4F"/>
    <w:rsid w:val="004D5E94"/>
    <w:rsid w:val="004D6485"/>
    <w:rsid w:val="004D6A55"/>
    <w:rsid w:val="004D73CF"/>
    <w:rsid w:val="004D789B"/>
    <w:rsid w:val="004D7D6A"/>
    <w:rsid w:val="004D7E3E"/>
    <w:rsid w:val="004D7E80"/>
    <w:rsid w:val="004E031C"/>
    <w:rsid w:val="004E0686"/>
    <w:rsid w:val="004E0D93"/>
    <w:rsid w:val="004E162A"/>
    <w:rsid w:val="004E1DD9"/>
    <w:rsid w:val="004E2071"/>
    <w:rsid w:val="004E277C"/>
    <w:rsid w:val="004E28B9"/>
    <w:rsid w:val="004E2B6C"/>
    <w:rsid w:val="004E2CFA"/>
    <w:rsid w:val="004E2D79"/>
    <w:rsid w:val="004E34A8"/>
    <w:rsid w:val="004E3568"/>
    <w:rsid w:val="004E360F"/>
    <w:rsid w:val="004E3676"/>
    <w:rsid w:val="004E395A"/>
    <w:rsid w:val="004E4339"/>
    <w:rsid w:val="004E4C41"/>
    <w:rsid w:val="004E54CF"/>
    <w:rsid w:val="004E5986"/>
    <w:rsid w:val="004E59FB"/>
    <w:rsid w:val="004E5C07"/>
    <w:rsid w:val="004E61B2"/>
    <w:rsid w:val="004E677D"/>
    <w:rsid w:val="004E68C4"/>
    <w:rsid w:val="004E6C4A"/>
    <w:rsid w:val="004E6E34"/>
    <w:rsid w:val="004E6E48"/>
    <w:rsid w:val="004E7140"/>
    <w:rsid w:val="004E7377"/>
    <w:rsid w:val="004E75ED"/>
    <w:rsid w:val="004F020E"/>
    <w:rsid w:val="004F0578"/>
    <w:rsid w:val="004F082F"/>
    <w:rsid w:val="004F0842"/>
    <w:rsid w:val="004F0D2C"/>
    <w:rsid w:val="004F0D5F"/>
    <w:rsid w:val="004F0DE2"/>
    <w:rsid w:val="004F1291"/>
    <w:rsid w:val="004F1681"/>
    <w:rsid w:val="004F19AD"/>
    <w:rsid w:val="004F1E57"/>
    <w:rsid w:val="004F21CE"/>
    <w:rsid w:val="004F224D"/>
    <w:rsid w:val="004F23A2"/>
    <w:rsid w:val="004F23CB"/>
    <w:rsid w:val="004F288B"/>
    <w:rsid w:val="004F2C9D"/>
    <w:rsid w:val="004F3795"/>
    <w:rsid w:val="004F3DBE"/>
    <w:rsid w:val="004F44A4"/>
    <w:rsid w:val="004F4586"/>
    <w:rsid w:val="004F4730"/>
    <w:rsid w:val="004F4D5D"/>
    <w:rsid w:val="004F529B"/>
    <w:rsid w:val="004F52C3"/>
    <w:rsid w:val="004F53A2"/>
    <w:rsid w:val="004F66C9"/>
    <w:rsid w:val="004F6908"/>
    <w:rsid w:val="004F6E02"/>
    <w:rsid w:val="004F715D"/>
    <w:rsid w:val="004F7924"/>
    <w:rsid w:val="004F7A1F"/>
    <w:rsid w:val="004F7A91"/>
    <w:rsid w:val="0050021A"/>
    <w:rsid w:val="00500388"/>
    <w:rsid w:val="005003B8"/>
    <w:rsid w:val="0050041D"/>
    <w:rsid w:val="00500489"/>
    <w:rsid w:val="005009D5"/>
    <w:rsid w:val="00500ECB"/>
    <w:rsid w:val="005014F6"/>
    <w:rsid w:val="00501B55"/>
    <w:rsid w:val="005020E4"/>
    <w:rsid w:val="005023F1"/>
    <w:rsid w:val="00502773"/>
    <w:rsid w:val="00502C3B"/>
    <w:rsid w:val="00502C88"/>
    <w:rsid w:val="00502F35"/>
    <w:rsid w:val="00503694"/>
    <w:rsid w:val="00503813"/>
    <w:rsid w:val="00503ACD"/>
    <w:rsid w:val="00503BCA"/>
    <w:rsid w:val="00503C99"/>
    <w:rsid w:val="00503D02"/>
    <w:rsid w:val="00503E2F"/>
    <w:rsid w:val="005041E3"/>
    <w:rsid w:val="0050421B"/>
    <w:rsid w:val="005042BF"/>
    <w:rsid w:val="0050462A"/>
    <w:rsid w:val="005046B6"/>
    <w:rsid w:val="005049E4"/>
    <w:rsid w:val="00504AD3"/>
    <w:rsid w:val="00504B58"/>
    <w:rsid w:val="005055AF"/>
    <w:rsid w:val="00505664"/>
    <w:rsid w:val="00505679"/>
    <w:rsid w:val="00505A87"/>
    <w:rsid w:val="00505CBD"/>
    <w:rsid w:val="00506351"/>
    <w:rsid w:val="005063CE"/>
    <w:rsid w:val="005064B3"/>
    <w:rsid w:val="00506C1F"/>
    <w:rsid w:val="00506CB5"/>
    <w:rsid w:val="005071F0"/>
    <w:rsid w:val="0050741D"/>
    <w:rsid w:val="0050756A"/>
    <w:rsid w:val="005078F9"/>
    <w:rsid w:val="00507CF2"/>
    <w:rsid w:val="0051035C"/>
    <w:rsid w:val="005103FB"/>
    <w:rsid w:val="00510F10"/>
    <w:rsid w:val="00511F0F"/>
    <w:rsid w:val="00512120"/>
    <w:rsid w:val="005121AF"/>
    <w:rsid w:val="00512452"/>
    <w:rsid w:val="005124A0"/>
    <w:rsid w:val="00512502"/>
    <w:rsid w:val="00513005"/>
    <w:rsid w:val="0051354E"/>
    <w:rsid w:val="0051368A"/>
    <w:rsid w:val="00513EA0"/>
    <w:rsid w:val="0051446E"/>
    <w:rsid w:val="00514C46"/>
    <w:rsid w:val="00514D24"/>
    <w:rsid w:val="00515149"/>
    <w:rsid w:val="005156B6"/>
    <w:rsid w:val="005157FF"/>
    <w:rsid w:val="005158AC"/>
    <w:rsid w:val="00515E90"/>
    <w:rsid w:val="005163AD"/>
    <w:rsid w:val="00516DF2"/>
    <w:rsid w:val="005173AA"/>
    <w:rsid w:val="005176CB"/>
    <w:rsid w:val="005176FF"/>
    <w:rsid w:val="005179B8"/>
    <w:rsid w:val="00517BE4"/>
    <w:rsid w:val="00517D4C"/>
    <w:rsid w:val="0052070A"/>
    <w:rsid w:val="005219B5"/>
    <w:rsid w:val="00522365"/>
    <w:rsid w:val="005224DC"/>
    <w:rsid w:val="00522D86"/>
    <w:rsid w:val="00522F76"/>
    <w:rsid w:val="005230C5"/>
    <w:rsid w:val="005230F6"/>
    <w:rsid w:val="005231E8"/>
    <w:rsid w:val="00523241"/>
    <w:rsid w:val="005236FB"/>
    <w:rsid w:val="00523857"/>
    <w:rsid w:val="00523DE0"/>
    <w:rsid w:val="005242EF"/>
    <w:rsid w:val="0052446F"/>
    <w:rsid w:val="0052456A"/>
    <w:rsid w:val="0052457A"/>
    <w:rsid w:val="00524F69"/>
    <w:rsid w:val="00525131"/>
    <w:rsid w:val="00525420"/>
    <w:rsid w:val="005257F4"/>
    <w:rsid w:val="00526315"/>
    <w:rsid w:val="00527EF5"/>
    <w:rsid w:val="00530076"/>
    <w:rsid w:val="00530108"/>
    <w:rsid w:val="00530185"/>
    <w:rsid w:val="0053020F"/>
    <w:rsid w:val="005304BC"/>
    <w:rsid w:val="005305D0"/>
    <w:rsid w:val="005309C0"/>
    <w:rsid w:val="00530BE7"/>
    <w:rsid w:val="00530C7A"/>
    <w:rsid w:val="005312C7"/>
    <w:rsid w:val="005319B5"/>
    <w:rsid w:val="00531CD9"/>
    <w:rsid w:val="00531EE4"/>
    <w:rsid w:val="005322B7"/>
    <w:rsid w:val="00532720"/>
    <w:rsid w:val="005329DC"/>
    <w:rsid w:val="00532A62"/>
    <w:rsid w:val="00532E7F"/>
    <w:rsid w:val="00532F8C"/>
    <w:rsid w:val="00532F91"/>
    <w:rsid w:val="00533ACD"/>
    <w:rsid w:val="005340E0"/>
    <w:rsid w:val="00534A69"/>
    <w:rsid w:val="00534C68"/>
    <w:rsid w:val="00534F8D"/>
    <w:rsid w:val="00534FC1"/>
    <w:rsid w:val="0053516C"/>
    <w:rsid w:val="005354FE"/>
    <w:rsid w:val="0053555F"/>
    <w:rsid w:val="00535682"/>
    <w:rsid w:val="005356BF"/>
    <w:rsid w:val="00535743"/>
    <w:rsid w:val="00535A99"/>
    <w:rsid w:val="00535CC9"/>
    <w:rsid w:val="00535EE1"/>
    <w:rsid w:val="00536407"/>
    <w:rsid w:val="005369BC"/>
    <w:rsid w:val="00536E53"/>
    <w:rsid w:val="00536EB0"/>
    <w:rsid w:val="00536EB1"/>
    <w:rsid w:val="0053751D"/>
    <w:rsid w:val="00537ADF"/>
    <w:rsid w:val="00537AEA"/>
    <w:rsid w:val="00537BA6"/>
    <w:rsid w:val="00540145"/>
    <w:rsid w:val="0054018E"/>
    <w:rsid w:val="005401CA"/>
    <w:rsid w:val="00540424"/>
    <w:rsid w:val="00540611"/>
    <w:rsid w:val="00540613"/>
    <w:rsid w:val="00540A2E"/>
    <w:rsid w:val="00540AF0"/>
    <w:rsid w:val="00540C2D"/>
    <w:rsid w:val="0054137A"/>
    <w:rsid w:val="00541EB2"/>
    <w:rsid w:val="00541FAD"/>
    <w:rsid w:val="00542280"/>
    <w:rsid w:val="005425FB"/>
    <w:rsid w:val="005426C4"/>
    <w:rsid w:val="005427DB"/>
    <w:rsid w:val="0054309D"/>
    <w:rsid w:val="00543183"/>
    <w:rsid w:val="00543549"/>
    <w:rsid w:val="00543B01"/>
    <w:rsid w:val="00543B3A"/>
    <w:rsid w:val="005440BD"/>
    <w:rsid w:val="0054433D"/>
    <w:rsid w:val="00544D28"/>
    <w:rsid w:val="005457CD"/>
    <w:rsid w:val="00545AAB"/>
    <w:rsid w:val="0054606C"/>
    <w:rsid w:val="005461C8"/>
    <w:rsid w:val="005466C7"/>
    <w:rsid w:val="005466D8"/>
    <w:rsid w:val="0054733F"/>
    <w:rsid w:val="00547D42"/>
    <w:rsid w:val="00547E7F"/>
    <w:rsid w:val="00550088"/>
    <w:rsid w:val="0055048C"/>
    <w:rsid w:val="00550493"/>
    <w:rsid w:val="0055062E"/>
    <w:rsid w:val="0055097F"/>
    <w:rsid w:val="00550B57"/>
    <w:rsid w:val="00550D60"/>
    <w:rsid w:val="005510CF"/>
    <w:rsid w:val="00551157"/>
    <w:rsid w:val="005512D3"/>
    <w:rsid w:val="00551705"/>
    <w:rsid w:val="005519F9"/>
    <w:rsid w:val="005521E1"/>
    <w:rsid w:val="00552757"/>
    <w:rsid w:val="00552861"/>
    <w:rsid w:val="00552BE8"/>
    <w:rsid w:val="00552EDE"/>
    <w:rsid w:val="0055325A"/>
    <w:rsid w:val="00553505"/>
    <w:rsid w:val="00553573"/>
    <w:rsid w:val="0055357D"/>
    <w:rsid w:val="005535D4"/>
    <w:rsid w:val="0055378E"/>
    <w:rsid w:val="00553B75"/>
    <w:rsid w:val="00554532"/>
    <w:rsid w:val="00554827"/>
    <w:rsid w:val="00554D2F"/>
    <w:rsid w:val="00555A4E"/>
    <w:rsid w:val="00555ABB"/>
    <w:rsid w:val="00555C0A"/>
    <w:rsid w:val="00555C21"/>
    <w:rsid w:val="00555D3C"/>
    <w:rsid w:val="00555DB2"/>
    <w:rsid w:val="0055635B"/>
    <w:rsid w:val="005567BD"/>
    <w:rsid w:val="005569D4"/>
    <w:rsid w:val="00556A46"/>
    <w:rsid w:val="00556EE4"/>
    <w:rsid w:val="00556EF0"/>
    <w:rsid w:val="005577EC"/>
    <w:rsid w:val="00557A7C"/>
    <w:rsid w:val="00557D44"/>
    <w:rsid w:val="00560AB4"/>
    <w:rsid w:val="00560AEB"/>
    <w:rsid w:val="00560EA7"/>
    <w:rsid w:val="005611CB"/>
    <w:rsid w:val="00561231"/>
    <w:rsid w:val="00561A55"/>
    <w:rsid w:val="00561F5A"/>
    <w:rsid w:val="005622E4"/>
    <w:rsid w:val="00563C08"/>
    <w:rsid w:val="00564265"/>
    <w:rsid w:val="005643FE"/>
    <w:rsid w:val="005644D1"/>
    <w:rsid w:val="0056479F"/>
    <w:rsid w:val="00565544"/>
    <w:rsid w:val="00565A5E"/>
    <w:rsid w:val="00565D45"/>
    <w:rsid w:val="00565F37"/>
    <w:rsid w:val="00566325"/>
    <w:rsid w:val="005668A1"/>
    <w:rsid w:val="00566F33"/>
    <w:rsid w:val="00566FCE"/>
    <w:rsid w:val="005675C6"/>
    <w:rsid w:val="005678F3"/>
    <w:rsid w:val="005679D5"/>
    <w:rsid w:val="00567CC1"/>
    <w:rsid w:val="00567D61"/>
    <w:rsid w:val="0057014D"/>
    <w:rsid w:val="005704F5"/>
    <w:rsid w:val="00570716"/>
    <w:rsid w:val="00571E52"/>
    <w:rsid w:val="00571F55"/>
    <w:rsid w:val="00572291"/>
    <w:rsid w:val="0057243D"/>
    <w:rsid w:val="00572539"/>
    <w:rsid w:val="00572897"/>
    <w:rsid w:val="005731B3"/>
    <w:rsid w:val="00573860"/>
    <w:rsid w:val="00573A15"/>
    <w:rsid w:val="0057405A"/>
    <w:rsid w:val="00574591"/>
    <w:rsid w:val="00574949"/>
    <w:rsid w:val="00574C64"/>
    <w:rsid w:val="00574FF9"/>
    <w:rsid w:val="00575202"/>
    <w:rsid w:val="00575286"/>
    <w:rsid w:val="005757CA"/>
    <w:rsid w:val="00575B79"/>
    <w:rsid w:val="005760F0"/>
    <w:rsid w:val="00576118"/>
    <w:rsid w:val="00576367"/>
    <w:rsid w:val="00576F5D"/>
    <w:rsid w:val="005776E5"/>
    <w:rsid w:val="005805CB"/>
    <w:rsid w:val="005813E8"/>
    <w:rsid w:val="00581BAF"/>
    <w:rsid w:val="00581F1C"/>
    <w:rsid w:val="0058234D"/>
    <w:rsid w:val="00582517"/>
    <w:rsid w:val="005827E7"/>
    <w:rsid w:val="0058281A"/>
    <w:rsid w:val="00583106"/>
    <w:rsid w:val="00583D49"/>
    <w:rsid w:val="00583FD8"/>
    <w:rsid w:val="0058410A"/>
    <w:rsid w:val="0058414D"/>
    <w:rsid w:val="00584304"/>
    <w:rsid w:val="005844AF"/>
    <w:rsid w:val="00584B43"/>
    <w:rsid w:val="0058507C"/>
    <w:rsid w:val="005857A2"/>
    <w:rsid w:val="00585E69"/>
    <w:rsid w:val="00585F9B"/>
    <w:rsid w:val="00586093"/>
    <w:rsid w:val="005860FE"/>
    <w:rsid w:val="00586746"/>
    <w:rsid w:val="005869FB"/>
    <w:rsid w:val="00586C95"/>
    <w:rsid w:val="00587377"/>
    <w:rsid w:val="00587A1B"/>
    <w:rsid w:val="00587E3E"/>
    <w:rsid w:val="00590064"/>
    <w:rsid w:val="005905ED"/>
    <w:rsid w:val="00590F98"/>
    <w:rsid w:val="00591135"/>
    <w:rsid w:val="0059117D"/>
    <w:rsid w:val="0059133F"/>
    <w:rsid w:val="005914A2"/>
    <w:rsid w:val="005917B8"/>
    <w:rsid w:val="005918C3"/>
    <w:rsid w:val="00591936"/>
    <w:rsid w:val="00591A3E"/>
    <w:rsid w:val="00591C31"/>
    <w:rsid w:val="00591E5E"/>
    <w:rsid w:val="00592541"/>
    <w:rsid w:val="00592593"/>
    <w:rsid w:val="005931B2"/>
    <w:rsid w:val="005933C8"/>
    <w:rsid w:val="00593743"/>
    <w:rsid w:val="005939CA"/>
    <w:rsid w:val="00594200"/>
    <w:rsid w:val="0059479A"/>
    <w:rsid w:val="00594BA0"/>
    <w:rsid w:val="0059522F"/>
    <w:rsid w:val="0059525E"/>
    <w:rsid w:val="005954A1"/>
    <w:rsid w:val="00595E7D"/>
    <w:rsid w:val="00595F8E"/>
    <w:rsid w:val="00596A23"/>
    <w:rsid w:val="00596B0C"/>
    <w:rsid w:val="005973C1"/>
    <w:rsid w:val="005974DA"/>
    <w:rsid w:val="00597660"/>
    <w:rsid w:val="00597E26"/>
    <w:rsid w:val="00597EDE"/>
    <w:rsid w:val="005A0578"/>
    <w:rsid w:val="005A09B4"/>
    <w:rsid w:val="005A0B1C"/>
    <w:rsid w:val="005A0C90"/>
    <w:rsid w:val="005A0CF6"/>
    <w:rsid w:val="005A0DF8"/>
    <w:rsid w:val="005A1324"/>
    <w:rsid w:val="005A1347"/>
    <w:rsid w:val="005A1605"/>
    <w:rsid w:val="005A1707"/>
    <w:rsid w:val="005A1AC4"/>
    <w:rsid w:val="005A2166"/>
    <w:rsid w:val="005A25E0"/>
    <w:rsid w:val="005A2859"/>
    <w:rsid w:val="005A2ABD"/>
    <w:rsid w:val="005A2B3D"/>
    <w:rsid w:val="005A2EB8"/>
    <w:rsid w:val="005A3537"/>
    <w:rsid w:val="005A3DE7"/>
    <w:rsid w:val="005A4005"/>
    <w:rsid w:val="005A4113"/>
    <w:rsid w:val="005A4145"/>
    <w:rsid w:val="005A432E"/>
    <w:rsid w:val="005A447B"/>
    <w:rsid w:val="005A4528"/>
    <w:rsid w:val="005A4E0A"/>
    <w:rsid w:val="005A4F23"/>
    <w:rsid w:val="005A5DD7"/>
    <w:rsid w:val="005A6947"/>
    <w:rsid w:val="005A6A06"/>
    <w:rsid w:val="005A6CBF"/>
    <w:rsid w:val="005A72D7"/>
    <w:rsid w:val="005A759E"/>
    <w:rsid w:val="005A7AFA"/>
    <w:rsid w:val="005A7E5A"/>
    <w:rsid w:val="005A7F9E"/>
    <w:rsid w:val="005B027A"/>
    <w:rsid w:val="005B0694"/>
    <w:rsid w:val="005B06BD"/>
    <w:rsid w:val="005B0724"/>
    <w:rsid w:val="005B094C"/>
    <w:rsid w:val="005B0C07"/>
    <w:rsid w:val="005B0EC5"/>
    <w:rsid w:val="005B1501"/>
    <w:rsid w:val="005B16CC"/>
    <w:rsid w:val="005B1CE1"/>
    <w:rsid w:val="005B1CFA"/>
    <w:rsid w:val="005B1D81"/>
    <w:rsid w:val="005B33CC"/>
    <w:rsid w:val="005B37C5"/>
    <w:rsid w:val="005B38E5"/>
    <w:rsid w:val="005B3C93"/>
    <w:rsid w:val="005B40E9"/>
    <w:rsid w:val="005B41EC"/>
    <w:rsid w:val="005B4239"/>
    <w:rsid w:val="005B486D"/>
    <w:rsid w:val="005B4907"/>
    <w:rsid w:val="005B4A6E"/>
    <w:rsid w:val="005B4E36"/>
    <w:rsid w:val="005B5773"/>
    <w:rsid w:val="005B5A87"/>
    <w:rsid w:val="005B648D"/>
    <w:rsid w:val="005B695F"/>
    <w:rsid w:val="005B6BDB"/>
    <w:rsid w:val="005B6BFF"/>
    <w:rsid w:val="005B6E15"/>
    <w:rsid w:val="005B6EA8"/>
    <w:rsid w:val="005B6F2E"/>
    <w:rsid w:val="005B7815"/>
    <w:rsid w:val="005B787B"/>
    <w:rsid w:val="005B7AF1"/>
    <w:rsid w:val="005B7D78"/>
    <w:rsid w:val="005C07E6"/>
    <w:rsid w:val="005C0B79"/>
    <w:rsid w:val="005C12EF"/>
    <w:rsid w:val="005C1378"/>
    <w:rsid w:val="005C13C0"/>
    <w:rsid w:val="005C1404"/>
    <w:rsid w:val="005C16F2"/>
    <w:rsid w:val="005C1722"/>
    <w:rsid w:val="005C18C8"/>
    <w:rsid w:val="005C1A7F"/>
    <w:rsid w:val="005C1A89"/>
    <w:rsid w:val="005C1A8E"/>
    <w:rsid w:val="005C1D2A"/>
    <w:rsid w:val="005C1ED5"/>
    <w:rsid w:val="005C22E4"/>
    <w:rsid w:val="005C244B"/>
    <w:rsid w:val="005C2618"/>
    <w:rsid w:val="005C2651"/>
    <w:rsid w:val="005C2C31"/>
    <w:rsid w:val="005C2DED"/>
    <w:rsid w:val="005C3016"/>
    <w:rsid w:val="005C32A8"/>
    <w:rsid w:val="005C3387"/>
    <w:rsid w:val="005C408B"/>
    <w:rsid w:val="005C4212"/>
    <w:rsid w:val="005C424D"/>
    <w:rsid w:val="005C44BB"/>
    <w:rsid w:val="005C4B1F"/>
    <w:rsid w:val="005C5220"/>
    <w:rsid w:val="005C5554"/>
    <w:rsid w:val="005C5F73"/>
    <w:rsid w:val="005C6DC5"/>
    <w:rsid w:val="005C6F17"/>
    <w:rsid w:val="005C7063"/>
    <w:rsid w:val="005C726E"/>
    <w:rsid w:val="005C77EA"/>
    <w:rsid w:val="005C789D"/>
    <w:rsid w:val="005C7A2B"/>
    <w:rsid w:val="005D0089"/>
    <w:rsid w:val="005D023A"/>
    <w:rsid w:val="005D030E"/>
    <w:rsid w:val="005D0885"/>
    <w:rsid w:val="005D0B4A"/>
    <w:rsid w:val="005D0D3A"/>
    <w:rsid w:val="005D1035"/>
    <w:rsid w:val="005D180E"/>
    <w:rsid w:val="005D1B64"/>
    <w:rsid w:val="005D1F9F"/>
    <w:rsid w:val="005D2015"/>
    <w:rsid w:val="005D21B4"/>
    <w:rsid w:val="005D2547"/>
    <w:rsid w:val="005D26DF"/>
    <w:rsid w:val="005D287C"/>
    <w:rsid w:val="005D30E2"/>
    <w:rsid w:val="005D3347"/>
    <w:rsid w:val="005D3631"/>
    <w:rsid w:val="005D3E1C"/>
    <w:rsid w:val="005D3EDD"/>
    <w:rsid w:val="005D40B5"/>
    <w:rsid w:val="005D466C"/>
    <w:rsid w:val="005D4BA7"/>
    <w:rsid w:val="005D4EEB"/>
    <w:rsid w:val="005D5300"/>
    <w:rsid w:val="005D5435"/>
    <w:rsid w:val="005D58CB"/>
    <w:rsid w:val="005D5969"/>
    <w:rsid w:val="005D5B50"/>
    <w:rsid w:val="005D62C6"/>
    <w:rsid w:val="005D63DB"/>
    <w:rsid w:val="005D63E9"/>
    <w:rsid w:val="005D64FB"/>
    <w:rsid w:val="005D6B42"/>
    <w:rsid w:val="005D6ED2"/>
    <w:rsid w:val="005D7676"/>
    <w:rsid w:val="005D7EE3"/>
    <w:rsid w:val="005D7FB0"/>
    <w:rsid w:val="005E00D9"/>
    <w:rsid w:val="005E040E"/>
    <w:rsid w:val="005E08C3"/>
    <w:rsid w:val="005E0EAE"/>
    <w:rsid w:val="005E1042"/>
    <w:rsid w:val="005E1199"/>
    <w:rsid w:val="005E19D0"/>
    <w:rsid w:val="005E1F33"/>
    <w:rsid w:val="005E21E3"/>
    <w:rsid w:val="005E2681"/>
    <w:rsid w:val="005E2B01"/>
    <w:rsid w:val="005E2E51"/>
    <w:rsid w:val="005E2F9B"/>
    <w:rsid w:val="005E3693"/>
    <w:rsid w:val="005E36F7"/>
    <w:rsid w:val="005E3920"/>
    <w:rsid w:val="005E3946"/>
    <w:rsid w:val="005E3F76"/>
    <w:rsid w:val="005E4021"/>
    <w:rsid w:val="005E40F1"/>
    <w:rsid w:val="005E4337"/>
    <w:rsid w:val="005E46D0"/>
    <w:rsid w:val="005E49D7"/>
    <w:rsid w:val="005E4B88"/>
    <w:rsid w:val="005E5063"/>
    <w:rsid w:val="005E51BF"/>
    <w:rsid w:val="005E535D"/>
    <w:rsid w:val="005E541F"/>
    <w:rsid w:val="005E58F3"/>
    <w:rsid w:val="005E5D99"/>
    <w:rsid w:val="005E66B4"/>
    <w:rsid w:val="005E6943"/>
    <w:rsid w:val="005E6972"/>
    <w:rsid w:val="005E6C8F"/>
    <w:rsid w:val="005E6D74"/>
    <w:rsid w:val="005E7394"/>
    <w:rsid w:val="005E74D1"/>
    <w:rsid w:val="005E7757"/>
    <w:rsid w:val="005E7E20"/>
    <w:rsid w:val="005F0CD9"/>
    <w:rsid w:val="005F0FCA"/>
    <w:rsid w:val="005F10DE"/>
    <w:rsid w:val="005F15DA"/>
    <w:rsid w:val="005F1AFF"/>
    <w:rsid w:val="005F1EC3"/>
    <w:rsid w:val="005F2BB0"/>
    <w:rsid w:val="005F2EF0"/>
    <w:rsid w:val="005F2F4F"/>
    <w:rsid w:val="005F2FB5"/>
    <w:rsid w:val="005F3559"/>
    <w:rsid w:val="005F430D"/>
    <w:rsid w:val="005F45B0"/>
    <w:rsid w:val="005F45C2"/>
    <w:rsid w:val="005F4B00"/>
    <w:rsid w:val="005F4E29"/>
    <w:rsid w:val="005F54AB"/>
    <w:rsid w:val="005F5C9B"/>
    <w:rsid w:val="005F5EEE"/>
    <w:rsid w:val="005F6311"/>
    <w:rsid w:val="005F6322"/>
    <w:rsid w:val="005F6A57"/>
    <w:rsid w:val="005F6BDA"/>
    <w:rsid w:val="005F6E83"/>
    <w:rsid w:val="005F6F74"/>
    <w:rsid w:val="005F7484"/>
    <w:rsid w:val="005F75B8"/>
    <w:rsid w:val="005F7610"/>
    <w:rsid w:val="005F7883"/>
    <w:rsid w:val="005F79B4"/>
    <w:rsid w:val="005F7A20"/>
    <w:rsid w:val="005F7A80"/>
    <w:rsid w:val="005F7BA1"/>
    <w:rsid w:val="005F7BDF"/>
    <w:rsid w:val="00600046"/>
    <w:rsid w:val="0060063A"/>
    <w:rsid w:val="006008F1"/>
    <w:rsid w:val="00600C28"/>
    <w:rsid w:val="00600D1D"/>
    <w:rsid w:val="00600E48"/>
    <w:rsid w:val="006017DC"/>
    <w:rsid w:val="00601FEF"/>
    <w:rsid w:val="006024E5"/>
    <w:rsid w:val="006024F9"/>
    <w:rsid w:val="006026A8"/>
    <w:rsid w:val="00602785"/>
    <w:rsid w:val="00602ED3"/>
    <w:rsid w:val="00603C98"/>
    <w:rsid w:val="00603E6A"/>
    <w:rsid w:val="0060495D"/>
    <w:rsid w:val="0060512A"/>
    <w:rsid w:val="0060608C"/>
    <w:rsid w:val="00606966"/>
    <w:rsid w:val="006069CB"/>
    <w:rsid w:val="00606D27"/>
    <w:rsid w:val="006077FD"/>
    <w:rsid w:val="00607F97"/>
    <w:rsid w:val="00610169"/>
    <w:rsid w:val="006103CB"/>
    <w:rsid w:val="00610418"/>
    <w:rsid w:val="00610BE6"/>
    <w:rsid w:val="00610D34"/>
    <w:rsid w:val="00610D84"/>
    <w:rsid w:val="00610F97"/>
    <w:rsid w:val="006113B7"/>
    <w:rsid w:val="00611647"/>
    <w:rsid w:val="0061184A"/>
    <w:rsid w:val="00612018"/>
    <w:rsid w:val="00612623"/>
    <w:rsid w:val="00612D96"/>
    <w:rsid w:val="00613020"/>
    <w:rsid w:val="006130E0"/>
    <w:rsid w:val="00613271"/>
    <w:rsid w:val="00613729"/>
    <w:rsid w:val="006139F6"/>
    <w:rsid w:val="00613C3C"/>
    <w:rsid w:val="00613E57"/>
    <w:rsid w:val="00614911"/>
    <w:rsid w:val="00614976"/>
    <w:rsid w:val="006156D4"/>
    <w:rsid w:val="006157D3"/>
    <w:rsid w:val="00615E78"/>
    <w:rsid w:val="0061669F"/>
    <w:rsid w:val="00616832"/>
    <w:rsid w:val="00616CD7"/>
    <w:rsid w:val="0061711A"/>
    <w:rsid w:val="00617709"/>
    <w:rsid w:val="0062008F"/>
    <w:rsid w:val="0062058C"/>
    <w:rsid w:val="00620733"/>
    <w:rsid w:val="00620806"/>
    <w:rsid w:val="00620884"/>
    <w:rsid w:val="006208D3"/>
    <w:rsid w:val="00621351"/>
    <w:rsid w:val="006214E6"/>
    <w:rsid w:val="00621694"/>
    <w:rsid w:val="00621741"/>
    <w:rsid w:val="00621A15"/>
    <w:rsid w:val="00621DA1"/>
    <w:rsid w:val="00622A9D"/>
    <w:rsid w:val="00622E26"/>
    <w:rsid w:val="00622E9D"/>
    <w:rsid w:val="006232E8"/>
    <w:rsid w:val="00623459"/>
    <w:rsid w:val="006235CD"/>
    <w:rsid w:val="006235D7"/>
    <w:rsid w:val="006237FC"/>
    <w:rsid w:val="00623B11"/>
    <w:rsid w:val="00623C26"/>
    <w:rsid w:val="00623CA7"/>
    <w:rsid w:val="006241D3"/>
    <w:rsid w:val="006243F2"/>
    <w:rsid w:val="00624AD1"/>
    <w:rsid w:val="00624D52"/>
    <w:rsid w:val="00624DE2"/>
    <w:rsid w:val="006253E4"/>
    <w:rsid w:val="006259A1"/>
    <w:rsid w:val="00626168"/>
    <w:rsid w:val="006262BF"/>
    <w:rsid w:val="006262CD"/>
    <w:rsid w:val="00626682"/>
    <w:rsid w:val="006268AE"/>
    <w:rsid w:val="00626B29"/>
    <w:rsid w:val="00626B87"/>
    <w:rsid w:val="00626C44"/>
    <w:rsid w:val="00626EC5"/>
    <w:rsid w:val="006275F6"/>
    <w:rsid w:val="00627A93"/>
    <w:rsid w:val="00627ABB"/>
    <w:rsid w:val="00627C83"/>
    <w:rsid w:val="00627F88"/>
    <w:rsid w:val="00627FBB"/>
    <w:rsid w:val="00630109"/>
    <w:rsid w:val="00630176"/>
    <w:rsid w:val="00630753"/>
    <w:rsid w:val="006309ED"/>
    <w:rsid w:val="00630C7D"/>
    <w:rsid w:val="00630FE6"/>
    <w:rsid w:val="00631094"/>
    <w:rsid w:val="006313CA"/>
    <w:rsid w:val="00631441"/>
    <w:rsid w:val="006314C3"/>
    <w:rsid w:val="00631CC0"/>
    <w:rsid w:val="006325EE"/>
    <w:rsid w:val="00633223"/>
    <w:rsid w:val="00633329"/>
    <w:rsid w:val="0063416C"/>
    <w:rsid w:val="00634233"/>
    <w:rsid w:val="00634514"/>
    <w:rsid w:val="00634792"/>
    <w:rsid w:val="00634958"/>
    <w:rsid w:val="0063499F"/>
    <w:rsid w:val="00634DFF"/>
    <w:rsid w:val="00634FE4"/>
    <w:rsid w:val="00635177"/>
    <w:rsid w:val="006352D9"/>
    <w:rsid w:val="006352F9"/>
    <w:rsid w:val="0063537A"/>
    <w:rsid w:val="006358D2"/>
    <w:rsid w:val="00635B66"/>
    <w:rsid w:val="00635C53"/>
    <w:rsid w:val="00635F5B"/>
    <w:rsid w:val="0063631D"/>
    <w:rsid w:val="00636C13"/>
    <w:rsid w:val="00636D8A"/>
    <w:rsid w:val="00637359"/>
    <w:rsid w:val="00637625"/>
    <w:rsid w:val="0063797B"/>
    <w:rsid w:val="00637D41"/>
    <w:rsid w:val="00637DEE"/>
    <w:rsid w:val="00640015"/>
    <w:rsid w:val="006401BD"/>
    <w:rsid w:val="006402B7"/>
    <w:rsid w:val="00640613"/>
    <w:rsid w:val="00640616"/>
    <w:rsid w:val="00640B73"/>
    <w:rsid w:val="00640F48"/>
    <w:rsid w:val="00641297"/>
    <w:rsid w:val="00641304"/>
    <w:rsid w:val="006418B3"/>
    <w:rsid w:val="0064191D"/>
    <w:rsid w:val="00641D13"/>
    <w:rsid w:val="00641F4B"/>
    <w:rsid w:val="00641FBE"/>
    <w:rsid w:val="006420A3"/>
    <w:rsid w:val="006422CF"/>
    <w:rsid w:val="0064265F"/>
    <w:rsid w:val="00642B7E"/>
    <w:rsid w:val="00642CA6"/>
    <w:rsid w:val="00642F25"/>
    <w:rsid w:val="00643233"/>
    <w:rsid w:val="00643A1B"/>
    <w:rsid w:val="00643BA5"/>
    <w:rsid w:val="006447DE"/>
    <w:rsid w:val="00644A01"/>
    <w:rsid w:val="00644BB0"/>
    <w:rsid w:val="00644BEF"/>
    <w:rsid w:val="00644D8B"/>
    <w:rsid w:val="00644F0E"/>
    <w:rsid w:val="00645493"/>
    <w:rsid w:val="0064552C"/>
    <w:rsid w:val="00645748"/>
    <w:rsid w:val="0064584C"/>
    <w:rsid w:val="006458C6"/>
    <w:rsid w:val="00645AE0"/>
    <w:rsid w:val="00645EBA"/>
    <w:rsid w:val="006466C5"/>
    <w:rsid w:val="00646747"/>
    <w:rsid w:val="00646C12"/>
    <w:rsid w:val="00647119"/>
    <w:rsid w:val="00647160"/>
    <w:rsid w:val="006477A1"/>
    <w:rsid w:val="006501B9"/>
    <w:rsid w:val="006507A2"/>
    <w:rsid w:val="00651069"/>
    <w:rsid w:val="00651143"/>
    <w:rsid w:val="00651F42"/>
    <w:rsid w:val="00652A3C"/>
    <w:rsid w:val="00652A85"/>
    <w:rsid w:val="00653061"/>
    <w:rsid w:val="00653A53"/>
    <w:rsid w:val="00653BF4"/>
    <w:rsid w:val="00653EFD"/>
    <w:rsid w:val="00654DED"/>
    <w:rsid w:val="00655004"/>
    <w:rsid w:val="00655395"/>
    <w:rsid w:val="00655A06"/>
    <w:rsid w:val="0065655A"/>
    <w:rsid w:val="00656571"/>
    <w:rsid w:val="00656598"/>
    <w:rsid w:val="0065684A"/>
    <w:rsid w:val="0065684D"/>
    <w:rsid w:val="006569C2"/>
    <w:rsid w:val="00656C75"/>
    <w:rsid w:val="006570D2"/>
    <w:rsid w:val="00657221"/>
    <w:rsid w:val="00657871"/>
    <w:rsid w:val="00657B70"/>
    <w:rsid w:val="006600B6"/>
    <w:rsid w:val="006600CF"/>
    <w:rsid w:val="006604C1"/>
    <w:rsid w:val="00661677"/>
    <w:rsid w:val="006617F7"/>
    <w:rsid w:val="00661942"/>
    <w:rsid w:val="00661A78"/>
    <w:rsid w:val="006628E6"/>
    <w:rsid w:val="00662AF2"/>
    <w:rsid w:val="00662B2E"/>
    <w:rsid w:val="00662CE2"/>
    <w:rsid w:val="00662FEA"/>
    <w:rsid w:val="006630A8"/>
    <w:rsid w:val="006635E6"/>
    <w:rsid w:val="006636F2"/>
    <w:rsid w:val="00663878"/>
    <w:rsid w:val="00663CAC"/>
    <w:rsid w:val="00664436"/>
    <w:rsid w:val="0066454F"/>
    <w:rsid w:val="006648DB"/>
    <w:rsid w:val="00664BDA"/>
    <w:rsid w:val="00664C07"/>
    <w:rsid w:val="00664D63"/>
    <w:rsid w:val="00664D81"/>
    <w:rsid w:val="0066530D"/>
    <w:rsid w:val="006655B5"/>
    <w:rsid w:val="00665813"/>
    <w:rsid w:val="00665CEE"/>
    <w:rsid w:val="00665E63"/>
    <w:rsid w:val="00665F6A"/>
    <w:rsid w:val="00666131"/>
    <w:rsid w:val="0066636E"/>
    <w:rsid w:val="00666434"/>
    <w:rsid w:val="006666D2"/>
    <w:rsid w:val="006667BC"/>
    <w:rsid w:val="00666968"/>
    <w:rsid w:val="00666B60"/>
    <w:rsid w:val="00667722"/>
    <w:rsid w:val="00667997"/>
    <w:rsid w:val="00670099"/>
    <w:rsid w:val="006704D7"/>
    <w:rsid w:val="006706E4"/>
    <w:rsid w:val="006706EB"/>
    <w:rsid w:val="0067070A"/>
    <w:rsid w:val="00670B9C"/>
    <w:rsid w:val="006715F4"/>
    <w:rsid w:val="0067182D"/>
    <w:rsid w:val="0067195A"/>
    <w:rsid w:val="0067210A"/>
    <w:rsid w:val="0067233D"/>
    <w:rsid w:val="00672446"/>
    <w:rsid w:val="006730AF"/>
    <w:rsid w:val="00673218"/>
    <w:rsid w:val="006733C6"/>
    <w:rsid w:val="006737E7"/>
    <w:rsid w:val="00673EE7"/>
    <w:rsid w:val="00673FE0"/>
    <w:rsid w:val="0067405C"/>
    <w:rsid w:val="00674712"/>
    <w:rsid w:val="00674A9D"/>
    <w:rsid w:val="00674CD4"/>
    <w:rsid w:val="00675130"/>
    <w:rsid w:val="00675201"/>
    <w:rsid w:val="0067530E"/>
    <w:rsid w:val="00675450"/>
    <w:rsid w:val="00675B14"/>
    <w:rsid w:val="00675B57"/>
    <w:rsid w:val="006763EB"/>
    <w:rsid w:val="00676C59"/>
    <w:rsid w:val="00676D3B"/>
    <w:rsid w:val="00676E7C"/>
    <w:rsid w:val="00676F92"/>
    <w:rsid w:val="00677298"/>
    <w:rsid w:val="00677456"/>
    <w:rsid w:val="00677D55"/>
    <w:rsid w:val="006802F2"/>
    <w:rsid w:val="006804A6"/>
    <w:rsid w:val="00680840"/>
    <w:rsid w:val="00680CF1"/>
    <w:rsid w:val="00680D17"/>
    <w:rsid w:val="006810DF"/>
    <w:rsid w:val="0068122A"/>
    <w:rsid w:val="006816CE"/>
    <w:rsid w:val="00681AE1"/>
    <w:rsid w:val="00681E2D"/>
    <w:rsid w:val="00681E4E"/>
    <w:rsid w:val="00681E65"/>
    <w:rsid w:val="0068219F"/>
    <w:rsid w:val="006821F5"/>
    <w:rsid w:val="00682303"/>
    <w:rsid w:val="00682B15"/>
    <w:rsid w:val="00682E92"/>
    <w:rsid w:val="006831A2"/>
    <w:rsid w:val="006836AF"/>
    <w:rsid w:val="00683ADC"/>
    <w:rsid w:val="00683F06"/>
    <w:rsid w:val="00684119"/>
    <w:rsid w:val="0068429B"/>
    <w:rsid w:val="0068432C"/>
    <w:rsid w:val="00684870"/>
    <w:rsid w:val="00684929"/>
    <w:rsid w:val="006852F5"/>
    <w:rsid w:val="006858B4"/>
    <w:rsid w:val="006858B8"/>
    <w:rsid w:val="00685D34"/>
    <w:rsid w:val="00685D37"/>
    <w:rsid w:val="00686169"/>
    <w:rsid w:val="00686CEE"/>
    <w:rsid w:val="0068718E"/>
    <w:rsid w:val="00687AAE"/>
    <w:rsid w:val="00687AC2"/>
    <w:rsid w:val="00687B3A"/>
    <w:rsid w:val="006901F0"/>
    <w:rsid w:val="0069020C"/>
    <w:rsid w:val="0069036D"/>
    <w:rsid w:val="00690551"/>
    <w:rsid w:val="00690A9C"/>
    <w:rsid w:val="00690CD4"/>
    <w:rsid w:val="006912A9"/>
    <w:rsid w:val="0069174D"/>
    <w:rsid w:val="00691B14"/>
    <w:rsid w:val="00691FF2"/>
    <w:rsid w:val="006922D2"/>
    <w:rsid w:val="00692490"/>
    <w:rsid w:val="0069278A"/>
    <w:rsid w:val="00692C9D"/>
    <w:rsid w:val="00692CB0"/>
    <w:rsid w:val="00692CE9"/>
    <w:rsid w:val="006930A5"/>
    <w:rsid w:val="0069371A"/>
    <w:rsid w:val="00693A03"/>
    <w:rsid w:val="006944ED"/>
    <w:rsid w:val="00694569"/>
    <w:rsid w:val="006947D0"/>
    <w:rsid w:val="00694877"/>
    <w:rsid w:val="00694A03"/>
    <w:rsid w:val="00694DF1"/>
    <w:rsid w:val="00694F37"/>
    <w:rsid w:val="00694F59"/>
    <w:rsid w:val="006953C7"/>
    <w:rsid w:val="00695831"/>
    <w:rsid w:val="00695AA0"/>
    <w:rsid w:val="006960C3"/>
    <w:rsid w:val="0069614B"/>
    <w:rsid w:val="00696AFB"/>
    <w:rsid w:val="00696B72"/>
    <w:rsid w:val="00696C70"/>
    <w:rsid w:val="00696E09"/>
    <w:rsid w:val="00697469"/>
    <w:rsid w:val="006974CE"/>
    <w:rsid w:val="006975DA"/>
    <w:rsid w:val="006976F3"/>
    <w:rsid w:val="00697810"/>
    <w:rsid w:val="00697ABF"/>
    <w:rsid w:val="00697BB2"/>
    <w:rsid w:val="00697C72"/>
    <w:rsid w:val="00697CB5"/>
    <w:rsid w:val="00697E50"/>
    <w:rsid w:val="00697EB3"/>
    <w:rsid w:val="006A0060"/>
    <w:rsid w:val="006A00C2"/>
    <w:rsid w:val="006A04AD"/>
    <w:rsid w:val="006A090D"/>
    <w:rsid w:val="006A0F24"/>
    <w:rsid w:val="006A0FF1"/>
    <w:rsid w:val="006A1032"/>
    <w:rsid w:val="006A113A"/>
    <w:rsid w:val="006A1144"/>
    <w:rsid w:val="006A12F1"/>
    <w:rsid w:val="006A1318"/>
    <w:rsid w:val="006A1434"/>
    <w:rsid w:val="006A18B5"/>
    <w:rsid w:val="006A1CE3"/>
    <w:rsid w:val="006A1D23"/>
    <w:rsid w:val="006A1EE8"/>
    <w:rsid w:val="006A21F7"/>
    <w:rsid w:val="006A22AA"/>
    <w:rsid w:val="006A22C4"/>
    <w:rsid w:val="006A22FD"/>
    <w:rsid w:val="006A2316"/>
    <w:rsid w:val="006A2723"/>
    <w:rsid w:val="006A2BAA"/>
    <w:rsid w:val="006A365F"/>
    <w:rsid w:val="006A3A30"/>
    <w:rsid w:val="006A3DF8"/>
    <w:rsid w:val="006A4983"/>
    <w:rsid w:val="006A563A"/>
    <w:rsid w:val="006A568C"/>
    <w:rsid w:val="006A59A1"/>
    <w:rsid w:val="006A5CF5"/>
    <w:rsid w:val="006A63D7"/>
    <w:rsid w:val="006A65EB"/>
    <w:rsid w:val="006A6DB0"/>
    <w:rsid w:val="006A6E71"/>
    <w:rsid w:val="006A735F"/>
    <w:rsid w:val="006A73C0"/>
    <w:rsid w:val="006A761A"/>
    <w:rsid w:val="006A77DA"/>
    <w:rsid w:val="006A7B89"/>
    <w:rsid w:val="006A7E3E"/>
    <w:rsid w:val="006B0665"/>
    <w:rsid w:val="006B08CE"/>
    <w:rsid w:val="006B1304"/>
    <w:rsid w:val="006B1DC9"/>
    <w:rsid w:val="006B1EC7"/>
    <w:rsid w:val="006B1F52"/>
    <w:rsid w:val="006B273E"/>
    <w:rsid w:val="006B2C02"/>
    <w:rsid w:val="006B2EF6"/>
    <w:rsid w:val="006B35FD"/>
    <w:rsid w:val="006B3B33"/>
    <w:rsid w:val="006B3B6E"/>
    <w:rsid w:val="006B460E"/>
    <w:rsid w:val="006B488E"/>
    <w:rsid w:val="006B4ABD"/>
    <w:rsid w:val="006B5E7C"/>
    <w:rsid w:val="006B5F6A"/>
    <w:rsid w:val="006B61D8"/>
    <w:rsid w:val="006B63E7"/>
    <w:rsid w:val="006B6477"/>
    <w:rsid w:val="006B6547"/>
    <w:rsid w:val="006B68AC"/>
    <w:rsid w:val="006B6AC1"/>
    <w:rsid w:val="006B6B34"/>
    <w:rsid w:val="006B6D9D"/>
    <w:rsid w:val="006B6F11"/>
    <w:rsid w:val="006B6F4A"/>
    <w:rsid w:val="006B716A"/>
    <w:rsid w:val="006B717B"/>
    <w:rsid w:val="006B7347"/>
    <w:rsid w:val="006B77E1"/>
    <w:rsid w:val="006C0026"/>
    <w:rsid w:val="006C03E8"/>
    <w:rsid w:val="006C06C2"/>
    <w:rsid w:val="006C0ADA"/>
    <w:rsid w:val="006C16CB"/>
    <w:rsid w:val="006C17F4"/>
    <w:rsid w:val="006C18D3"/>
    <w:rsid w:val="006C199F"/>
    <w:rsid w:val="006C3229"/>
    <w:rsid w:val="006C3288"/>
    <w:rsid w:val="006C3461"/>
    <w:rsid w:val="006C38E1"/>
    <w:rsid w:val="006C4306"/>
    <w:rsid w:val="006C487A"/>
    <w:rsid w:val="006C48D2"/>
    <w:rsid w:val="006C492A"/>
    <w:rsid w:val="006C4BBB"/>
    <w:rsid w:val="006C4BC3"/>
    <w:rsid w:val="006C4DA8"/>
    <w:rsid w:val="006C5590"/>
    <w:rsid w:val="006C575E"/>
    <w:rsid w:val="006C578F"/>
    <w:rsid w:val="006C606C"/>
    <w:rsid w:val="006C60C6"/>
    <w:rsid w:val="006C656C"/>
    <w:rsid w:val="006C663B"/>
    <w:rsid w:val="006C6821"/>
    <w:rsid w:val="006C68B8"/>
    <w:rsid w:val="006C6FB0"/>
    <w:rsid w:val="006C72D0"/>
    <w:rsid w:val="006C7A47"/>
    <w:rsid w:val="006C7A79"/>
    <w:rsid w:val="006C7C54"/>
    <w:rsid w:val="006C7C60"/>
    <w:rsid w:val="006C7D03"/>
    <w:rsid w:val="006D06D8"/>
    <w:rsid w:val="006D08C6"/>
    <w:rsid w:val="006D0E98"/>
    <w:rsid w:val="006D12F8"/>
    <w:rsid w:val="006D1752"/>
    <w:rsid w:val="006D1948"/>
    <w:rsid w:val="006D1A0B"/>
    <w:rsid w:val="006D2784"/>
    <w:rsid w:val="006D2A19"/>
    <w:rsid w:val="006D2D97"/>
    <w:rsid w:val="006D2EC1"/>
    <w:rsid w:val="006D2FA0"/>
    <w:rsid w:val="006D3232"/>
    <w:rsid w:val="006D350E"/>
    <w:rsid w:val="006D366A"/>
    <w:rsid w:val="006D36D5"/>
    <w:rsid w:val="006D3B46"/>
    <w:rsid w:val="006D4292"/>
    <w:rsid w:val="006D469F"/>
    <w:rsid w:val="006D4CA6"/>
    <w:rsid w:val="006D5013"/>
    <w:rsid w:val="006D55AA"/>
    <w:rsid w:val="006D5853"/>
    <w:rsid w:val="006D6363"/>
    <w:rsid w:val="006D650F"/>
    <w:rsid w:val="006D6522"/>
    <w:rsid w:val="006D6C47"/>
    <w:rsid w:val="006D6EBE"/>
    <w:rsid w:val="006D6FC2"/>
    <w:rsid w:val="006D70CC"/>
    <w:rsid w:val="006D728D"/>
    <w:rsid w:val="006D76BA"/>
    <w:rsid w:val="006D77A5"/>
    <w:rsid w:val="006D7BF3"/>
    <w:rsid w:val="006E00D3"/>
    <w:rsid w:val="006E06EE"/>
    <w:rsid w:val="006E09F6"/>
    <w:rsid w:val="006E101F"/>
    <w:rsid w:val="006E1A2E"/>
    <w:rsid w:val="006E1A65"/>
    <w:rsid w:val="006E1AC5"/>
    <w:rsid w:val="006E1EC7"/>
    <w:rsid w:val="006E230D"/>
    <w:rsid w:val="006E2585"/>
    <w:rsid w:val="006E2F2A"/>
    <w:rsid w:val="006E3057"/>
    <w:rsid w:val="006E30D5"/>
    <w:rsid w:val="006E32D0"/>
    <w:rsid w:val="006E32FE"/>
    <w:rsid w:val="006E3E80"/>
    <w:rsid w:val="006E489F"/>
    <w:rsid w:val="006E5D88"/>
    <w:rsid w:val="006E5FE5"/>
    <w:rsid w:val="006E601D"/>
    <w:rsid w:val="006E6244"/>
    <w:rsid w:val="006E640D"/>
    <w:rsid w:val="006E6432"/>
    <w:rsid w:val="006E65FB"/>
    <w:rsid w:val="006E6AE6"/>
    <w:rsid w:val="006E6C8B"/>
    <w:rsid w:val="006E6EAF"/>
    <w:rsid w:val="006E6F40"/>
    <w:rsid w:val="006E722D"/>
    <w:rsid w:val="006E73D3"/>
    <w:rsid w:val="006F00A3"/>
    <w:rsid w:val="006F06AD"/>
    <w:rsid w:val="006F0750"/>
    <w:rsid w:val="006F0857"/>
    <w:rsid w:val="006F0FDA"/>
    <w:rsid w:val="006F14E4"/>
    <w:rsid w:val="006F1B3E"/>
    <w:rsid w:val="006F1B42"/>
    <w:rsid w:val="006F1D16"/>
    <w:rsid w:val="006F2181"/>
    <w:rsid w:val="006F25D3"/>
    <w:rsid w:val="006F2AA4"/>
    <w:rsid w:val="006F35E9"/>
    <w:rsid w:val="006F393D"/>
    <w:rsid w:val="006F3ED1"/>
    <w:rsid w:val="006F42F7"/>
    <w:rsid w:val="006F44FE"/>
    <w:rsid w:val="006F486E"/>
    <w:rsid w:val="006F4D3D"/>
    <w:rsid w:val="006F4E94"/>
    <w:rsid w:val="006F5374"/>
    <w:rsid w:val="006F5523"/>
    <w:rsid w:val="006F5579"/>
    <w:rsid w:val="006F582E"/>
    <w:rsid w:val="006F58E0"/>
    <w:rsid w:val="006F58F1"/>
    <w:rsid w:val="006F5C25"/>
    <w:rsid w:val="006F5DFF"/>
    <w:rsid w:val="006F5E78"/>
    <w:rsid w:val="006F617B"/>
    <w:rsid w:val="006F6413"/>
    <w:rsid w:val="006F67D4"/>
    <w:rsid w:val="006F69D9"/>
    <w:rsid w:val="006F6A87"/>
    <w:rsid w:val="006F6AE7"/>
    <w:rsid w:val="006F715F"/>
    <w:rsid w:val="006F7313"/>
    <w:rsid w:val="006F7845"/>
    <w:rsid w:val="00700931"/>
    <w:rsid w:val="00700B41"/>
    <w:rsid w:val="00701336"/>
    <w:rsid w:val="00701DE6"/>
    <w:rsid w:val="00702FBA"/>
    <w:rsid w:val="007035A2"/>
    <w:rsid w:val="00703755"/>
    <w:rsid w:val="00703C21"/>
    <w:rsid w:val="00703DA1"/>
    <w:rsid w:val="00703E3E"/>
    <w:rsid w:val="007047EE"/>
    <w:rsid w:val="00704CF6"/>
    <w:rsid w:val="00705272"/>
    <w:rsid w:val="007059EA"/>
    <w:rsid w:val="00705B3A"/>
    <w:rsid w:val="00705FEB"/>
    <w:rsid w:val="00706132"/>
    <w:rsid w:val="007065D5"/>
    <w:rsid w:val="00706DDA"/>
    <w:rsid w:val="00706E96"/>
    <w:rsid w:val="00706F35"/>
    <w:rsid w:val="00707583"/>
    <w:rsid w:val="00707586"/>
    <w:rsid w:val="00707F9C"/>
    <w:rsid w:val="00710595"/>
    <w:rsid w:val="00710DCA"/>
    <w:rsid w:val="00711180"/>
    <w:rsid w:val="007111A5"/>
    <w:rsid w:val="00711523"/>
    <w:rsid w:val="00711826"/>
    <w:rsid w:val="0071245A"/>
    <w:rsid w:val="007125EA"/>
    <w:rsid w:val="007129D6"/>
    <w:rsid w:val="007130BA"/>
    <w:rsid w:val="0071337D"/>
    <w:rsid w:val="00714B9E"/>
    <w:rsid w:val="00714EF5"/>
    <w:rsid w:val="0071534B"/>
    <w:rsid w:val="00715504"/>
    <w:rsid w:val="00715CA8"/>
    <w:rsid w:val="007167DC"/>
    <w:rsid w:val="00716A16"/>
    <w:rsid w:val="00716A35"/>
    <w:rsid w:val="00716B84"/>
    <w:rsid w:val="00716C68"/>
    <w:rsid w:val="007171E4"/>
    <w:rsid w:val="007175D0"/>
    <w:rsid w:val="00717638"/>
    <w:rsid w:val="0071782C"/>
    <w:rsid w:val="00717872"/>
    <w:rsid w:val="00717AA4"/>
    <w:rsid w:val="00717C2B"/>
    <w:rsid w:val="007201AF"/>
    <w:rsid w:val="0072055E"/>
    <w:rsid w:val="00720D45"/>
    <w:rsid w:val="00720EB8"/>
    <w:rsid w:val="007210A8"/>
    <w:rsid w:val="007211AA"/>
    <w:rsid w:val="00721395"/>
    <w:rsid w:val="007215EC"/>
    <w:rsid w:val="007218D0"/>
    <w:rsid w:val="00721CDE"/>
    <w:rsid w:val="00721EC8"/>
    <w:rsid w:val="00721EF8"/>
    <w:rsid w:val="00722B28"/>
    <w:rsid w:val="00722F3F"/>
    <w:rsid w:val="00723643"/>
    <w:rsid w:val="0072376F"/>
    <w:rsid w:val="007237A5"/>
    <w:rsid w:val="00724010"/>
    <w:rsid w:val="00724331"/>
    <w:rsid w:val="007247FD"/>
    <w:rsid w:val="00724CB5"/>
    <w:rsid w:val="00724CBF"/>
    <w:rsid w:val="00724DD0"/>
    <w:rsid w:val="00724E63"/>
    <w:rsid w:val="00724EF9"/>
    <w:rsid w:val="00724FB9"/>
    <w:rsid w:val="00725199"/>
    <w:rsid w:val="007253C8"/>
    <w:rsid w:val="00725442"/>
    <w:rsid w:val="00725609"/>
    <w:rsid w:val="00725650"/>
    <w:rsid w:val="00725A79"/>
    <w:rsid w:val="00725BE5"/>
    <w:rsid w:val="00725C39"/>
    <w:rsid w:val="00725D24"/>
    <w:rsid w:val="00725DCE"/>
    <w:rsid w:val="00725F88"/>
    <w:rsid w:val="007268DB"/>
    <w:rsid w:val="00726922"/>
    <w:rsid w:val="00726C38"/>
    <w:rsid w:val="00726F61"/>
    <w:rsid w:val="007272AF"/>
    <w:rsid w:val="0072774C"/>
    <w:rsid w:val="00727898"/>
    <w:rsid w:val="007278AC"/>
    <w:rsid w:val="00727EFF"/>
    <w:rsid w:val="0073016C"/>
    <w:rsid w:val="0073018C"/>
    <w:rsid w:val="00730886"/>
    <w:rsid w:val="00730909"/>
    <w:rsid w:val="007309B1"/>
    <w:rsid w:val="007312C5"/>
    <w:rsid w:val="007315BB"/>
    <w:rsid w:val="007316F2"/>
    <w:rsid w:val="00731FF4"/>
    <w:rsid w:val="007322C4"/>
    <w:rsid w:val="0073260C"/>
    <w:rsid w:val="007326A0"/>
    <w:rsid w:val="00732889"/>
    <w:rsid w:val="007329ED"/>
    <w:rsid w:val="00732EBE"/>
    <w:rsid w:val="0073336E"/>
    <w:rsid w:val="00733A62"/>
    <w:rsid w:val="00734024"/>
    <w:rsid w:val="007342B0"/>
    <w:rsid w:val="00734A97"/>
    <w:rsid w:val="00734ACA"/>
    <w:rsid w:val="00734B7E"/>
    <w:rsid w:val="007351D6"/>
    <w:rsid w:val="00735672"/>
    <w:rsid w:val="0073594F"/>
    <w:rsid w:val="00735E70"/>
    <w:rsid w:val="00735F55"/>
    <w:rsid w:val="00735FD8"/>
    <w:rsid w:val="00736734"/>
    <w:rsid w:val="00736A95"/>
    <w:rsid w:val="00736EA9"/>
    <w:rsid w:val="007373F0"/>
    <w:rsid w:val="00737B8B"/>
    <w:rsid w:val="00737C9A"/>
    <w:rsid w:val="00737E17"/>
    <w:rsid w:val="00737E51"/>
    <w:rsid w:val="00737E62"/>
    <w:rsid w:val="00740094"/>
    <w:rsid w:val="00740294"/>
    <w:rsid w:val="0074092B"/>
    <w:rsid w:val="00740A76"/>
    <w:rsid w:val="00740D5D"/>
    <w:rsid w:val="00740F5B"/>
    <w:rsid w:val="00740FF8"/>
    <w:rsid w:val="007417AD"/>
    <w:rsid w:val="007418A1"/>
    <w:rsid w:val="0074202D"/>
    <w:rsid w:val="007424C3"/>
    <w:rsid w:val="007424DF"/>
    <w:rsid w:val="00743070"/>
    <w:rsid w:val="0074311E"/>
    <w:rsid w:val="007439BC"/>
    <w:rsid w:val="0074490A"/>
    <w:rsid w:val="0074498F"/>
    <w:rsid w:val="00744B60"/>
    <w:rsid w:val="00746411"/>
    <w:rsid w:val="0074648B"/>
    <w:rsid w:val="00746628"/>
    <w:rsid w:val="00746FF9"/>
    <w:rsid w:val="00747150"/>
    <w:rsid w:val="007476BC"/>
    <w:rsid w:val="00747737"/>
    <w:rsid w:val="00747948"/>
    <w:rsid w:val="00747B64"/>
    <w:rsid w:val="00747D81"/>
    <w:rsid w:val="00747E0E"/>
    <w:rsid w:val="00747FBD"/>
    <w:rsid w:val="007508D8"/>
    <w:rsid w:val="00750924"/>
    <w:rsid w:val="00750AF1"/>
    <w:rsid w:val="00750C1B"/>
    <w:rsid w:val="00750CAE"/>
    <w:rsid w:val="00750E2E"/>
    <w:rsid w:val="00751122"/>
    <w:rsid w:val="00751401"/>
    <w:rsid w:val="00751863"/>
    <w:rsid w:val="00751956"/>
    <w:rsid w:val="007519D2"/>
    <w:rsid w:val="007519FA"/>
    <w:rsid w:val="00751BA5"/>
    <w:rsid w:val="00751F18"/>
    <w:rsid w:val="0075205E"/>
    <w:rsid w:val="007523CA"/>
    <w:rsid w:val="00752667"/>
    <w:rsid w:val="00752C79"/>
    <w:rsid w:val="00752DCA"/>
    <w:rsid w:val="00752F5B"/>
    <w:rsid w:val="0075308D"/>
    <w:rsid w:val="007530BA"/>
    <w:rsid w:val="00753528"/>
    <w:rsid w:val="007535DE"/>
    <w:rsid w:val="00753871"/>
    <w:rsid w:val="007538AD"/>
    <w:rsid w:val="00753ACA"/>
    <w:rsid w:val="00753D3F"/>
    <w:rsid w:val="00753E06"/>
    <w:rsid w:val="00754135"/>
    <w:rsid w:val="007542F8"/>
    <w:rsid w:val="007545DC"/>
    <w:rsid w:val="00754BB4"/>
    <w:rsid w:val="00754C2A"/>
    <w:rsid w:val="00755319"/>
    <w:rsid w:val="0075541C"/>
    <w:rsid w:val="0075551F"/>
    <w:rsid w:val="00755655"/>
    <w:rsid w:val="00756032"/>
    <w:rsid w:val="007560C9"/>
    <w:rsid w:val="0075643A"/>
    <w:rsid w:val="00756491"/>
    <w:rsid w:val="00756D21"/>
    <w:rsid w:val="0075728A"/>
    <w:rsid w:val="007572FF"/>
    <w:rsid w:val="007573F3"/>
    <w:rsid w:val="007600EC"/>
    <w:rsid w:val="00760370"/>
    <w:rsid w:val="0076065E"/>
    <w:rsid w:val="00760F7C"/>
    <w:rsid w:val="00761105"/>
    <w:rsid w:val="00761321"/>
    <w:rsid w:val="00761AD8"/>
    <w:rsid w:val="00761DDB"/>
    <w:rsid w:val="0076236B"/>
    <w:rsid w:val="0076262F"/>
    <w:rsid w:val="00763566"/>
    <w:rsid w:val="00763651"/>
    <w:rsid w:val="00763738"/>
    <w:rsid w:val="00763AC5"/>
    <w:rsid w:val="00763AF4"/>
    <w:rsid w:val="00763D2D"/>
    <w:rsid w:val="00763EA8"/>
    <w:rsid w:val="007642C8"/>
    <w:rsid w:val="00764438"/>
    <w:rsid w:val="00764517"/>
    <w:rsid w:val="00764585"/>
    <w:rsid w:val="007646FB"/>
    <w:rsid w:val="0076479F"/>
    <w:rsid w:val="00764A2D"/>
    <w:rsid w:val="00764C40"/>
    <w:rsid w:val="00764CA6"/>
    <w:rsid w:val="007653C3"/>
    <w:rsid w:val="00765EBB"/>
    <w:rsid w:val="0076611F"/>
    <w:rsid w:val="007662D7"/>
    <w:rsid w:val="00766304"/>
    <w:rsid w:val="00766401"/>
    <w:rsid w:val="007667AF"/>
    <w:rsid w:val="00766A2C"/>
    <w:rsid w:val="00766BC4"/>
    <w:rsid w:val="007671C3"/>
    <w:rsid w:val="0076725D"/>
    <w:rsid w:val="00767283"/>
    <w:rsid w:val="00767386"/>
    <w:rsid w:val="00767759"/>
    <w:rsid w:val="00767A66"/>
    <w:rsid w:val="007700F5"/>
    <w:rsid w:val="007704DD"/>
    <w:rsid w:val="0077059F"/>
    <w:rsid w:val="007705E1"/>
    <w:rsid w:val="007706A4"/>
    <w:rsid w:val="007706FB"/>
    <w:rsid w:val="0077094A"/>
    <w:rsid w:val="00770950"/>
    <w:rsid w:val="00771044"/>
    <w:rsid w:val="0077166B"/>
    <w:rsid w:val="0077166C"/>
    <w:rsid w:val="00771674"/>
    <w:rsid w:val="007716FB"/>
    <w:rsid w:val="007727FA"/>
    <w:rsid w:val="00773AF2"/>
    <w:rsid w:val="00773F1B"/>
    <w:rsid w:val="00773F5B"/>
    <w:rsid w:val="00773FA9"/>
    <w:rsid w:val="00774179"/>
    <w:rsid w:val="007742F6"/>
    <w:rsid w:val="00774382"/>
    <w:rsid w:val="00774BAD"/>
    <w:rsid w:val="00774E03"/>
    <w:rsid w:val="00775058"/>
    <w:rsid w:val="007750C8"/>
    <w:rsid w:val="00775232"/>
    <w:rsid w:val="007754B8"/>
    <w:rsid w:val="007755BD"/>
    <w:rsid w:val="00775970"/>
    <w:rsid w:val="007759B7"/>
    <w:rsid w:val="00775BD0"/>
    <w:rsid w:val="00775D88"/>
    <w:rsid w:val="007772F3"/>
    <w:rsid w:val="0077771C"/>
    <w:rsid w:val="007779DC"/>
    <w:rsid w:val="00777D97"/>
    <w:rsid w:val="00777EFB"/>
    <w:rsid w:val="00777FC8"/>
    <w:rsid w:val="007800AA"/>
    <w:rsid w:val="0078031F"/>
    <w:rsid w:val="007806D7"/>
    <w:rsid w:val="00780A71"/>
    <w:rsid w:val="00780BAD"/>
    <w:rsid w:val="00780D82"/>
    <w:rsid w:val="00780F7B"/>
    <w:rsid w:val="00781019"/>
    <w:rsid w:val="00781164"/>
    <w:rsid w:val="0078136E"/>
    <w:rsid w:val="00781651"/>
    <w:rsid w:val="00781799"/>
    <w:rsid w:val="00781850"/>
    <w:rsid w:val="00781DBE"/>
    <w:rsid w:val="00781FD4"/>
    <w:rsid w:val="00782149"/>
    <w:rsid w:val="00782ED7"/>
    <w:rsid w:val="00782F3A"/>
    <w:rsid w:val="0078304B"/>
    <w:rsid w:val="00783114"/>
    <w:rsid w:val="0078333E"/>
    <w:rsid w:val="00783420"/>
    <w:rsid w:val="007837D4"/>
    <w:rsid w:val="007841E8"/>
    <w:rsid w:val="007841F6"/>
    <w:rsid w:val="007848C9"/>
    <w:rsid w:val="00784B1F"/>
    <w:rsid w:val="00784B4B"/>
    <w:rsid w:val="00785185"/>
    <w:rsid w:val="00785573"/>
    <w:rsid w:val="007856F0"/>
    <w:rsid w:val="007859C0"/>
    <w:rsid w:val="00785BFD"/>
    <w:rsid w:val="00785CAE"/>
    <w:rsid w:val="00785E4C"/>
    <w:rsid w:val="00785EA1"/>
    <w:rsid w:val="00786221"/>
    <w:rsid w:val="007864E8"/>
    <w:rsid w:val="007869CD"/>
    <w:rsid w:val="0078719E"/>
    <w:rsid w:val="00787CE5"/>
    <w:rsid w:val="00787D04"/>
    <w:rsid w:val="007902DC"/>
    <w:rsid w:val="00790527"/>
    <w:rsid w:val="007907DD"/>
    <w:rsid w:val="00790AFB"/>
    <w:rsid w:val="0079109B"/>
    <w:rsid w:val="00791252"/>
    <w:rsid w:val="00791445"/>
    <w:rsid w:val="007916F1"/>
    <w:rsid w:val="00791791"/>
    <w:rsid w:val="00791DBF"/>
    <w:rsid w:val="00792A42"/>
    <w:rsid w:val="00792BA3"/>
    <w:rsid w:val="00792C2D"/>
    <w:rsid w:val="0079381D"/>
    <w:rsid w:val="0079383D"/>
    <w:rsid w:val="00794960"/>
    <w:rsid w:val="00794AB4"/>
    <w:rsid w:val="00794E2A"/>
    <w:rsid w:val="00794FF7"/>
    <w:rsid w:val="0079576F"/>
    <w:rsid w:val="00795AD1"/>
    <w:rsid w:val="00795F43"/>
    <w:rsid w:val="007960A3"/>
    <w:rsid w:val="00796359"/>
    <w:rsid w:val="007968E8"/>
    <w:rsid w:val="00796A81"/>
    <w:rsid w:val="00796C96"/>
    <w:rsid w:val="00796D98"/>
    <w:rsid w:val="007973C6"/>
    <w:rsid w:val="0079750F"/>
    <w:rsid w:val="007976DF"/>
    <w:rsid w:val="00797BB5"/>
    <w:rsid w:val="00797E4E"/>
    <w:rsid w:val="007A0391"/>
    <w:rsid w:val="007A054F"/>
    <w:rsid w:val="007A0CEB"/>
    <w:rsid w:val="007A152E"/>
    <w:rsid w:val="007A18D3"/>
    <w:rsid w:val="007A1A50"/>
    <w:rsid w:val="007A1A7B"/>
    <w:rsid w:val="007A1C04"/>
    <w:rsid w:val="007A1F0E"/>
    <w:rsid w:val="007A1FBE"/>
    <w:rsid w:val="007A2629"/>
    <w:rsid w:val="007A3117"/>
    <w:rsid w:val="007A3333"/>
    <w:rsid w:val="007A3AFE"/>
    <w:rsid w:val="007A4064"/>
    <w:rsid w:val="007A40EE"/>
    <w:rsid w:val="007A4149"/>
    <w:rsid w:val="007A4270"/>
    <w:rsid w:val="007A4626"/>
    <w:rsid w:val="007A4689"/>
    <w:rsid w:val="007A4C04"/>
    <w:rsid w:val="007A4EE6"/>
    <w:rsid w:val="007A5163"/>
    <w:rsid w:val="007A5793"/>
    <w:rsid w:val="007A5AA9"/>
    <w:rsid w:val="007A5C4D"/>
    <w:rsid w:val="007A5D82"/>
    <w:rsid w:val="007A5E04"/>
    <w:rsid w:val="007A6096"/>
    <w:rsid w:val="007A653B"/>
    <w:rsid w:val="007A65D1"/>
    <w:rsid w:val="007A673A"/>
    <w:rsid w:val="007A674B"/>
    <w:rsid w:val="007A6E9E"/>
    <w:rsid w:val="007A6FC0"/>
    <w:rsid w:val="007A7000"/>
    <w:rsid w:val="007A71FE"/>
    <w:rsid w:val="007A7834"/>
    <w:rsid w:val="007A7D61"/>
    <w:rsid w:val="007B0208"/>
    <w:rsid w:val="007B020B"/>
    <w:rsid w:val="007B0604"/>
    <w:rsid w:val="007B0E81"/>
    <w:rsid w:val="007B1352"/>
    <w:rsid w:val="007B1381"/>
    <w:rsid w:val="007B1516"/>
    <w:rsid w:val="007B17E9"/>
    <w:rsid w:val="007B1A28"/>
    <w:rsid w:val="007B1C23"/>
    <w:rsid w:val="007B23B0"/>
    <w:rsid w:val="007B263C"/>
    <w:rsid w:val="007B2693"/>
    <w:rsid w:val="007B2704"/>
    <w:rsid w:val="007B2BEF"/>
    <w:rsid w:val="007B325A"/>
    <w:rsid w:val="007B37D4"/>
    <w:rsid w:val="007B3816"/>
    <w:rsid w:val="007B3B04"/>
    <w:rsid w:val="007B3D09"/>
    <w:rsid w:val="007B3E90"/>
    <w:rsid w:val="007B41C2"/>
    <w:rsid w:val="007B4289"/>
    <w:rsid w:val="007B4361"/>
    <w:rsid w:val="007B48CA"/>
    <w:rsid w:val="007B494F"/>
    <w:rsid w:val="007B5021"/>
    <w:rsid w:val="007B5815"/>
    <w:rsid w:val="007B5C63"/>
    <w:rsid w:val="007B5F8C"/>
    <w:rsid w:val="007B7560"/>
    <w:rsid w:val="007B7AA7"/>
    <w:rsid w:val="007B7C28"/>
    <w:rsid w:val="007B7EDE"/>
    <w:rsid w:val="007C02D3"/>
    <w:rsid w:val="007C0995"/>
    <w:rsid w:val="007C0A92"/>
    <w:rsid w:val="007C0CF9"/>
    <w:rsid w:val="007C0E58"/>
    <w:rsid w:val="007C0FCF"/>
    <w:rsid w:val="007C0FE8"/>
    <w:rsid w:val="007C1326"/>
    <w:rsid w:val="007C18A3"/>
    <w:rsid w:val="007C1AEB"/>
    <w:rsid w:val="007C1B3F"/>
    <w:rsid w:val="007C1F9D"/>
    <w:rsid w:val="007C237B"/>
    <w:rsid w:val="007C2448"/>
    <w:rsid w:val="007C2537"/>
    <w:rsid w:val="007C3049"/>
    <w:rsid w:val="007C3348"/>
    <w:rsid w:val="007C34FA"/>
    <w:rsid w:val="007C35CA"/>
    <w:rsid w:val="007C377E"/>
    <w:rsid w:val="007C4536"/>
    <w:rsid w:val="007C4CED"/>
    <w:rsid w:val="007C4E25"/>
    <w:rsid w:val="007C58E7"/>
    <w:rsid w:val="007C60CC"/>
    <w:rsid w:val="007C640D"/>
    <w:rsid w:val="007C6637"/>
    <w:rsid w:val="007C6944"/>
    <w:rsid w:val="007C6959"/>
    <w:rsid w:val="007C6A46"/>
    <w:rsid w:val="007C6B52"/>
    <w:rsid w:val="007C6BD4"/>
    <w:rsid w:val="007C6CCE"/>
    <w:rsid w:val="007C6CD7"/>
    <w:rsid w:val="007C7595"/>
    <w:rsid w:val="007C79D9"/>
    <w:rsid w:val="007D0077"/>
    <w:rsid w:val="007D02B1"/>
    <w:rsid w:val="007D04A1"/>
    <w:rsid w:val="007D04C4"/>
    <w:rsid w:val="007D093E"/>
    <w:rsid w:val="007D0B2F"/>
    <w:rsid w:val="007D0F05"/>
    <w:rsid w:val="007D10F1"/>
    <w:rsid w:val="007D131F"/>
    <w:rsid w:val="007D135D"/>
    <w:rsid w:val="007D15D1"/>
    <w:rsid w:val="007D1904"/>
    <w:rsid w:val="007D1C1D"/>
    <w:rsid w:val="007D1FB7"/>
    <w:rsid w:val="007D2128"/>
    <w:rsid w:val="007D21D0"/>
    <w:rsid w:val="007D3212"/>
    <w:rsid w:val="007D3705"/>
    <w:rsid w:val="007D4001"/>
    <w:rsid w:val="007D446E"/>
    <w:rsid w:val="007D5232"/>
    <w:rsid w:val="007D5243"/>
    <w:rsid w:val="007D6388"/>
    <w:rsid w:val="007D66B1"/>
    <w:rsid w:val="007D6B42"/>
    <w:rsid w:val="007D70E5"/>
    <w:rsid w:val="007D73B4"/>
    <w:rsid w:val="007D788D"/>
    <w:rsid w:val="007D789A"/>
    <w:rsid w:val="007D7905"/>
    <w:rsid w:val="007E0182"/>
    <w:rsid w:val="007E05B0"/>
    <w:rsid w:val="007E0DE5"/>
    <w:rsid w:val="007E0F01"/>
    <w:rsid w:val="007E0F1A"/>
    <w:rsid w:val="007E12B7"/>
    <w:rsid w:val="007E1406"/>
    <w:rsid w:val="007E15E1"/>
    <w:rsid w:val="007E2CBE"/>
    <w:rsid w:val="007E2DE5"/>
    <w:rsid w:val="007E2E1F"/>
    <w:rsid w:val="007E2E9D"/>
    <w:rsid w:val="007E34A3"/>
    <w:rsid w:val="007E38AA"/>
    <w:rsid w:val="007E3C4E"/>
    <w:rsid w:val="007E3CBA"/>
    <w:rsid w:val="007E4128"/>
    <w:rsid w:val="007E45C7"/>
    <w:rsid w:val="007E46F1"/>
    <w:rsid w:val="007E4937"/>
    <w:rsid w:val="007E4BD7"/>
    <w:rsid w:val="007E507B"/>
    <w:rsid w:val="007E57D2"/>
    <w:rsid w:val="007E646B"/>
    <w:rsid w:val="007E6965"/>
    <w:rsid w:val="007E69F2"/>
    <w:rsid w:val="007E6AB9"/>
    <w:rsid w:val="007E6CC0"/>
    <w:rsid w:val="007E6CF7"/>
    <w:rsid w:val="007E716E"/>
    <w:rsid w:val="007E71BD"/>
    <w:rsid w:val="007E7372"/>
    <w:rsid w:val="007E75F0"/>
    <w:rsid w:val="007E79B7"/>
    <w:rsid w:val="007E79B8"/>
    <w:rsid w:val="007E7EDB"/>
    <w:rsid w:val="007F033A"/>
    <w:rsid w:val="007F0780"/>
    <w:rsid w:val="007F0855"/>
    <w:rsid w:val="007F09D9"/>
    <w:rsid w:val="007F0D9E"/>
    <w:rsid w:val="007F10AF"/>
    <w:rsid w:val="007F1389"/>
    <w:rsid w:val="007F1FE3"/>
    <w:rsid w:val="007F2260"/>
    <w:rsid w:val="007F2BD9"/>
    <w:rsid w:val="007F2D5C"/>
    <w:rsid w:val="007F2DC7"/>
    <w:rsid w:val="007F2F38"/>
    <w:rsid w:val="007F3442"/>
    <w:rsid w:val="007F38FE"/>
    <w:rsid w:val="007F3B85"/>
    <w:rsid w:val="007F3C23"/>
    <w:rsid w:val="007F3D1B"/>
    <w:rsid w:val="007F4521"/>
    <w:rsid w:val="007F4A70"/>
    <w:rsid w:val="007F5533"/>
    <w:rsid w:val="007F5B31"/>
    <w:rsid w:val="007F5BE4"/>
    <w:rsid w:val="007F5FA8"/>
    <w:rsid w:val="007F61B8"/>
    <w:rsid w:val="007F6622"/>
    <w:rsid w:val="007F77CE"/>
    <w:rsid w:val="007F7AA0"/>
    <w:rsid w:val="007F7F7A"/>
    <w:rsid w:val="007F7FF1"/>
    <w:rsid w:val="00800259"/>
    <w:rsid w:val="008002A5"/>
    <w:rsid w:val="008008C3"/>
    <w:rsid w:val="008008D6"/>
    <w:rsid w:val="008009DE"/>
    <w:rsid w:val="00800D58"/>
    <w:rsid w:val="00800DA3"/>
    <w:rsid w:val="00800ECB"/>
    <w:rsid w:val="00801212"/>
    <w:rsid w:val="00801482"/>
    <w:rsid w:val="008014A9"/>
    <w:rsid w:val="00801580"/>
    <w:rsid w:val="008017FD"/>
    <w:rsid w:val="0080180E"/>
    <w:rsid w:val="00801B8C"/>
    <w:rsid w:val="00801F82"/>
    <w:rsid w:val="008020AF"/>
    <w:rsid w:val="00802C28"/>
    <w:rsid w:val="00802D7A"/>
    <w:rsid w:val="00802FA9"/>
    <w:rsid w:val="00803272"/>
    <w:rsid w:val="008032AD"/>
    <w:rsid w:val="00803928"/>
    <w:rsid w:val="00803C68"/>
    <w:rsid w:val="00803D57"/>
    <w:rsid w:val="008052FE"/>
    <w:rsid w:val="00805609"/>
    <w:rsid w:val="008059FC"/>
    <w:rsid w:val="00805B45"/>
    <w:rsid w:val="00805BA2"/>
    <w:rsid w:val="00805C81"/>
    <w:rsid w:val="008063F1"/>
    <w:rsid w:val="00806585"/>
    <w:rsid w:val="0080668A"/>
    <w:rsid w:val="0080691B"/>
    <w:rsid w:val="00806B4E"/>
    <w:rsid w:val="00806B5C"/>
    <w:rsid w:val="00806F26"/>
    <w:rsid w:val="008071E8"/>
    <w:rsid w:val="00807258"/>
    <w:rsid w:val="008075B4"/>
    <w:rsid w:val="00807671"/>
    <w:rsid w:val="00807767"/>
    <w:rsid w:val="0080785A"/>
    <w:rsid w:val="00807B8C"/>
    <w:rsid w:val="00807BA4"/>
    <w:rsid w:val="008109E6"/>
    <w:rsid w:val="0081103A"/>
    <w:rsid w:val="00811202"/>
    <w:rsid w:val="0081126C"/>
    <w:rsid w:val="008113F0"/>
    <w:rsid w:val="00811E25"/>
    <w:rsid w:val="00811FB6"/>
    <w:rsid w:val="00812598"/>
    <w:rsid w:val="00812B55"/>
    <w:rsid w:val="00812D50"/>
    <w:rsid w:val="008131DE"/>
    <w:rsid w:val="008132E9"/>
    <w:rsid w:val="00813330"/>
    <w:rsid w:val="008146B2"/>
    <w:rsid w:val="00814B7A"/>
    <w:rsid w:val="0081535B"/>
    <w:rsid w:val="00815C3B"/>
    <w:rsid w:val="008161C6"/>
    <w:rsid w:val="00816324"/>
    <w:rsid w:val="00816563"/>
    <w:rsid w:val="0081659B"/>
    <w:rsid w:val="00816C77"/>
    <w:rsid w:val="00816E81"/>
    <w:rsid w:val="0081713D"/>
    <w:rsid w:val="008176AF"/>
    <w:rsid w:val="008178AB"/>
    <w:rsid w:val="00817A37"/>
    <w:rsid w:val="00817BB4"/>
    <w:rsid w:val="00817D1D"/>
    <w:rsid w:val="00817EF7"/>
    <w:rsid w:val="00817F6B"/>
    <w:rsid w:val="008200B5"/>
    <w:rsid w:val="00820142"/>
    <w:rsid w:val="008202BB"/>
    <w:rsid w:val="008208BD"/>
    <w:rsid w:val="00820D49"/>
    <w:rsid w:val="00821142"/>
    <w:rsid w:val="0082120E"/>
    <w:rsid w:val="0082166F"/>
    <w:rsid w:val="00821795"/>
    <w:rsid w:val="0082244E"/>
    <w:rsid w:val="008225D9"/>
    <w:rsid w:val="00822A8C"/>
    <w:rsid w:val="00822DEF"/>
    <w:rsid w:val="00823786"/>
    <w:rsid w:val="00823A05"/>
    <w:rsid w:val="00823F47"/>
    <w:rsid w:val="00823F5A"/>
    <w:rsid w:val="00824091"/>
    <w:rsid w:val="008245DB"/>
    <w:rsid w:val="008246D3"/>
    <w:rsid w:val="00824B96"/>
    <w:rsid w:val="00825380"/>
    <w:rsid w:val="00825648"/>
    <w:rsid w:val="00825E45"/>
    <w:rsid w:val="00825FA9"/>
    <w:rsid w:val="00825FEB"/>
    <w:rsid w:val="00826072"/>
    <w:rsid w:val="00826472"/>
    <w:rsid w:val="00826F90"/>
    <w:rsid w:val="00827052"/>
    <w:rsid w:val="00827387"/>
    <w:rsid w:val="00827B79"/>
    <w:rsid w:val="00827CCD"/>
    <w:rsid w:val="008304CF"/>
    <w:rsid w:val="00830528"/>
    <w:rsid w:val="008306A5"/>
    <w:rsid w:val="00830BF9"/>
    <w:rsid w:val="00830F35"/>
    <w:rsid w:val="00830FE7"/>
    <w:rsid w:val="00831077"/>
    <w:rsid w:val="008312A0"/>
    <w:rsid w:val="00831571"/>
    <w:rsid w:val="008317DD"/>
    <w:rsid w:val="00831CEA"/>
    <w:rsid w:val="00831E13"/>
    <w:rsid w:val="00831FF0"/>
    <w:rsid w:val="00832274"/>
    <w:rsid w:val="008328D6"/>
    <w:rsid w:val="0083303F"/>
    <w:rsid w:val="0083393B"/>
    <w:rsid w:val="00833E24"/>
    <w:rsid w:val="00834240"/>
    <w:rsid w:val="00834362"/>
    <w:rsid w:val="00834849"/>
    <w:rsid w:val="00834A8A"/>
    <w:rsid w:val="00834C51"/>
    <w:rsid w:val="008355F7"/>
    <w:rsid w:val="00835711"/>
    <w:rsid w:val="00835D25"/>
    <w:rsid w:val="00836215"/>
    <w:rsid w:val="00836240"/>
    <w:rsid w:val="0083624E"/>
    <w:rsid w:val="00836335"/>
    <w:rsid w:val="0083640D"/>
    <w:rsid w:val="0083647A"/>
    <w:rsid w:val="00836E95"/>
    <w:rsid w:val="008374CF"/>
    <w:rsid w:val="008379AB"/>
    <w:rsid w:val="00837B9A"/>
    <w:rsid w:val="00837E37"/>
    <w:rsid w:val="00837F9C"/>
    <w:rsid w:val="008408B6"/>
    <w:rsid w:val="00840B67"/>
    <w:rsid w:val="00840CAD"/>
    <w:rsid w:val="008416AD"/>
    <w:rsid w:val="00841C1A"/>
    <w:rsid w:val="008421DE"/>
    <w:rsid w:val="008422D2"/>
    <w:rsid w:val="00842549"/>
    <w:rsid w:val="00842C33"/>
    <w:rsid w:val="00842D59"/>
    <w:rsid w:val="0084347D"/>
    <w:rsid w:val="008440AE"/>
    <w:rsid w:val="008442C4"/>
    <w:rsid w:val="00844851"/>
    <w:rsid w:val="00844BD8"/>
    <w:rsid w:val="008456F6"/>
    <w:rsid w:val="00845976"/>
    <w:rsid w:val="00845A4D"/>
    <w:rsid w:val="00846AAA"/>
    <w:rsid w:val="00846DFF"/>
    <w:rsid w:val="00846F9C"/>
    <w:rsid w:val="00847307"/>
    <w:rsid w:val="00847382"/>
    <w:rsid w:val="00847B41"/>
    <w:rsid w:val="008508DC"/>
    <w:rsid w:val="0085093A"/>
    <w:rsid w:val="0085095F"/>
    <w:rsid w:val="00850DAD"/>
    <w:rsid w:val="00850E6D"/>
    <w:rsid w:val="008517F8"/>
    <w:rsid w:val="008519DC"/>
    <w:rsid w:val="00851DFE"/>
    <w:rsid w:val="00852144"/>
    <w:rsid w:val="00852471"/>
    <w:rsid w:val="008526A8"/>
    <w:rsid w:val="008527C5"/>
    <w:rsid w:val="00852F41"/>
    <w:rsid w:val="00853088"/>
    <w:rsid w:val="00853845"/>
    <w:rsid w:val="00853887"/>
    <w:rsid w:val="00853947"/>
    <w:rsid w:val="00853DA1"/>
    <w:rsid w:val="00854344"/>
    <w:rsid w:val="00854872"/>
    <w:rsid w:val="0085496C"/>
    <w:rsid w:val="00854A2E"/>
    <w:rsid w:val="00854AC8"/>
    <w:rsid w:val="00854B76"/>
    <w:rsid w:val="00854CAE"/>
    <w:rsid w:val="00855435"/>
    <w:rsid w:val="00855975"/>
    <w:rsid w:val="00855D04"/>
    <w:rsid w:val="0085623D"/>
    <w:rsid w:val="00856420"/>
    <w:rsid w:val="00856723"/>
    <w:rsid w:val="008569E4"/>
    <w:rsid w:val="00857083"/>
    <w:rsid w:val="008571E0"/>
    <w:rsid w:val="00857B13"/>
    <w:rsid w:val="008603E5"/>
    <w:rsid w:val="00860642"/>
    <w:rsid w:val="00860B1A"/>
    <w:rsid w:val="00860CB4"/>
    <w:rsid w:val="00861398"/>
    <w:rsid w:val="00861AFB"/>
    <w:rsid w:val="00861D5C"/>
    <w:rsid w:val="008621AE"/>
    <w:rsid w:val="008628E7"/>
    <w:rsid w:val="008629EC"/>
    <w:rsid w:val="00862C0C"/>
    <w:rsid w:val="00863568"/>
    <w:rsid w:val="008637A4"/>
    <w:rsid w:val="00863CFF"/>
    <w:rsid w:val="00863D80"/>
    <w:rsid w:val="008642E7"/>
    <w:rsid w:val="00864613"/>
    <w:rsid w:val="00864648"/>
    <w:rsid w:val="008647DE"/>
    <w:rsid w:val="00864E05"/>
    <w:rsid w:val="00865D44"/>
    <w:rsid w:val="00865EC6"/>
    <w:rsid w:val="00865F2A"/>
    <w:rsid w:val="00866265"/>
    <w:rsid w:val="0086631F"/>
    <w:rsid w:val="0086653E"/>
    <w:rsid w:val="0086668D"/>
    <w:rsid w:val="008667EA"/>
    <w:rsid w:val="008669BA"/>
    <w:rsid w:val="00866CE7"/>
    <w:rsid w:val="00866E44"/>
    <w:rsid w:val="00866F03"/>
    <w:rsid w:val="00867090"/>
    <w:rsid w:val="00867BC4"/>
    <w:rsid w:val="00867DFA"/>
    <w:rsid w:val="008701CF"/>
    <w:rsid w:val="00870750"/>
    <w:rsid w:val="00870EC7"/>
    <w:rsid w:val="0087102E"/>
    <w:rsid w:val="00871044"/>
    <w:rsid w:val="00871545"/>
    <w:rsid w:val="008717D8"/>
    <w:rsid w:val="00872122"/>
    <w:rsid w:val="008725E6"/>
    <w:rsid w:val="00872F31"/>
    <w:rsid w:val="00873066"/>
    <w:rsid w:val="00873AE8"/>
    <w:rsid w:val="00873B6B"/>
    <w:rsid w:val="00873B82"/>
    <w:rsid w:val="008743B2"/>
    <w:rsid w:val="00874437"/>
    <w:rsid w:val="0087463B"/>
    <w:rsid w:val="00874915"/>
    <w:rsid w:val="00874B03"/>
    <w:rsid w:val="00874E13"/>
    <w:rsid w:val="00875179"/>
    <w:rsid w:val="0087530C"/>
    <w:rsid w:val="00875348"/>
    <w:rsid w:val="00875E61"/>
    <w:rsid w:val="00876268"/>
    <w:rsid w:val="008765B1"/>
    <w:rsid w:val="00876C67"/>
    <w:rsid w:val="00877021"/>
    <w:rsid w:val="008770D5"/>
    <w:rsid w:val="0088008C"/>
    <w:rsid w:val="008800EA"/>
    <w:rsid w:val="00880420"/>
    <w:rsid w:val="00880960"/>
    <w:rsid w:val="00880BC0"/>
    <w:rsid w:val="0088114A"/>
    <w:rsid w:val="00881793"/>
    <w:rsid w:val="008818E5"/>
    <w:rsid w:val="00881CBC"/>
    <w:rsid w:val="00881D22"/>
    <w:rsid w:val="00881FE5"/>
    <w:rsid w:val="008821BD"/>
    <w:rsid w:val="00882353"/>
    <w:rsid w:val="00882B39"/>
    <w:rsid w:val="008831D2"/>
    <w:rsid w:val="0088381E"/>
    <w:rsid w:val="008838F6"/>
    <w:rsid w:val="00883B78"/>
    <w:rsid w:val="00884005"/>
    <w:rsid w:val="00884428"/>
    <w:rsid w:val="00884560"/>
    <w:rsid w:val="00884E45"/>
    <w:rsid w:val="008858E8"/>
    <w:rsid w:val="00885B6B"/>
    <w:rsid w:val="00886578"/>
    <w:rsid w:val="0088660B"/>
    <w:rsid w:val="00886624"/>
    <w:rsid w:val="008866BE"/>
    <w:rsid w:val="008867F7"/>
    <w:rsid w:val="0088693F"/>
    <w:rsid w:val="0088723D"/>
    <w:rsid w:val="00887833"/>
    <w:rsid w:val="00887A1E"/>
    <w:rsid w:val="00887C18"/>
    <w:rsid w:val="00890042"/>
    <w:rsid w:val="008901B8"/>
    <w:rsid w:val="00890450"/>
    <w:rsid w:val="008905AD"/>
    <w:rsid w:val="008906A8"/>
    <w:rsid w:val="008906CC"/>
    <w:rsid w:val="00890C46"/>
    <w:rsid w:val="00890C73"/>
    <w:rsid w:val="00891009"/>
    <w:rsid w:val="00891503"/>
    <w:rsid w:val="00891B41"/>
    <w:rsid w:val="00891B89"/>
    <w:rsid w:val="00891BDA"/>
    <w:rsid w:val="00891BFB"/>
    <w:rsid w:val="00891D40"/>
    <w:rsid w:val="00892007"/>
    <w:rsid w:val="00892068"/>
    <w:rsid w:val="0089216C"/>
    <w:rsid w:val="008921C5"/>
    <w:rsid w:val="008921EA"/>
    <w:rsid w:val="008925FD"/>
    <w:rsid w:val="008926F5"/>
    <w:rsid w:val="008927EA"/>
    <w:rsid w:val="008928DD"/>
    <w:rsid w:val="0089388C"/>
    <w:rsid w:val="00893A39"/>
    <w:rsid w:val="00893D83"/>
    <w:rsid w:val="00894780"/>
    <w:rsid w:val="0089533B"/>
    <w:rsid w:val="00895469"/>
    <w:rsid w:val="00895907"/>
    <w:rsid w:val="008959C0"/>
    <w:rsid w:val="00895B2C"/>
    <w:rsid w:val="00895CBA"/>
    <w:rsid w:val="008962A2"/>
    <w:rsid w:val="008964FA"/>
    <w:rsid w:val="00896788"/>
    <w:rsid w:val="00896B4A"/>
    <w:rsid w:val="008974F3"/>
    <w:rsid w:val="0089756B"/>
    <w:rsid w:val="0089773A"/>
    <w:rsid w:val="008977B3"/>
    <w:rsid w:val="008A0447"/>
    <w:rsid w:val="008A05BD"/>
    <w:rsid w:val="008A0D80"/>
    <w:rsid w:val="008A0DF1"/>
    <w:rsid w:val="008A13BD"/>
    <w:rsid w:val="008A182C"/>
    <w:rsid w:val="008A19B5"/>
    <w:rsid w:val="008A1F49"/>
    <w:rsid w:val="008A2067"/>
    <w:rsid w:val="008A20C3"/>
    <w:rsid w:val="008A2289"/>
    <w:rsid w:val="008A2518"/>
    <w:rsid w:val="008A2C2B"/>
    <w:rsid w:val="008A2E3D"/>
    <w:rsid w:val="008A31E4"/>
    <w:rsid w:val="008A3590"/>
    <w:rsid w:val="008A39FF"/>
    <w:rsid w:val="008A3F96"/>
    <w:rsid w:val="008A490A"/>
    <w:rsid w:val="008A4C59"/>
    <w:rsid w:val="008A5232"/>
    <w:rsid w:val="008A56CA"/>
    <w:rsid w:val="008A58C8"/>
    <w:rsid w:val="008A59DF"/>
    <w:rsid w:val="008A63B6"/>
    <w:rsid w:val="008A66B9"/>
    <w:rsid w:val="008A66CF"/>
    <w:rsid w:val="008A670E"/>
    <w:rsid w:val="008A68B2"/>
    <w:rsid w:val="008A6D3D"/>
    <w:rsid w:val="008A70A3"/>
    <w:rsid w:val="008B020C"/>
    <w:rsid w:val="008B05AC"/>
    <w:rsid w:val="008B0A30"/>
    <w:rsid w:val="008B196A"/>
    <w:rsid w:val="008B2D03"/>
    <w:rsid w:val="008B3236"/>
    <w:rsid w:val="008B3B1C"/>
    <w:rsid w:val="008B3CDB"/>
    <w:rsid w:val="008B3E22"/>
    <w:rsid w:val="008B45B8"/>
    <w:rsid w:val="008B4AF9"/>
    <w:rsid w:val="008B4EC6"/>
    <w:rsid w:val="008B5996"/>
    <w:rsid w:val="008B5A77"/>
    <w:rsid w:val="008B6075"/>
    <w:rsid w:val="008B624F"/>
    <w:rsid w:val="008B63CB"/>
    <w:rsid w:val="008B6DA0"/>
    <w:rsid w:val="008B6F11"/>
    <w:rsid w:val="008B7139"/>
    <w:rsid w:val="008B7E46"/>
    <w:rsid w:val="008C0288"/>
    <w:rsid w:val="008C0330"/>
    <w:rsid w:val="008C06A4"/>
    <w:rsid w:val="008C0786"/>
    <w:rsid w:val="008C08B9"/>
    <w:rsid w:val="008C0F72"/>
    <w:rsid w:val="008C12AC"/>
    <w:rsid w:val="008C14E5"/>
    <w:rsid w:val="008C1947"/>
    <w:rsid w:val="008C1960"/>
    <w:rsid w:val="008C2153"/>
    <w:rsid w:val="008C21C7"/>
    <w:rsid w:val="008C22A1"/>
    <w:rsid w:val="008C267C"/>
    <w:rsid w:val="008C2F9B"/>
    <w:rsid w:val="008C3126"/>
    <w:rsid w:val="008C3840"/>
    <w:rsid w:val="008C3E60"/>
    <w:rsid w:val="008C422F"/>
    <w:rsid w:val="008C445F"/>
    <w:rsid w:val="008C4543"/>
    <w:rsid w:val="008C53CB"/>
    <w:rsid w:val="008C5D07"/>
    <w:rsid w:val="008C5D97"/>
    <w:rsid w:val="008C64B8"/>
    <w:rsid w:val="008C689F"/>
    <w:rsid w:val="008C7673"/>
    <w:rsid w:val="008C7D6C"/>
    <w:rsid w:val="008D0383"/>
    <w:rsid w:val="008D09E0"/>
    <w:rsid w:val="008D0EDC"/>
    <w:rsid w:val="008D12D9"/>
    <w:rsid w:val="008D1492"/>
    <w:rsid w:val="008D1978"/>
    <w:rsid w:val="008D1A98"/>
    <w:rsid w:val="008D1B14"/>
    <w:rsid w:val="008D1E93"/>
    <w:rsid w:val="008D1FEE"/>
    <w:rsid w:val="008D273B"/>
    <w:rsid w:val="008D3279"/>
    <w:rsid w:val="008D3680"/>
    <w:rsid w:val="008D3B28"/>
    <w:rsid w:val="008D3D93"/>
    <w:rsid w:val="008D4258"/>
    <w:rsid w:val="008D4871"/>
    <w:rsid w:val="008D4BE7"/>
    <w:rsid w:val="008D4CE0"/>
    <w:rsid w:val="008D6000"/>
    <w:rsid w:val="008D6F8D"/>
    <w:rsid w:val="008D6FEA"/>
    <w:rsid w:val="008D7078"/>
    <w:rsid w:val="008D7809"/>
    <w:rsid w:val="008D7A72"/>
    <w:rsid w:val="008E0597"/>
    <w:rsid w:val="008E0A54"/>
    <w:rsid w:val="008E0EE8"/>
    <w:rsid w:val="008E139A"/>
    <w:rsid w:val="008E146E"/>
    <w:rsid w:val="008E1884"/>
    <w:rsid w:val="008E199A"/>
    <w:rsid w:val="008E1C72"/>
    <w:rsid w:val="008E1E0F"/>
    <w:rsid w:val="008E2341"/>
    <w:rsid w:val="008E23E8"/>
    <w:rsid w:val="008E2417"/>
    <w:rsid w:val="008E25BD"/>
    <w:rsid w:val="008E3910"/>
    <w:rsid w:val="008E3A2C"/>
    <w:rsid w:val="008E423F"/>
    <w:rsid w:val="008E44C7"/>
    <w:rsid w:val="008E4B74"/>
    <w:rsid w:val="008E4C9B"/>
    <w:rsid w:val="008E4E8E"/>
    <w:rsid w:val="008E507E"/>
    <w:rsid w:val="008E52FE"/>
    <w:rsid w:val="008E57C1"/>
    <w:rsid w:val="008E5AE6"/>
    <w:rsid w:val="008E5C45"/>
    <w:rsid w:val="008E5E4C"/>
    <w:rsid w:val="008E6543"/>
    <w:rsid w:val="008E66C5"/>
    <w:rsid w:val="008E6A93"/>
    <w:rsid w:val="008E6B99"/>
    <w:rsid w:val="008E6C5F"/>
    <w:rsid w:val="008E6CA7"/>
    <w:rsid w:val="008E6F27"/>
    <w:rsid w:val="008E6FEC"/>
    <w:rsid w:val="008E732F"/>
    <w:rsid w:val="008E763C"/>
    <w:rsid w:val="008E781B"/>
    <w:rsid w:val="008E7F4D"/>
    <w:rsid w:val="008F0A0F"/>
    <w:rsid w:val="008F0A83"/>
    <w:rsid w:val="008F0BF4"/>
    <w:rsid w:val="008F207A"/>
    <w:rsid w:val="008F228B"/>
    <w:rsid w:val="008F2431"/>
    <w:rsid w:val="008F26B9"/>
    <w:rsid w:val="008F28D4"/>
    <w:rsid w:val="008F2ACE"/>
    <w:rsid w:val="008F3003"/>
    <w:rsid w:val="008F3359"/>
    <w:rsid w:val="008F349D"/>
    <w:rsid w:val="008F38B0"/>
    <w:rsid w:val="008F3BA7"/>
    <w:rsid w:val="008F4314"/>
    <w:rsid w:val="008F4BC1"/>
    <w:rsid w:val="008F4BF1"/>
    <w:rsid w:val="008F54AC"/>
    <w:rsid w:val="008F5665"/>
    <w:rsid w:val="008F5ADD"/>
    <w:rsid w:val="008F6485"/>
    <w:rsid w:val="008F65E4"/>
    <w:rsid w:val="008F6698"/>
    <w:rsid w:val="008F6B15"/>
    <w:rsid w:val="008F6D8D"/>
    <w:rsid w:val="008F6F5F"/>
    <w:rsid w:val="008F6F68"/>
    <w:rsid w:val="008F70D4"/>
    <w:rsid w:val="008F72BB"/>
    <w:rsid w:val="008F72D8"/>
    <w:rsid w:val="008F747E"/>
    <w:rsid w:val="008F75F5"/>
    <w:rsid w:val="008F761B"/>
    <w:rsid w:val="008F761E"/>
    <w:rsid w:val="008F795D"/>
    <w:rsid w:val="008F7B24"/>
    <w:rsid w:val="009007D8"/>
    <w:rsid w:val="00900BD6"/>
    <w:rsid w:val="009015F6"/>
    <w:rsid w:val="009017C3"/>
    <w:rsid w:val="009018E8"/>
    <w:rsid w:val="00901CFF"/>
    <w:rsid w:val="00901E13"/>
    <w:rsid w:val="0090393B"/>
    <w:rsid w:val="00903BA3"/>
    <w:rsid w:val="0090416E"/>
    <w:rsid w:val="009041AD"/>
    <w:rsid w:val="009043FA"/>
    <w:rsid w:val="009045F7"/>
    <w:rsid w:val="00904666"/>
    <w:rsid w:val="009048AF"/>
    <w:rsid w:val="00904AC0"/>
    <w:rsid w:val="00905280"/>
    <w:rsid w:val="00905755"/>
    <w:rsid w:val="00905F0F"/>
    <w:rsid w:val="00905F3C"/>
    <w:rsid w:val="00905F7B"/>
    <w:rsid w:val="00905FFC"/>
    <w:rsid w:val="00906797"/>
    <w:rsid w:val="0090713A"/>
    <w:rsid w:val="0090740C"/>
    <w:rsid w:val="00907470"/>
    <w:rsid w:val="00907496"/>
    <w:rsid w:val="0090761C"/>
    <w:rsid w:val="0090761D"/>
    <w:rsid w:val="00907707"/>
    <w:rsid w:val="00907A10"/>
    <w:rsid w:val="00907C85"/>
    <w:rsid w:val="00910346"/>
    <w:rsid w:val="009103A0"/>
    <w:rsid w:val="00910605"/>
    <w:rsid w:val="00910B9C"/>
    <w:rsid w:val="00910BE7"/>
    <w:rsid w:val="009114F3"/>
    <w:rsid w:val="009117C0"/>
    <w:rsid w:val="00911D96"/>
    <w:rsid w:val="00911EDC"/>
    <w:rsid w:val="0091258A"/>
    <w:rsid w:val="00912814"/>
    <w:rsid w:val="00912990"/>
    <w:rsid w:val="00913744"/>
    <w:rsid w:val="0091393D"/>
    <w:rsid w:val="009141AF"/>
    <w:rsid w:val="009142B1"/>
    <w:rsid w:val="009144C4"/>
    <w:rsid w:val="009146EB"/>
    <w:rsid w:val="00914FBC"/>
    <w:rsid w:val="00914FC6"/>
    <w:rsid w:val="0091507F"/>
    <w:rsid w:val="009150DA"/>
    <w:rsid w:val="009158FE"/>
    <w:rsid w:val="0091598F"/>
    <w:rsid w:val="00915E75"/>
    <w:rsid w:val="00916D66"/>
    <w:rsid w:val="00916DE4"/>
    <w:rsid w:val="00917070"/>
    <w:rsid w:val="00917746"/>
    <w:rsid w:val="00917AE8"/>
    <w:rsid w:val="00917C07"/>
    <w:rsid w:val="00917C8B"/>
    <w:rsid w:val="0092093A"/>
    <w:rsid w:val="00920A44"/>
    <w:rsid w:val="00920DE3"/>
    <w:rsid w:val="009215A3"/>
    <w:rsid w:val="00921BE3"/>
    <w:rsid w:val="00921D70"/>
    <w:rsid w:val="00921E1D"/>
    <w:rsid w:val="009223B2"/>
    <w:rsid w:val="009226BC"/>
    <w:rsid w:val="00922A03"/>
    <w:rsid w:val="0092333F"/>
    <w:rsid w:val="009236CE"/>
    <w:rsid w:val="009236FE"/>
    <w:rsid w:val="00923B07"/>
    <w:rsid w:val="00923B75"/>
    <w:rsid w:val="00923B9A"/>
    <w:rsid w:val="00924A51"/>
    <w:rsid w:val="00924F34"/>
    <w:rsid w:val="00924FF4"/>
    <w:rsid w:val="00925799"/>
    <w:rsid w:val="0092591C"/>
    <w:rsid w:val="009259B7"/>
    <w:rsid w:val="009262FD"/>
    <w:rsid w:val="00926724"/>
    <w:rsid w:val="009268A1"/>
    <w:rsid w:val="0092696F"/>
    <w:rsid w:val="00926D00"/>
    <w:rsid w:val="00926D06"/>
    <w:rsid w:val="0092719D"/>
    <w:rsid w:val="0092730F"/>
    <w:rsid w:val="0092738F"/>
    <w:rsid w:val="00927A02"/>
    <w:rsid w:val="00927AC3"/>
    <w:rsid w:val="00927FE5"/>
    <w:rsid w:val="0093041C"/>
    <w:rsid w:val="009304AA"/>
    <w:rsid w:val="009308DA"/>
    <w:rsid w:val="009308FF"/>
    <w:rsid w:val="00930983"/>
    <w:rsid w:val="00930A99"/>
    <w:rsid w:val="00930BCE"/>
    <w:rsid w:val="00930CC3"/>
    <w:rsid w:val="00931153"/>
    <w:rsid w:val="0093137A"/>
    <w:rsid w:val="0093150C"/>
    <w:rsid w:val="009318E8"/>
    <w:rsid w:val="009320A8"/>
    <w:rsid w:val="00932517"/>
    <w:rsid w:val="00932597"/>
    <w:rsid w:val="0093273B"/>
    <w:rsid w:val="00932C3D"/>
    <w:rsid w:val="00933260"/>
    <w:rsid w:val="009334F0"/>
    <w:rsid w:val="00933671"/>
    <w:rsid w:val="00933F78"/>
    <w:rsid w:val="00934162"/>
    <w:rsid w:val="009341DC"/>
    <w:rsid w:val="00934B4B"/>
    <w:rsid w:val="00934C28"/>
    <w:rsid w:val="00934C2B"/>
    <w:rsid w:val="009350B2"/>
    <w:rsid w:val="009356A6"/>
    <w:rsid w:val="00935A74"/>
    <w:rsid w:val="00935BE1"/>
    <w:rsid w:val="00935EDE"/>
    <w:rsid w:val="00936040"/>
    <w:rsid w:val="009363F2"/>
    <w:rsid w:val="00937C5E"/>
    <w:rsid w:val="00937FB2"/>
    <w:rsid w:val="00940025"/>
    <w:rsid w:val="009406FA"/>
    <w:rsid w:val="0094077F"/>
    <w:rsid w:val="00940AC3"/>
    <w:rsid w:val="00941153"/>
    <w:rsid w:val="00941297"/>
    <w:rsid w:val="0094186A"/>
    <w:rsid w:val="009424BD"/>
    <w:rsid w:val="00942D7C"/>
    <w:rsid w:val="0094322F"/>
    <w:rsid w:val="009432D7"/>
    <w:rsid w:val="00943A7C"/>
    <w:rsid w:val="009441CA"/>
    <w:rsid w:val="009443D8"/>
    <w:rsid w:val="00944476"/>
    <w:rsid w:val="00944D67"/>
    <w:rsid w:val="0094505C"/>
    <w:rsid w:val="009453E0"/>
    <w:rsid w:val="009456AB"/>
    <w:rsid w:val="00945B5A"/>
    <w:rsid w:val="00945CD9"/>
    <w:rsid w:val="0094616E"/>
    <w:rsid w:val="00946A89"/>
    <w:rsid w:val="009471C3"/>
    <w:rsid w:val="00947229"/>
    <w:rsid w:val="00947372"/>
    <w:rsid w:val="00947390"/>
    <w:rsid w:val="009473B2"/>
    <w:rsid w:val="0094783D"/>
    <w:rsid w:val="009478F9"/>
    <w:rsid w:val="00947967"/>
    <w:rsid w:val="00947FCC"/>
    <w:rsid w:val="009502A2"/>
    <w:rsid w:val="00950F5D"/>
    <w:rsid w:val="00951094"/>
    <w:rsid w:val="0095138E"/>
    <w:rsid w:val="00951638"/>
    <w:rsid w:val="00951736"/>
    <w:rsid w:val="009517E2"/>
    <w:rsid w:val="00951CD4"/>
    <w:rsid w:val="00951DE2"/>
    <w:rsid w:val="00951E6B"/>
    <w:rsid w:val="00951F04"/>
    <w:rsid w:val="0095218C"/>
    <w:rsid w:val="009521BA"/>
    <w:rsid w:val="00952294"/>
    <w:rsid w:val="009534DC"/>
    <w:rsid w:val="009535DF"/>
    <w:rsid w:val="0095361A"/>
    <w:rsid w:val="00953CCD"/>
    <w:rsid w:val="00953DE3"/>
    <w:rsid w:val="00953F59"/>
    <w:rsid w:val="009540C0"/>
    <w:rsid w:val="0095410C"/>
    <w:rsid w:val="009541C9"/>
    <w:rsid w:val="00954237"/>
    <w:rsid w:val="00954722"/>
    <w:rsid w:val="0095496B"/>
    <w:rsid w:val="00954C8F"/>
    <w:rsid w:val="00954D1E"/>
    <w:rsid w:val="00954DEA"/>
    <w:rsid w:val="00954F5C"/>
    <w:rsid w:val="00954F9D"/>
    <w:rsid w:val="009552DC"/>
    <w:rsid w:val="009555F1"/>
    <w:rsid w:val="009557C1"/>
    <w:rsid w:val="0095593B"/>
    <w:rsid w:val="00955BEB"/>
    <w:rsid w:val="00955D3C"/>
    <w:rsid w:val="00956267"/>
    <w:rsid w:val="00956CE0"/>
    <w:rsid w:val="00956CE2"/>
    <w:rsid w:val="00956E2C"/>
    <w:rsid w:val="009572F0"/>
    <w:rsid w:val="00957547"/>
    <w:rsid w:val="00960071"/>
    <w:rsid w:val="00960104"/>
    <w:rsid w:val="00960443"/>
    <w:rsid w:val="0096074C"/>
    <w:rsid w:val="00961232"/>
    <w:rsid w:val="0096153D"/>
    <w:rsid w:val="00961844"/>
    <w:rsid w:val="0096195A"/>
    <w:rsid w:val="009619D1"/>
    <w:rsid w:val="0096214B"/>
    <w:rsid w:val="00962638"/>
    <w:rsid w:val="00962F8A"/>
    <w:rsid w:val="0096308A"/>
    <w:rsid w:val="00963102"/>
    <w:rsid w:val="009633A9"/>
    <w:rsid w:val="0096350F"/>
    <w:rsid w:val="0096359A"/>
    <w:rsid w:val="009636E3"/>
    <w:rsid w:val="009638A5"/>
    <w:rsid w:val="00963A49"/>
    <w:rsid w:val="00963DD3"/>
    <w:rsid w:val="00963E22"/>
    <w:rsid w:val="00963F58"/>
    <w:rsid w:val="00964240"/>
    <w:rsid w:val="00964272"/>
    <w:rsid w:val="00965148"/>
    <w:rsid w:val="009658D5"/>
    <w:rsid w:val="00965A9F"/>
    <w:rsid w:val="00965B8F"/>
    <w:rsid w:val="00965EB7"/>
    <w:rsid w:val="00965FA8"/>
    <w:rsid w:val="009661B8"/>
    <w:rsid w:val="009661FA"/>
    <w:rsid w:val="009665C7"/>
    <w:rsid w:val="00967119"/>
    <w:rsid w:val="00967429"/>
    <w:rsid w:val="009676C0"/>
    <w:rsid w:val="009677D6"/>
    <w:rsid w:val="0096790F"/>
    <w:rsid w:val="00967E85"/>
    <w:rsid w:val="00967FC9"/>
    <w:rsid w:val="009705B6"/>
    <w:rsid w:val="00970888"/>
    <w:rsid w:val="0097091C"/>
    <w:rsid w:val="00970B69"/>
    <w:rsid w:val="00970B95"/>
    <w:rsid w:val="00970BB0"/>
    <w:rsid w:val="009711D9"/>
    <w:rsid w:val="0097144D"/>
    <w:rsid w:val="0097188E"/>
    <w:rsid w:val="009722B4"/>
    <w:rsid w:val="009722FC"/>
    <w:rsid w:val="0097288B"/>
    <w:rsid w:val="00972B5A"/>
    <w:rsid w:val="00972D33"/>
    <w:rsid w:val="00972EDB"/>
    <w:rsid w:val="009731F5"/>
    <w:rsid w:val="0097325E"/>
    <w:rsid w:val="00973692"/>
    <w:rsid w:val="00974516"/>
    <w:rsid w:val="009748BA"/>
    <w:rsid w:val="00974CC0"/>
    <w:rsid w:val="00974D93"/>
    <w:rsid w:val="0097535C"/>
    <w:rsid w:val="00975962"/>
    <w:rsid w:val="00975A9B"/>
    <w:rsid w:val="0097604C"/>
    <w:rsid w:val="00976341"/>
    <w:rsid w:val="00976419"/>
    <w:rsid w:val="00976577"/>
    <w:rsid w:val="00976698"/>
    <w:rsid w:val="009766AE"/>
    <w:rsid w:val="00976C69"/>
    <w:rsid w:val="009774AD"/>
    <w:rsid w:val="009775A5"/>
    <w:rsid w:val="009775E2"/>
    <w:rsid w:val="009775ED"/>
    <w:rsid w:val="009779A5"/>
    <w:rsid w:val="00977FE1"/>
    <w:rsid w:val="0098001D"/>
    <w:rsid w:val="009803EF"/>
    <w:rsid w:val="00980749"/>
    <w:rsid w:val="0098080E"/>
    <w:rsid w:val="00981579"/>
    <w:rsid w:val="009817C3"/>
    <w:rsid w:val="00981B3E"/>
    <w:rsid w:val="00982067"/>
    <w:rsid w:val="009828C6"/>
    <w:rsid w:val="009829FF"/>
    <w:rsid w:val="00982C4F"/>
    <w:rsid w:val="00982F77"/>
    <w:rsid w:val="00983694"/>
    <w:rsid w:val="00983E90"/>
    <w:rsid w:val="00983F19"/>
    <w:rsid w:val="009844F5"/>
    <w:rsid w:val="0098563A"/>
    <w:rsid w:val="00985970"/>
    <w:rsid w:val="00985ADA"/>
    <w:rsid w:val="00985D5E"/>
    <w:rsid w:val="0098627F"/>
    <w:rsid w:val="009862CE"/>
    <w:rsid w:val="00986644"/>
    <w:rsid w:val="00986CAB"/>
    <w:rsid w:val="00986CED"/>
    <w:rsid w:val="00986D9F"/>
    <w:rsid w:val="00987FA1"/>
    <w:rsid w:val="0099001C"/>
    <w:rsid w:val="009906DD"/>
    <w:rsid w:val="0099083A"/>
    <w:rsid w:val="0099095A"/>
    <w:rsid w:val="009909E3"/>
    <w:rsid w:val="009909FF"/>
    <w:rsid w:val="00990B3E"/>
    <w:rsid w:val="00990BDE"/>
    <w:rsid w:val="009910DE"/>
    <w:rsid w:val="009911FA"/>
    <w:rsid w:val="00991279"/>
    <w:rsid w:val="0099154B"/>
    <w:rsid w:val="0099169A"/>
    <w:rsid w:val="00991A92"/>
    <w:rsid w:val="009922EE"/>
    <w:rsid w:val="009927C5"/>
    <w:rsid w:val="00992954"/>
    <w:rsid w:val="00992EEB"/>
    <w:rsid w:val="009935F7"/>
    <w:rsid w:val="00993FE9"/>
    <w:rsid w:val="00994306"/>
    <w:rsid w:val="0099490F"/>
    <w:rsid w:val="00994E58"/>
    <w:rsid w:val="00995169"/>
    <w:rsid w:val="00995235"/>
    <w:rsid w:val="0099561D"/>
    <w:rsid w:val="00995829"/>
    <w:rsid w:val="009958E3"/>
    <w:rsid w:val="00995C25"/>
    <w:rsid w:val="009961B4"/>
    <w:rsid w:val="00996301"/>
    <w:rsid w:val="009963A2"/>
    <w:rsid w:val="00996556"/>
    <w:rsid w:val="00996679"/>
    <w:rsid w:val="009967E7"/>
    <w:rsid w:val="00996875"/>
    <w:rsid w:val="00996EEE"/>
    <w:rsid w:val="009970CB"/>
    <w:rsid w:val="009977F6"/>
    <w:rsid w:val="00997CCE"/>
    <w:rsid w:val="00997E91"/>
    <w:rsid w:val="00997FC4"/>
    <w:rsid w:val="009A0989"/>
    <w:rsid w:val="009A0BB4"/>
    <w:rsid w:val="009A0CA7"/>
    <w:rsid w:val="009A0E4D"/>
    <w:rsid w:val="009A0EDE"/>
    <w:rsid w:val="009A128E"/>
    <w:rsid w:val="009A1B5A"/>
    <w:rsid w:val="009A1D44"/>
    <w:rsid w:val="009A1F22"/>
    <w:rsid w:val="009A2045"/>
    <w:rsid w:val="009A2300"/>
    <w:rsid w:val="009A2631"/>
    <w:rsid w:val="009A2ECF"/>
    <w:rsid w:val="009A2F01"/>
    <w:rsid w:val="009A30D7"/>
    <w:rsid w:val="009A30F3"/>
    <w:rsid w:val="009A3927"/>
    <w:rsid w:val="009A3E64"/>
    <w:rsid w:val="009A4284"/>
    <w:rsid w:val="009A488B"/>
    <w:rsid w:val="009A4AF3"/>
    <w:rsid w:val="009A533B"/>
    <w:rsid w:val="009A5418"/>
    <w:rsid w:val="009A5476"/>
    <w:rsid w:val="009A5A41"/>
    <w:rsid w:val="009A61F9"/>
    <w:rsid w:val="009A66C2"/>
    <w:rsid w:val="009A7065"/>
    <w:rsid w:val="009A725D"/>
    <w:rsid w:val="009A767A"/>
    <w:rsid w:val="009A768D"/>
    <w:rsid w:val="009A7B08"/>
    <w:rsid w:val="009A7C5F"/>
    <w:rsid w:val="009A7C60"/>
    <w:rsid w:val="009A7D36"/>
    <w:rsid w:val="009B02A3"/>
    <w:rsid w:val="009B09BC"/>
    <w:rsid w:val="009B0B8A"/>
    <w:rsid w:val="009B1825"/>
    <w:rsid w:val="009B1AD7"/>
    <w:rsid w:val="009B1D0B"/>
    <w:rsid w:val="009B22B3"/>
    <w:rsid w:val="009B2865"/>
    <w:rsid w:val="009B290A"/>
    <w:rsid w:val="009B2D5B"/>
    <w:rsid w:val="009B2F20"/>
    <w:rsid w:val="009B30E9"/>
    <w:rsid w:val="009B331A"/>
    <w:rsid w:val="009B33DC"/>
    <w:rsid w:val="009B340A"/>
    <w:rsid w:val="009B3B2B"/>
    <w:rsid w:val="009B3C08"/>
    <w:rsid w:val="009B3D16"/>
    <w:rsid w:val="009B3D27"/>
    <w:rsid w:val="009B3F44"/>
    <w:rsid w:val="009B4087"/>
    <w:rsid w:val="009B49AE"/>
    <w:rsid w:val="009B4A56"/>
    <w:rsid w:val="009B534B"/>
    <w:rsid w:val="009B58F4"/>
    <w:rsid w:val="009B5973"/>
    <w:rsid w:val="009B5DCD"/>
    <w:rsid w:val="009B6634"/>
    <w:rsid w:val="009B67BC"/>
    <w:rsid w:val="009B6D9A"/>
    <w:rsid w:val="009B6E0F"/>
    <w:rsid w:val="009B6F9A"/>
    <w:rsid w:val="009B7068"/>
    <w:rsid w:val="009B76CB"/>
    <w:rsid w:val="009B77CA"/>
    <w:rsid w:val="009B77E4"/>
    <w:rsid w:val="009B7896"/>
    <w:rsid w:val="009B7AF4"/>
    <w:rsid w:val="009B7E2D"/>
    <w:rsid w:val="009B7F9E"/>
    <w:rsid w:val="009C012C"/>
    <w:rsid w:val="009C0264"/>
    <w:rsid w:val="009C0CF1"/>
    <w:rsid w:val="009C0F38"/>
    <w:rsid w:val="009C10AC"/>
    <w:rsid w:val="009C12D4"/>
    <w:rsid w:val="009C1560"/>
    <w:rsid w:val="009C1B13"/>
    <w:rsid w:val="009C1B59"/>
    <w:rsid w:val="009C1E22"/>
    <w:rsid w:val="009C26A7"/>
    <w:rsid w:val="009C2D0B"/>
    <w:rsid w:val="009C2D88"/>
    <w:rsid w:val="009C3776"/>
    <w:rsid w:val="009C3D34"/>
    <w:rsid w:val="009C3F2E"/>
    <w:rsid w:val="009C438D"/>
    <w:rsid w:val="009C44A0"/>
    <w:rsid w:val="009C4A94"/>
    <w:rsid w:val="009C4D3B"/>
    <w:rsid w:val="009C4E3C"/>
    <w:rsid w:val="009C4F2B"/>
    <w:rsid w:val="009C5014"/>
    <w:rsid w:val="009C53F2"/>
    <w:rsid w:val="009C5B50"/>
    <w:rsid w:val="009C5C6A"/>
    <w:rsid w:val="009C5CF8"/>
    <w:rsid w:val="009C5D36"/>
    <w:rsid w:val="009C5F98"/>
    <w:rsid w:val="009C635E"/>
    <w:rsid w:val="009C65CE"/>
    <w:rsid w:val="009C6728"/>
    <w:rsid w:val="009C6D03"/>
    <w:rsid w:val="009C7313"/>
    <w:rsid w:val="009C73AA"/>
    <w:rsid w:val="009C76BF"/>
    <w:rsid w:val="009C77B0"/>
    <w:rsid w:val="009C7AE2"/>
    <w:rsid w:val="009C7EE5"/>
    <w:rsid w:val="009D066B"/>
    <w:rsid w:val="009D0A77"/>
    <w:rsid w:val="009D1362"/>
    <w:rsid w:val="009D1BCA"/>
    <w:rsid w:val="009D1E76"/>
    <w:rsid w:val="009D1F1B"/>
    <w:rsid w:val="009D1F6F"/>
    <w:rsid w:val="009D2024"/>
    <w:rsid w:val="009D215B"/>
    <w:rsid w:val="009D236B"/>
    <w:rsid w:val="009D2F81"/>
    <w:rsid w:val="009D318E"/>
    <w:rsid w:val="009D3301"/>
    <w:rsid w:val="009D39FB"/>
    <w:rsid w:val="009D3CB1"/>
    <w:rsid w:val="009D3E05"/>
    <w:rsid w:val="009D43BD"/>
    <w:rsid w:val="009D43EF"/>
    <w:rsid w:val="009D45D1"/>
    <w:rsid w:val="009D4B04"/>
    <w:rsid w:val="009D4B35"/>
    <w:rsid w:val="009D4C1E"/>
    <w:rsid w:val="009D4CF4"/>
    <w:rsid w:val="009D4E80"/>
    <w:rsid w:val="009D4ED7"/>
    <w:rsid w:val="009D50D1"/>
    <w:rsid w:val="009D5138"/>
    <w:rsid w:val="009D5173"/>
    <w:rsid w:val="009D55D3"/>
    <w:rsid w:val="009D55FF"/>
    <w:rsid w:val="009D5613"/>
    <w:rsid w:val="009D572E"/>
    <w:rsid w:val="009D5753"/>
    <w:rsid w:val="009D60A8"/>
    <w:rsid w:val="009D61D5"/>
    <w:rsid w:val="009D61E5"/>
    <w:rsid w:val="009D6DAC"/>
    <w:rsid w:val="009D6EC4"/>
    <w:rsid w:val="009D6F02"/>
    <w:rsid w:val="009D74F7"/>
    <w:rsid w:val="009D76BE"/>
    <w:rsid w:val="009D79C3"/>
    <w:rsid w:val="009D7B25"/>
    <w:rsid w:val="009E07FC"/>
    <w:rsid w:val="009E0E31"/>
    <w:rsid w:val="009E11DA"/>
    <w:rsid w:val="009E1843"/>
    <w:rsid w:val="009E1869"/>
    <w:rsid w:val="009E18DB"/>
    <w:rsid w:val="009E1B32"/>
    <w:rsid w:val="009E1FAB"/>
    <w:rsid w:val="009E28FA"/>
    <w:rsid w:val="009E29BD"/>
    <w:rsid w:val="009E29E6"/>
    <w:rsid w:val="009E2B30"/>
    <w:rsid w:val="009E31DC"/>
    <w:rsid w:val="009E3552"/>
    <w:rsid w:val="009E3B81"/>
    <w:rsid w:val="009E3E64"/>
    <w:rsid w:val="009E4133"/>
    <w:rsid w:val="009E4606"/>
    <w:rsid w:val="009E49B6"/>
    <w:rsid w:val="009E4E5D"/>
    <w:rsid w:val="009E53CE"/>
    <w:rsid w:val="009E5714"/>
    <w:rsid w:val="009E5EBF"/>
    <w:rsid w:val="009E65B1"/>
    <w:rsid w:val="009E682F"/>
    <w:rsid w:val="009E69F9"/>
    <w:rsid w:val="009E6C4F"/>
    <w:rsid w:val="009E6D9F"/>
    <w:rsid w:val="009E6E4F"/>
    <w:rsid w:val="009E7358"/>
    <w:rsid w:val="009E7776"/>
    <w:rsid w:val="009E7A9D"/>
    <w:rsid w:val="009E7C33"/>
    <w:rsid w:val="009F138A"/>
    <w:rsid w:val="009F15CA"/>
    <w:rsid w:val="009F167D"/>
    <w:rsid w:val="009F16E9"/>
    <w:rsid w:val="009F1725"/>
    <w:rsid w:val="009F17B7"/>
    <w:rsid w:val="009F2103"/>
    <w:rsid w:val="009F2364"/>
    <w:rsid w:val="009F2373"/>
    <w:rsid w:val="009F2814"/>
    <w:rsid w:val="009F296D"/>
    <w:rsid w:val="009F2B0B"/>
    <w:rsid w:val="009F2B27"/>
    <w:rsid w:val="009F2F17"/>
    <w:rsid w:val="009F443E"/>
    <w:rsid w:val="009F4B6E"/>
    <w:rsid w:val="009F50B0"/>
    <w:rsid w:val="009F5129"/>
    <w:rsid w:val="009F518A"/>
    <w:rsid w:val="009F5393"/>
    <w:rsid w:val="009F5708"/>
    <w:rsid w:val="009F574B"/>
    <w:rsid w:val="009F5B2B"/>
    <w:rsid w:val="009F5D72"/>
    <w:rsid w:val="009F5D7C"/>
    <w:rsid w:val="009F5D97"/>
    <w:rsid w:val="009F5E32"/>
    <w:rsid w:val="009F619D"/>
    <w:rsid w:val="009F6267"/>
    <w:rsid w:val="009F6794"/>
    <w:rsid w:val="009F6799"/>
    <w:rsid w:val="009F6DDB"/>
    <w:rsid w:val="009F6E55"/>
    <w:rsid w:val="009F6F1D"/>
    <w:rsid w:val="009F71AE"/>
    <w:rsid w:val="009F73F8"/>
    <w:rsid w:val="009F7866"/>
    <w:rsid w:val="009F791A"/>
    <w:rsid w:val="009F7A4B"/>
    <w:rsid w:val="009F7E3A"/>
    <w:rsid w:val="009F7F67"/>
    <w:rsid w:val="00A001DA"/>
    <w:rsid w:val="00A00702"/>
    <w:rsid w:val="00A00AEB"/>
    <w:rsid w:val="00A00E34"/>
    <w:rsid w:val="00A00E67"/>
    <w:rsid w:val="00A01B91"/>
    <w:rsid w:val="00A0242C"/>
    <w:rsid w:val="00A024A0"/>
    <w:rsid w:val="00A02BC5"/>
    <w:rsid w:val="00A02CE7"/>
    <w:rsid w:val="00A02FC8"/>
    <w:rsid w:val="00A0317A"/>
    <w:rsid w:val="00A036AD"/>
    <w:rsid w:val="00A03B4E"/>
    <w:rsid w:val="00A03DF2"/>
    <w:rsid w:val="00A047A3"/>
    <w:rsid w:val="00A04896"/>
    <w:rsid w:val="00A052B6"/>
    <w:rsid w:val="00A052E6"/>
    <w:rsid w:val="00A05331"/>
    <w:rsid w:val="00A05909"/>
    <w:rsid w:val="00A05AD0"/>
    <w:rsid w:val="00A06303"/>
    <w:rsid w:val="00A06486"/>
    <w:rsid w:val="00A067FC"/>
    <w:rsid w:val="00A069A6"/>
    <w:rsid w:val="00A06FFA"/>
    <w:rsid w:val="00A074E0"/>
    <w:rsid w:val="00A078EE"/>
    <w:rsid w:val="00A07929"/>
    <w:rsid w:val="00A07CA1"/>
    <w:rsid w:val="00A07F24"/>
    <w:rsid w:val="00A10522"/>
    <w:rsid w:val="00A110D6"/>
    <w:rsid w:val="00A11391"/>
    <w:rsid w:val="00A113DE"/>
    <w:rsid w:val="00A1187F"/>
    <w:rsid w:val="00A11A6B"/>
    <w:rsid w:val="00A11E7E"/>
    <w:rsid w:val="00A121E0"/>
    <w:rsid w:val="00A123C9"/>
    <w:rsid w:val="00A1242F"/>
    <w:rsid w:val="00A1247F"/>
    <w:rsid w:val="00A131C6"/>
    <w:rsid w:val="00A136B8"/>
    <w:rsid w:val="00A14024"/>
    <w:rsid w:val="00A14135"/>
    <w:rsid w:val="00A146BE"/>
    <w:rsid w:val="00A14835"/>
    <w:rsid w:val="00A14989"/>
    <w:rsid w:val="00A14E99"/>
    <w:rsid w:val="00A14F48"/>
    <w:rsid w:val="00A150B0"/>
    <w:rsid w:val="00A1567C"/>
    <w:rsid w:val="00A160C8"/>
    <w:rsid w:val="00A1614E"/>
    <w:rsid w:val="00A161B0"/>
    <w:rsid w:val="00A1621E"/>
    <w:rsid w:val="00A16331"/>
    <w:rsid w:val="00A16778"/>
    <w:rsid w:val="00A16E29"/>
    <w:rsid w:val="00A17567"/>
    <w:rsid w:val="00A17E4E"/>
    <w:rsid w:val="00A17E55"/>
    <w:rsid w:val="00A20548"/>
    <w:rsid w:val="00A20602"/>
    <w:rsid w:val="00A20C80"/>
    <w:rsid w:val="00A211F8"/>
    <w:rsid w:val="00A21B16"/>
    <w:rsid w:val="00A21E96"/>
    <w:rsid w:val="00A22577"/>
    <w:rsid w:val="00A2268B"/>
    <w:rsid w:val="00A22B25"/>
    <w:rsid w:val="00A22D88"/>
    <w:rsid w:val="00A22F83"/>
    <w:rsid w:val="00A23468"/>
    <w:rsid w:val="00A235C5"/>
    <w:rsid w:val="00A23BE1"/>
    <w:rsid w:val="00A24086"/>
    <w:rsid w:val="00A24215"/>
    <w:rsid w:val="00A2478B"/>
    <w:rsid w:val="00A248BC"/>
    <w:rsid w:val="00A24ABC"/>
    <w:rsid w:val="00A24E42"/>
    <w:rsid w:val="00A25172"/>
    <w:rsid w:val="00A25270"/>
    <w:rsid w:val="00A2549D"/>
    <w:rsid w:val="00A259C9"/>
    <w:rsid w:val="00A26B71"/>
    <w:rsid w:val="00A26BEF"/>
    <w:rsid w:val="00A270A8"/>
    <w:rsid w:val="00A270D6"/>
    <w:rsid w:val="00A274C6"/>
    <w:rsid w:val="00A2753A"/>
    <w:rsid w:val="00A277C0"/>
    <w:rsid w:val="00A278E8"/>
    <w:rsid w:val="00A27B14"/>
    <w:rsid w:val="00A27E80"/>
    <w:rsid w:val="00A3003D"/>
    <w:rsid w:val="00A30A7C"/>
    <w:rsid w:val="00A30BA7"/>
    <w:rsid w:val="00A30CA6"/>
    <w:rsid w:val="00A32566"/>
    <w:rsid w:val="00A32DCE"/>
    <w:rsid w:val="00A3316C"/>
    <w:rsid w:val="00A33609"/>
    <w:rsid w:val="00A34514"/>
    <w:rsid w:val="00A3470C"/>
    <w:rsid w:val="00A34D3F"/>
    <w:rsid w:val="00A34D96"/>
    <w:rsid w:val="00A354BE"/>
    <w:rsid w:val="00A359E4"/>
    <w:rsid w:val="00A359E7"/>
    <w:rsid w:val="00A35A7B"/>
    <w:rsid w:val="00A35C4A"/>
    <w:rsid w:val="00A35C58"/>
    <w:rsid w:val="00A35F6C"/>
    <w:rsid w:val="00A3607E"/>
    <w:rsid w:val="00A36177"/>
    <w:rsid w:val="00A367A1"/>
    <w:rsid w:val="00A369C6"/>
    <w:rsid w:val="00A36E54"/>
    <w:rsid w:val="00A37400"/>
    <w:rsid w:val="00A376A3"/>
    <w:rsid w:val="00A37A56"/>
    <w:rsid w:val="00A37B63"/>
    <w:rsid w:val="00A37B64"/>
    <w:rsid w:val="00A37C7A"/>
    <w:rsid w:val="00A37DAF"/>
    <w:rsid w:val="00A4015E"/>
    <w:rsid w:val="00A40407"/>
    <w:rsid w:val="00A404BF"/>
    <w:rsid w:val="00A409CF"/>
    <w:rsid w:val="00A4123D"/>
    <w:rsid w:val="00A41242"/>
    <w:rsid w:val="00A41565"/>
    <w:rsid w:val="00A416A9"/>
    <w:rsid w:val="00A41913"/>
    <w:rsid w:val="00A41BAB"/>
    <w:rsid w:val="00A41D91"/>
    <w:rsid w:val="00A41F88"/>
    <w:rsid w:val="00A42AE8"/>
    <w:rsid w:val="00A4307F"/>
    <w:rsid w:val="00A43360"/>
    <w:rsid w:val="00A43424"/>
    <w:rsid w:val="00A437D8"/>
    <w:rsid w:val="00A4392E"/>
    <w:rsid w:val="00A43EC4"/>
    <w:rsid w:val="00A44E8C"/>
    <w:rsid w:val="00A45043"/>
    <w:rsid w:val="00A4513B"/>
    <w:rsid w:val="00A45777"/>
    <w:rsid w:val="00A45866"/>
    <w:rsid w:val="00A45D50"/>
    <w:rsid w:val="00A46258"/>
    <w:rsid w:val="00A46414"/>
    <w:rsid w:val="00A46F9D"/>
    <w:rsid w:val="00A4745F"/>
    <w:rsid w:val="00A475D3"/>
    <w:rsid w:val="00A476E5"/>
    <w:rsid w:val="00A476ED"/>
    <w:rsid w:val="00A477B9"/>
    <w:rsid w:val="00A478BE"/>
    <w:rsid w:val="00A47B00"/>
    <w:rsid w:val="00A47C2F"/>
    <w:rsid w:val="00A47EDA"/>
    <w:rsid w:val="00A50075"/>
    <w:rsid w:val="00A50278"/>
    <w:rsid w:val="00A50313"/>
    <w:rsid w:val="00A50D16"/>
    <w:rsid w:val="00A50D43"/>
    <w:rsid w:val="00A50E29"/>
    <w:rsid w:val="00A51013"/>
    <w:rsid w:val="00A51599"/>
    <w:rsid w:val="00A515C7"/>
    <w:rsid w:val="00A516E5"/>
    <w:rsid w:val="00A518B8"/>
    <w:rsid w:val="00A51C95"/>
    <w:rsid w:val="00A51FC3"/>
    <w:rsid w:val="00A52044"/>
    <w:rsid w:val="00A5267C"/>
    <w:rsid w:val="00A52940"/>
    <w:rsid w:val="00A52977"/>
    <w:rsid w:val="00A52F10"/>
    <w:rsid w:val="00A53380"/>
    <w:rsid w:val="00A534AE"/>
    <w:rsid w:val="00A53990"/>
    <w:rsid w:val="00A542AC"/>
    <w:rsid w:val="00A5452D"/>
    <w:rsid w:val="00A547DC"/>
    <w:rsid w:val="00A54CE6"/>
    <w:rsid w:val="00A54D77"/>
    <w:rsid w:val="00A54F67"/>
    <w:rsid w:val="00A55377"/>
    <w:rsid w:val="00A556A8"/>
    <w:rsid w:val="00A55B2C"/>
    <w:rsid w:val="00A55F78"/>
    <w:rsid w:val="00A56969"/>
    <w:rsid w:val="00A57458"/>
    <w:rsid w:val="00A5780E"/>
    <w:rsid w:val="00A5785D"/>
    <w:rsid w:val="00A579EF"/>
    <w:rsid w:val="00A57A80"/>
    <w:rsid w:val="00A57BD0"/>
    <w:rsid w:val="00A57CF3"/>
    <w:rsid w:val="00A6012B"/>
    <w:rsid w:val="00A60155"/>
    <w:rsid w:val="00A618D8"/>
    <w:rsid w:val="00A6197F"/>
    <w:rsid w:val="00A62152"/>
    <w:rsid w:val="00A62697"/>
    <w:rsid w:val="00A62E37"/>
    <w:rsid w:val="00A62FF3"/>
    <w:rsid w:val="00A632C1"/>
    <w:rsid w:val="00A63559"/>
    <w:rsid w:val="00A63661"/>
    <w:rsid w:val="00A63666"/>
    <w:rsid w:val="00A637B0"/>
    <w:rsid w:val="00A637F0"/>
    <w:rsid w:val="00A63B17"/>
    <w:rsid w:val="00A63D89"/>
    <w:rsid w:val="00A63FA8"/>
    <w:rsid w:val="00A646EB"/>
    <w:rsid w:val="00A647D6"/>
    <w:rsid w:val="00A647F2"/>
    <w:rsid w:val="00A648E8"/>
    <w:rsid w:val="00A6527D"/>
    <w:rsid w:val="00A6538A"/>
    <w:rsid w:val="00A65398"/>
    <w:rsid w:val="00A65446"/>
    <w:rsid w:val="00A65748"/>
    <w:rsid w:val="00A659B3"/>
    <w:rsid w:val="00A65C92"/>
    <w:rsid w:val="00A65D59"/>
    <w:rsid w:val="00A65FEF"/>
    <w:rsid w:val="00A66A6F"/>
    <w:rsid w:val="00A66E5F"/>
    <w:rsid w:val="00A6708D"/>
    <w:rsid w:val="00A670B4"/>
    <w:rsid w:val="00A671D2"/>
    <w:rsid w:val="00A6742C"/>
    <w:rsid w:val="00A675F6"/>
    <w:rsid w:val="00A6762E"/>
    <w:rsid w:val="00A67A6F"/>
    <w:rsid w:val="00A707E3"/>
    <w:rsid w:val="00A71200"/>
    <w:rsid w:val="00A7121A"/>
    <w:rsid w:val="00A714AF"/>
    <w:rsid w:val="00A714C9"/>
    <w:rsid w:val="00A71641"/>
    <w:rsid w:val="00A71923"/>
    <w:rsid w:val="00A71A24"/>
    <w:rsid w:val="00A71BFA"/>
    <w:rsid w:val="00A71EFB"/>
    <w:rsid w:val="00A71FA2"/>
    <w:rsid w:val="00A720A6"/>
    <w:rsid w:val="00A72175"/>
    <w:rsid w:val="00A72649"/>
    <w:rsid w:val="00A72834"/>
    <w:rsid w:val="00A72B66"/>
    <w:rsid w:val="00A72BF8"/>
    <w:rsid w:val="00A72E50"/>
    <w:rsid w:val="00A72E9F"/>
    <w:rsid w:val="00A72F4F"/>
    <w:rsid w:val="00A73053"/>
    <w:rsid w:val="00A7313E"/>
    <w:rsid w:val="00A73425"/>
    <w:rsid w:val="00A738EA"/>
    <w:rsid w:val="00A73D86"/>
    <w:rsid w:val="00A74743"/>
    <w:rsid w:val="00A74852"/>
    <w:rsid w:val="00A74BF3"/>
    <w:rsid w:val="00A74F82"/>
    <w:rsid w:val="00A7505E"/>
    <w:rsid w:val="00A752EF"/>
    <w:rsid w:val="00A75555"/>
    <w:rsid w:val="00A75563"/>
    <w:rsid w:val="00A75BB8"/>
    <w:rsid w:val="00A75D59"/>
    <w:rsid w:val="00A75E75"/>
    <w:rsid w:val="00A75FE4"/>
    <w:rsid w:val="00A76224"/>
    <w:rsid w:val="00A7644E"/>
    <w:rsid w:val="00A765F4"/>
    <w:rsid w:val="00A76666"/>
    <w:rsid w:val="00A766B4"/>
    <w:rsid w:val="00A76AF4"/>
    <w:rsid w:val="00A76AFB"/>
    <w:rsid w:val="00A76B7A"/>
    <w:rsid w:val="00A77215"/>
    <w:rsid w:val="00A7737C"/>
    <w:rsid w:val="00A8016B"/>
    <w:rsid w:val="00A8016E"/>
    <w:rsid w:val="00A807B3"/>
    <w:rsid w:val="00A808A4"/>
    <w:rsid w:val="00A81328"/>
    <w:rsid w:val="00A81375"/>
    <w:rsid w:val="00A816D7"/>
    <w:rsid w:val="00A81DCC"/>
    <w:rsid w:val="00A81F0E"/>
    <w:rsid w:val="00A81FBC"/>
    <w:rsid w:val="00A82234"/>
    <w:rsid w:val="00A82286"/>
    <w:rsid w:val="00A828FC"/>
    <w:rsid w:val="00A82A6C"/>
    <w:rsid w:val="00A82D8D"/>
    <w:rsid w:val="00A83098"/>
    <w:rsid w:val="00A832E4"/>
    <w:rsid w:val="00A83A53"/>
    <w:rsid w:val="00A83B38"/>
    <w:rsid w:val="00A83BF6"/>
    <w:rsid w:val="00A83D44"/>
    <w:rsid w:val="00A83EE6"/>
    <w:rsid w:val="00A83FC6"/>
    <w:rsid w:val="00A8432A"/>
    <w:rsid w:val="00A84E06"/>
    <w:rsid w:val="00A851E4"/>
    <w:rsid w:val="00A8555E"/>
    <w:rsid w:val="00A85EE4"/>
    <w:rsid w:val="00A8605E"/>
    <w:rsid w:val="00A863C3"/>
    <w:rsid w:val="00A8647E"/>
    <w:rsid w:val="00A8738D"/>
    <w:rsid w:val="00A874ED"/>
    <w:rsid w:val="00A87562"/>
    <w:rsid w:val="00A87565"/>
    <w:rsid w:val="00A875EC"/>
    <w:rsid w:val="00A878DA"/>
    <w:rsid w:val="00A87AB1"/>
    <w:rsid w:val="00A87B47"/>
    <w:rsid w:val="00A902C7"/>
    <w:rsid w:val="00A90556"/>
    <w:rsid w:val="00A9056A"/>
    <w:rsid w:val="00A90F7D"/>
    <w:rsid w:val="00A9107E"/>
    <w:rsid w:val="00A91983"/>
    <w:rsid w:val="00A91C31"/>
    <w:rsid w:val="00A91DC5"/>
    <w:rsid w:val="00A92C6C"/>
    <w:rsid w:val="00A92C9D"/>
    <w:rsid w:val="00A92EEE"/>
    <w:rsid w:val="00A92F7B"/>
    <w:rsid w:val="00A931F7"/>
    <w:rsid w:val="00A93220"/>
    <w:rsid w:val="00A93391"/>
    <w:rsid w:val="00A933A9"/>
    <w:rsid w:val="00A93447"/>
    <w:rsid w:val="00A93650"/>
    <w:rsid w:val="00A93CAB"/>
    <w:rsid w:val="00A93CCB"/>
    <w:rsid w:val="00A942D6"/>
    <w:rsid w:val="00A9443E"/>
    <w:rsid w:val="00A94A34"/>
    <w:rsid w:val="00A94D8B"/>
    <w:rsid w:val="00A9617F"/>
    <w:rsid w:val="00A96512"/>
    <w:rsid w:val="00A9678A"/>
    <w:rsid w:val="00A96DBF"/>
    <w:rsid w:val="00A96F96"/>
    <w:rsid w:val="00A96FC8"/>
    <w:rsid w:val="00A970B2"/>
    <w:rsid w:val="00A9742E"/>
    <w:rsid w:val="00A97631"/>
    <w:rsid w:val="00A97F2A"/>
    <w:rsid w:val="00AA0BC2"/>
    <w:rsid w:val="00AA0FD6"/>
    <w:rsid w:val="00AA1400"/>
    <w:rsid w:val="00AA15D1"/>
    <w:rsid w:val="00AA1B5D"/>
    <w:rsid w:val="00AA1E65"/>
    <w:rsid w:val="00AA1FA3"/>
    <w:rsid w:val="00AA21D1"/>
    <w:rsid w:val="00AA234A"/>
    <w:rsid w:val="00AA2395"/>
    <w:rsid w:val="00AA2C6A"/>
    <w:rsid w:val="00AA2D17"/>
    <w:rsid w:val="00AA2EF6"/>
    <w:rsid w:val="00AA30E5"/>
    <w:rsid w:val="00AA34F2"/>
    <w:rsid w:val="00AA3B51"/>
    <w:rsid w:val="00AA44FF"/>
    <w:rsid w:val="00AA46C8"/>
    <w:rsid w:val="00AA470D"/>
    <w:rsid w:val="00AA4B93"/>
    <w:rsid w:val="00AA4F72"/>
    <w:rsid w:val="00AA51C4"/>
    <w:rsid w:val="00AA5397"/>
    <w:rsid w:val="00AA598E"/>
    <w:rsid w:val="00AA648F"/>
    <w:rsid w:val="00AA68F6"/>
    <w:rsid w:val="00AA6912"/>
    <w:rsid w:val="00AA6946"/>
    <w:rsid w:val="00AA71B3"/>
    <w:rsid w:val="00AA7297"/>
    <w:rsid w:val="00AA75AD"/>
    <w:rsid w:val="00AA7799"/>
    <w:rsid w:val="00AA7B80"/>
    <w:rsid w:val="00AB056C"/>
    <w:rsid w:val="00AB0581"/>
    <w:rsid w:val="00AB05C2"/>
    <w:rsid w:val="00AB07FB"/>
    <w:rsid w:val="00AB088A"/>
    <w:rsid w:val="00AB0D74"/>
    <w:rsid w:val="00AB1203"/>
    <w:rsid w:val="00AB139A"/>
    <w:rsid w:val="00AB1531"/>
    <w:rsid w:val="00AB17DC"/>
    <w:rsid w:val="00AB207B"/>
    <w:rsid w:val="00AB2A95"/>
    <w:rsid w:val="00AB2FA5"/>
    <w:rsid w:val="00AB3193"/>
    <w:rsid w:val="00AB3644"/>
    <w:rsid w:val="00AB3D32"/>
    <w:rsid w:val="00AB4344"/>
    <w:rsid w:val="00AB513E"/>
    <w:rsid w:val="00AB53E1"/>
    <w:rsid w:val="00AB594E"/>
    <w:rsid w:val="00AB5DD7"/>
    <w:rsid w:val="00AB6006"/>
    <w:rsid w:val="00AB6126"/>
    <w:rsid w:val="00AB643D"/>
    <w:rsid w:val="00AB67C4"/>
    <w:rsid w:val="00AB6A17"/>
    <w:rsid w:val="00AB6D55"/>
    <w:rsid w:val="00AB7512"/>
    <w:rsid w:val="00AB7726"/>
    <w:rsid w:val="00AB7DB5"/>
    <w:rsid w:val="00AC007B"/>
    <w:rsid w:val="00AC070C"/>
    <w:rsid w:val="00AC0889"/>
    <w:rsid w:val="00AC0F92"/>
    <w:rsid w:val="00AC17B7"/>
    <w:rsid w:val="00AC1F0B"/>
    <w:rsid w:val="00AC2231"/>
    <w:rsid w:val="00AC2393"/>
    <w:rsid w:val="00AC2F19"/>
    <w:rsid w:val="00AC3231"/>
    <w:rsid w:val="00AC3401"/>
    <w:rsid w:val="00AC343D"/>
    <w:rsid w:val="00AC3870"/>
    <w:rsid w:val="00AC3A11"/>
    <w:rsid w:val="00AC3A91"/>
    <w:rsid w:val="00AC3D2C"/>
    <w:rsid w:val="00AC3EFC"/>
    <w:rsid w:val="00AC404E"/>
    <w:rsid w:val="00AC473E"/>
    <w:rsid w:val="00AC47AF"/>
    <w:rsid w:val="00AC4856"/>
    <w:rsid w:val="00AC4975"/>
    <w:rsid w:val="00AC4C42"/>
    <w:rsid w:val="00AC540E"/>
    <w:rsid w:val="00AC5644"/>
    <w:rsid w:val="00AC56DA"/>
    <w:rsid w:val="00AC63C4"/>
    <w:rsid w:val="00AC658B"/>
    <w:rsid w:val="00AC6ADC"/>
    <w:rsid w:val="00AC71A8"/>
    <w:rsid w:val="00AD01F8"/>
    <w:rsid w:val="00AD025B"/>
    <w:rsid w:val="00AD02E3"/>
    <w:rsid w:val="00AD0C7A"/>
    <w:rsid w:val="00AD0CFA"/>
    <w:rsid w:val="00AD1335"/>
    <w:rsid w:val="00AD14BF"/>
    <w:rsid w:val="00AD15EA"/>
    <w:rsid w:val="00AD2665"/>
    <w:rsid w:val="00AD2AC8"/>
    <w:rsid w:val="00AD2C75"/>
    <w:rsid w:val="00AD35FD"/>
    <w:rsid w:val="00AD381A"/>
    <w:rsid w:val="00AD381E"/>
    <w:rsid w:val="00AD3C5C"/>
    <w:rsid w:val="00AD428C"/>
    <w:rsid w:val="00AD457F"/>
    <w:rsid w:val="00AD4593"/>
    <w:rsid w:val="00AD4AD5"/>
    <w:rsid w:val="00AD4FFB"/>
    <w:rsid w:val="00AD53AA"/>
    <w:rsid w:val="00AD5A80"/>
    <w:rsid w:val="00AD68A8"/>
    <w:rsid w:val="00AD6B69"/>
    <w:rsid w:val="00AD6E2B"/>
    <w:rsid w:val="00AD7E26"/>
    <w:rsid w:val="00AE08A7"/>
    <w:rsid w:val="00AE09B3"/>
    <w:rsid w:val="00AE0A19"/>
    <w:rsid w:val="00AE0C1D"/>
    <w:rsid w:val="00AE0CFD"/>
    <w:rsid w:val="00AE0D3E"/>
    <w:rsid w:val="00AE11B0"/>
    <w:rsid w:val="00AE12FE"/>
    <w:rsid w:val="00AE1471"/>
    <w:rsid w:val="00AE1690"/>
    <w:rsid w:val="00AE1B68"/>
    <w:rsid w:val="00AE1E3B"/>
    <w:rsid w:val="00AE1EDC"/>
    <w:rsid w:val="00AE21ED"/>
    <w:rsid w:val="00AE283D"/>
    <w:rsid w:val="00AE3972"/>
    <w:rsid w:val="00AE3E08"/>
    <w:rsid w:val="00AE4641"/>
    <w:rsid w:val="00AE48D6"/>
    <w:rsid w:val="00AE4C28"/>
    <w:rsid w:val="00AE54AF"/>
    <w:rsid w:val="00AE5BB5"/>
    <w:rsid w:val="00AE5E89"/>
    <w:rsid w:val="00AE5FA9"/>
    <w:rsid w:val="00AE6522"/>
    <w:rsid w:val="00AE673D"/>
    <w:rsid w:val="00AE6818"/>
    <w:rsid w:val="00AE6BCA"/>
    <w:rsid w:val="00AE6CD7"/>
    <w:rsid w:val="00AE6E8E"/>
    <w:rsid w:val="00AE707B"/>
    <w:rsid w:val="00AE7B71"/>
    <w:rsid w:val="00AE7CE5"/>
    <w:rsid w:val="00AF01B5"/>
    <w:rsid w:val="00AF0645"/>
    <w:rsid w:val="00AF096C"/>
    <w:rsid w:val="00AF0D0E"/>
    <w:rsid w:val="00AF112D"/>
    <w:rsid w:val="00AF17E2"/>
    <w:rsid w:val="00AF19CF"/>
    <w:rsid w:val="00AF1AD7"/>
    <w:rsid w:val="00AF1F15"/>
    <w:rsid w:val="00AF26AF"/>
    <w:rsid w:val="00AF2864"/>
    <w:rsid w:val="00AF2D6D"/>
    <w:rsid w:val="00AF3045"/>
    <w:rsid w:val="00AF3149"/>
    <w:rsid w:val="00AF36B6"/>
    <w:rsid w:val="00AF3708"/>
    <w:rsid w:val="00AF3C2E"/>
    <w:rsid w:val="00AF3E2E"/>
    <w:rsid w:val="00AF4233"/>
    <w:rsid w:val="00AF423F"/>
    <w:rsid w:val="00AF434C"/>
    <w:rsid w:val="00AF43F5"/>
    <w:rsid w:val="00AF569E"/>
    <w:rsid w:val="00AF5A1A"/>
    <w:rsid w:val="00AF638C"/>
    <w:rsid w:val="00AF643C"/>
    <w:rsid w:val="00AF645C"/>
    <w:rsid w:val="00AF649D"/>
    <w:rsid w:val="00AF66F5"/>
    <w:rsid w:val="00AF67B0"/>
    <w:rsid w:val="00AF6FCB"/>
    <w:rsid w:val="00AF734B"/>
    <w:rsid w:val="00AF7548"/>
    <w:rsid w:val="00AF7807"/>
    <w:rsid w:val="00AF783B"/>
    <w:rsid w:val="00AF7CD6"/>
    <w:rsid w:val="00AF7F5D"/>
    <w:rsid w:val="00B002B3"/>
    <w:rsid w:val="00B003D7"/>
    <w:rsid w:val="00B004B7"/>
    <w:rsid w:val="00B008FF"/>
    <w:rsid w:val="00B00F19"/>
    <w:rsid w:val="00B011F6"/>
    <w:rsid w:val="00B01ADD"/>
    <w:rsid w:val="00B01BA0"/>
    <w:rsid w:val="00B02760"/>
    <w:rsid w:val="00B02854"/>
    <w:rsid w:val="00B028E3"/>
    <w:rsid w:val="00B02D1C"/>
    <w:rsid w:val="00B0316D"/>
    <w:rsid w:val="00B033F6"/>
    <w:rsid w:val="00B0361D"/>
    <w:rsid w:val="00B03C4E"/>
    <w:rsid w:val="00B03FF6"/>
    <w:rsid w:val="00B04223"/>
    <w:rsid w:val="00B042B8"/>
    <w:rsid w:val="00B042E5"/>
    <w:rsid w:val="00B047BD"/>
    <w:rsid w:val="00B049C4"/>
    <w:rsid w:val="00B04AD9"/>
    <w:rsid w:val="00B04C45"/>
    <w:rsid w:val="00B04C46"/>
    <w:rsid w:val="00B04EBC"/>
    <w:rsid w:val="00B0533B"/>
    <w:rsid w:val="00B054AB"/>
    <w:rsid w:val="00B05640"/>
    <w:rsid w:val="00B05641"/>
    <w:rsid w:val="00B0578B"/>
    <w:rsid w:val="00B05923"/>
    <w:rsid w:val="00B05D8D"/>
    <w:rsid w:val="00B05E21"/>
    <w:rsid w:val="00B05FD6"/>
    <w:rsid w:val="00B06081"/>
    <w:rsid w:val="00B0657F"/>
    <w:rsid w:val="00B077C3"/>
    <w:rsid w:val="00B07B4B"/>
    <w:rsid w:val="00B101B9"/>
    <w:rsid w:val="00B1076D"/>
    <w:rsid w:val="00B1097B"/>
    <w:rsid w:val="00B11374"/>
    <w:rsid w:val="00B1196F"/>
    <w:rsid w:val="00B11BB3"/>
    <w:rsid w:val="00B11C83"/>
    <w:rsid w:val="00B11E55"/>
    <w:rsid w:val="00B11F8E"/>
    <w:rsid w:val="00B12139"/>
    <w:rsid w:val="00B1217B"/>
    <w:rsid w:val="00B12533"/>
    <w:rsid w:val="00B135BB"/>
    <w:rsid w:val="00B13EE5"/>
    <w:rsid w:val="00B14064"/>
    <w:rsid w:val="00B1419F"/>
    <w:rsid w:val="00B14513"/>
    <w:rsid w:val="00B15111"/>
    <w:rsid w:val="00B15160"/>
    <w:rsid w:val="00B152D9"/>
    <w:rsid w:val="00B15336"/>
    <w:rsid w:val="00B156CE"/>
    <w:rsid w:val="00B15743"/>
    <w:rsid w:val="00B159F9"/>
    <w:rsid w:val="00B15A93"/>
    <w:rsid w:val="00B16045"/>
    <w:rsid w:val="00B163CC"/>
    <w:rsid w:val="00B164A7"/>
    <w:rsid w:val="00B1658B"/>
    <w:rsid w:val="00B16E15"/>
    <w:rsid w:val="00B16E9F"/>
    <w:rsid w:val="00B178FE"/>
    <w:rsid w:val="00B179F4"/>
    <w:rsid w:val="00B206ED"/>
    <w:rsid w:val="00B20A36"/>
    <w:rsid w:val="00B20C13"/>
    <w:rsid w:val="00B20E5B"/>
    <w:rsid w:val="00B213DA"/>
    <w:rsid w:val="00B216DF"/>
    <w:rsid w:val="00B217C3"/>
    <w:rsid w:val="00B21985"/>
    <w:rsid w:val="00B21CEB"/>
    <w:rsid w:val="00B22247"/>
    <w:rsid w:val="00B22451"/>
    <w:rsid w:val="00B2267A"/>
    <w:rsid w:val="00B22C8C"/>
    <w:rsid w:val="00B22EB1"/>
    <w:rsid w:val="00B231FA"/>
    <w:rsid w:val="00B23442"/>
    <w:rsid w:val="00B23619"/>
    <w:rsid w:val="00B23698"/>
    <w:rsid w:val="00B23939"/>
    <w:rsid w:val="00B23A0F"/>
    <w:rsid w:val="00B23ED9"/>
    <w:rsid w:val="00B23F0D"/>
    <w:rsid w:val="00B23F42"/>
    <w:rsid w:val="00B24628"/>
    <w:rsid w:val="00B24911"/>
    <w:rsid w:val="00B24D0D"/>
    <w:rsid w:val="00B24E60"/>
    <w:rsid w:val="00B24F4A"/>
    <w:rsid w:val="00B253CD"/>
    <w:rsid w:val="00B2579E"/>
    <w:rsid w:val="00B25E8F"/>
    <w:rsid w:val="00B25F99"/>
    <w:rsid w:val="00B25FBF"/>
    <w:rsid w:val="00B26211"/>
    <w:rsid w:val="00B266BE"/>
    <w:rsid w:val="00B26730"/>
    <w:rsid w:val="00B304D9"/>
    <w:rsid w:val="00B30548"/>
    <w:rsid w:val="00B3065D"/>
    <w:rsid w:val="00B30667"/>
    <w:rsid w:val="00B30737"/>
    <w:rsid w:val="00B30C0A"/>
    <w:rsid w:val="00B313BD"/>
    <w:rsid w:val="00B3148D"/>
    <w:rsid w:val="00B3154A"/>
    <w:rsid w:val="00B31B94"/>
    <w:rsid w:val="00B32189"/>
    <w:rsid w:val="00B321DF"/>
    <w:rsid w:val="00B3256E"/>
    <w:rsid w:val="00B327DC"/>
    <w:rsid w:val="00B334AA"/>
    <w:rsid w:val="00B33947"/>
    <w:rsid w:val="00B33C74"/>
    <w:rsid w:val="00B33FB2"/>
    <w:rsid w:val="00B33FBA"/>
    <w:rsid w:val="00B34310"/>
    <w:rsid w:val="00B34466"/>
    <w:rsid w:val="00B344A7"/>
    <w:rsid w:val="00B349CD"/>
    <w:rsid w:val="00B34B11"/>
    <w:rsid w:val="00B34FCC"/>
    <w:rsid w:val="00B35094"/>
    <w:rsid w:val="00B353D5"/>
    <w:rsid w:val="00B35463"/>
    <w:rsid w:val="00B355D1"/>
    <w:rsid w:val="00B356F0"/>
    <w:rsid w:val="00B356F7"/>
    <w:rsid w:val="00B3579B"/>
    <w:rsid w:val="00B35D66"/>
    <w:rsid w:val="00B3615F"/>
    <w:rsid w:val="00B36A41"/>
    <w:rsid w:val="00B36C25"/>
    <w:rsid w:val="00B36EA3"/>
    <w:rsid w:val="00B37008"/>
    <w:rsid w:val="00B37167"/>
    <w:rsid w:val="00B3723F"/>
    <w:rsid w:val="00B37D79"/>
    <w:rsid w:val="00B4027B"/>
    <w:rsid w:val="00B40588"/>
    <w:rsid w:val="00B40917"/>
    <w:rsid w:val="00B40B75"/>
    <w:rsid w:val="00B40C24"/>
    <w:rsid w:val="00B41078"/>
    <w:rsid w:val="00B41292"/>
    <w:rsid w:val="00B412B6"/>
    <w:rsid w:val="00B414D7"/>
    <w:rsid w:val="00B415D9"/>
    <w:rsid w:val="00B4177C"/>
    <w:rsid w:val="00B418ED"/>
    <w:rsid w:val="00B41C42"/>
    <w:rsid w:val="00B41CD4"/>
    <w:rsid w:val="00B41CE7"/>
    <w:rsid w:val="00B41FB0"/>
    <w:rsid w:val="00B423A1"/>
    <w:rsid w:val="00B42AFA"/>
    <w:rsid w:val="00B43701"/>
    <w:rsid w:val="00B43B80"/>
    <w:rsid w:val="00B440F7"/>
    <w:rsid w:val="00B44147"/>
    <w:rsid w:val="00B4421A"/>
    <w:rsid w:val="00B44411"/>
    <w:rsid w:val="00B45470"/>
    <w:rsid w:val="00B45CB0"/>
    <w:rsid w:val="00B4625E"/>
    <w:rsid w:val="00B46548"/>
    <w:rsid w:val="00B46684"/>
    <w:rsid w:val="00B4680D"/>
    <w:rsid w:val="00B46BC7"/>
    <w:rsid w:val="00B47544"/>
    <w:rsid w:val="00B4788A"/>
    <w:rsid w:val="00B503EA"/>
    <w:rsid w:val="00B5068C"/>
    <w:rsid w:val="00B507D3"/>
    <w:rsid w:val="00B50BDB"/>
    <w:rsid w:val="00B50D3E"/>
    <w:rsid w:val="00B50E51"/>
    <w:rsid w:val="00B50F19"/>
    <w:rsid w:val="00B51731"/>
    <w:rsid w:val="00B51A7A"/>
    <w:rsid w:val="00B524A2"/>
    <w:rsid w:val="00B5261C"/>
    <w:rsid w:val="00B52BE8"/>
    <w:rsid w:val="00B5357A"/>
    <w:rsid w:val="00B53874"/>
    <w:rsid w:val="00B53D3B"/>
    <w:rsid w:val="00B54788"/>
    <w:rsid w:val="00B54853"/>
    <w:rsid w:val="00B54CAA"/>
    <w:rsid w:val="00B54EA8"/>
    <w:rsid w:val="00B54F7C"/>
    <w:rsid w:val="00B55297"/>
    <w:rsid w:val="00B55F53"/>
    <w:rsid w:val="00B55FCE"/>
    <w:rsid w:val="00B56F48"/>
    <w:rsid w:val="00B56FCB"/>
    <w:rsid w:val="00B571CC"/>
    <w:rsid w:val="00B57B08"/>
    <w:rsid w:val="00B57CB3"/>
    <w:rsid w:val="00B60E20"/>
    <w:rsid w:val="00B614AB"/>
    <w:rsid w:val="00B6185D"/>
    <w:rsid w:val="00B61BDE"/>
    <w:rsid w:val="00B61C1E"/>
    <w:rsid w:val="00B61F1A"/>
    <w:rsid w:val="00B61F6F"/>
    <w:rsid w:val="00B62119"/>
    <w:rsid w:val="00B621A1"/>
    <w:rsid w:val="00B62442"/>
    <w:rsid w:val="00B62C6F"/>
    <w:rsid w:val="00B6331D"/>
    <w:rsid w:val="00B633BB"/>
    <w:rsid w:val="00B63485"/>
    <w:rsid w:val="00B637EA"/>
    <w:rsid w:val="00B63E8B"/>
    <w:rsid w:val="00B6437C"/>
    <w:rsid w:val="00B643AE"/>
    <w:rsid w:val="00B64486"/>
    <w:rsid w:val="00B64639"/>
    <w:rsid w:val="00B648C3"/>
    <w:rsid w:val="00B649E7"/>
    <w:rsid w:val="00B65308"/>
    <w:rsid w:val="00B6546E"/>
    <w:rsid w:val="00B65953"/>
    <w:rsid w:val="00B65C5F"/>
    <w:rsid w:val="00B65DB8"/>
    <w:rsid w:val="00B65E0F"/>
    <w:rsid w:val="00B66215"/>
    <w:rsid w:val="00B66764"/>
    <w:rsid w:val="00B66A3C"/>
    <w:rsid w:val="00B66C8B"/>
    <w:rsid w:val="00B66F4A"/>
    <w:rsid w:val="00B67149"/>
    <w:rsid w:val="00B676CC"/>
    <w:rsid w:val="00B67B53"/>
    <w:rsid w:val="00B70176"/>
    <w:rsid w:val="00B70682"/>
    <w:rsid w:val="00B7094D"/>
    <w:rsid w:val="00B71813"/>
    <w:rsid w:val="00B71931"/>
    <w:rsid w:val="00B71D18"/>
    <w:rsid w:val="00B71E30"/>
    <w:rsid w:val="00B71F0C"/>
    <w:rsid w:val="00B71F83"/>
    <w:rsid w:val="00B72194"/>
    <w:rsid w:val="00B723E2"/>
    <w:rsid w:val="00B725FE"/>
    <w:rsid w:val="00B727C2"/>
    <w:rsid w:val="00B72B49"/>
    <w:rsid w:val="00B73209"/>
    <w:rsid w:val="00B7331C"/>
    <w:rsid w:val="00B73520"/>
    <w:rsid w:val="00B739FC"/>
    <w:rsid w:val="00B73CFB"/>
    <w:rsid w:val="00B7431E"/>
    <w:rsid w:val="00B743CA"/>
    <w:rsid w:val="00B74592"/>
    <w:rsid w:val="00B7470C"/>
    <w:rsid w:val="00B74A15"/>
    <w:rsid w:val="00B74DD3"/>
    <w:rsid w:val="00B74E09"/>
    <w:rsid w:val="00B74E22"/>
    <w:rsid w:val="00B75AF8"/>
    <w:rsid w:val="00B75C17"/>
    <w:rsid w:val="00B75CA3"/>
    <w:rsid w:val="00B7617F"/>
    <w:rsid w:val="00B765AE"/>
    <w:rsid w:val="00B76683"/>
    <w:rsid w:val="00B7710F"/>
    <w:rsid w:val="00B774E3"/>
    <w:rsid w:val="00B77532"/>
    <w:rsid w:val="00B776F9"/>
    <w:rsid w:val="00B77848"/>
    <w:rsid w:val="00B77CD1"/>
    <w:rsid w:val="00B77E42"/>
    <w:rsid w:val="00B80155"/>
    <w:rsid w:val="00B801CB"/>
    <w:rsid w:val="00B80235"/>
    <w:rsid w:val="00B8030C"/>
    <w:rsid w:val="00B81BA0"/>
    <w:rsid w:val="00B81C2E"/>
    <w:rsid w:val="00B81EE3"/>
    <w:rsid w:val="00B820A0"/>
    <w:rsid w:val="00B8245D"/>
    <w:rsid w:val="00B82836"/>
    <w:rsid w:val="00B83019"/>
    <w:rsid w:val="00B832BD"/>
    <w:rsid w:val="00B8349E"/>
    <w:rsid w:val="00B83741"/>
    <w:rsid w:val="00B838BC"/>
    <w:rsid w:val="00B83B9F"/>
    <w:rsid w:val="00B83C37"/>
    <w:rsid w:val="00B84089"/>
    <w:rsid w:val="00B846FA"/>
    <w:rsid w:val="00B84862"/>
    <w:rsid w:val="00B849A6"/>
    <w:rsid w:val="00B851A3"/>
    <w:rsid w:val="00B858F0"/>
    <w:rsid w:val="00B8591A"/>
    <w:rsid w:val="00B85FCC"/>
    <w:rsid w:val="00B8602D"/>
    <w:rsid w:val="00B86864"/>
    <w:rsid w:val="00B86B0D"/>
    <w:rsid w:val="00B86E94"/>
    <w:rsid w:val="00B87442"/>
    <w:rsid w:val="00B874A2"/>
    <w:rsid w:val="00B91E0C"/>
    <w:rsid w:val="00B92093"/>
    <w:rsid w:val="00B921C7"/>
    <w:rsid w:val="00B92B53"/>
    <w:rsid w:val="00B93015"/>
    <w:rsid w:val="00B930EF"/>
    <w:rsid w:val="00B93460"/>
    <w:rsid w:val="00B937A1"/>
    <w:rsid w:val="00B937DC"/>
    <w:rsid w:val="00B93857"/>
    <w:rsid w:val="00B938E8"/>
    <w:rsid w:val="00B93C2D"/>
    <w:rsid w:val="00B93CD0"/>
    <w:rsid w:val="00B947FC"/>
    <w:rsid w:val="00B948E8"/>
    <w:rsid w:val="00B94A27"/>
    <w:rsid w:val="00B94DBF"/>
    <w:rsid w:val="00B95843"/>
    <w:rsid w:val="00B96080"/>
    <w:rsid w:val="00B96B51"/>
    <w:rsid w:val="00B971CC"/>
    <w:rsid w:val="00B97240"/>
    <w:rsid w:val="00B97B61"/>
    <w:rsid w:val="00B97E3D"/>
    <w:rsid w:val="00BA04DA"/>
    <w:rsid w:val="00BA05B8"/>
    <w:rsid w:val="00BA0B65"/>
    <w:rsid w:val="00BA0C00"/>
    <w:rsid w:val="00BA1009"/>
    <w:rsid w:val="00BA11E9"/>
    <w:rsid w:val="00BA169A"/>
    <w:rsid w:val="00BA1A77"/>
    <w:rsid w:val="00BA1C1A"/>
    <w:rsid w:val="00BA220A"/>
    <w:rsid w:val="00BA231D"/>
    <w:rsid w:val="00BA243D"/>
    <w:rsid w:val="00BA28D8"/>
    <w:rsid w:val="00BA29EE"/>
    <w:rsid w:val="00BA2C16"/>
    <w:rsid w:val="00BA2D1D"/>
    <w:rsid w:val="00BA2FFC"/>
    <w:rsid w:val="00BA339C"/>
    <w:rsid w:val="00BA34EF"/>
    <w:rsid w:val="00BA3510"/>
    <w:rsid w:val="00BA3661"/>
    <w:rsid w:val="00BA3973"/>
    <w:rsid w:val="00BA3AF4"/>
    <w:rsid w:val="00BA3B73"/>
    <w:rsid w:val="00BA3EFE"/>
    <w:rsid w:val="00BA3F2B"/>
    <w:rsid w:val="00BA4A00"/>
    <w:rsid w:val="00BA4B6D"/>
    <w:rsid w:val="00BA4BB6"/>
    <w:rsid w:val="00BA4F86"/>
    <w:rsid w:val="00BA5193"/>
    <w:rsid w:val="00BA51D1"/>
    <w:rsid w:val="00BA5507"/>
    <w:rsid w:val="00BA5854"/>
    <w:rsid w:val="00BA5FF6"/>
    <w:rsid w:val="00BA64F1"/>
    <w:rsid w:val="00BA6CFB"/>
    <w:rsid w:val="00BA6DA8"/>
    <w:rsid w:val="00BA6E84"/>
    <w:rsid w:val="00BA6F87"/>
    <w:rsid w:val="00BA7211"/>
    <w:rsid w:val="00BA7692"/>
    <w:rsid w:val="00BA7CDC"/>
    <w:rsid w:val="00BA7E56"/>
    <w:rsid w:val="00BB04BB"/>
    <w:rsid w:val="00BB061C"/>
    <w:rsid w:val="00BB06CD"/>
    <w:rsid w:val="00BB07CE"/>
    <w:rsid w:val="00BB0852"/>
    <w:rsid w:val="00BB0BCF"/>
    <w:rsid w:val="00BB0FB2"/>
    <w:rsid w:val="00BB1A71"/>
    <w:rsid w:val="00BB1FC4"/>
    <w:rsid w:val="00BB24D2"/>
    <w:rsid w:val="00BB26B3"/>
    <w:rsid w:val="00BB2752"/>
    <w:rsid w:val="00BB28A9"/>
    <w:rsid w:val="00BB2A70"/>
    <w:rsid w:val="00BB2A71"/>
    <w:rsid w:val="00BB2BEA"/>
    <w:rsid w:val="00BB2E8B"/>
    <w:rsid w:val="00BB2EA4"/>
    <w:rsid w:val="00BB3281"/>
    <w:rsid w:val="00BB3561"/>
    <w:rsid w:val="00BB37CD"/>
    <w:rsid w:val="00BB3873"/>
    <w:rsid w:val="00BB44F4"/>
    <w:rsid w:val="00BB4842"/>
    <w:rsid w:val="00BB4C42"/>
    <w:rsid w:val="00BB4C8F"/>
    <w:rsid w:val="00BB5A8D"/>
    <w:rsid w:val="00BB5BA8"/>
    <w:rsid w:val="00BB5C4C"/>
    <w:rsid w:val="00BB5CDE"/>
    <w:rsid w:val="00BB5DBD"/>
    <w:rsid w:val="00BB6363"/>
    <w:rsid w:val="00BB6832"/>
    <w:rsid w:val="00BB6BD2"/>
    <w:rsid w:val="00BB6D0E"/>
    <w:rsid w:val="00BB773E"/>
    <w:rsid w:val="00BB7C38"/>
    <w:rsid w:val="00BC0123"/>
    <w:rsid w:val="00BC0161"/>
    <w:rsid w:val="00BC02FE"/>
    <w:rsid w:val="00BC036C"/>
    <w:rsid w:val="00BC0604"/>
    <w:rsid w:val="00BC0631"/>
    <w:rsid w:val="00BC076C"/>
    <w:rsid w:val="00BC0C47"/>
    <w:rsid w:val="00BC0D4D"/>
    <w:rsid w:val="00BC15BD"/>
    <w:rsid w:val="00BC15D7"/>
    <w:rsid w:val="00BC1982"/>
    <w:rsid w:val="00BC1F69"/>
    <w:rsid w:val="00BC2178"/>
    <w:rsid w:val="00BC22BF"/>
    <w:rsid w:val="00BC24C5"/>
    <w:rsid w:val="00BC2BC0"/>
    <w:rsid w:val="00BC2BCD"/>
    <w:rsid w:val="00BC39DB"/>
    <w:rsid w:val="00BC3A1C"/>
    <w:rsid w:val="00BC3A5B"/>
    <w:rsid w:val="00BC3B14"/>
    <w:rsid w:val="00BC3BCD"/>
    <w:rsid w:val="00BC4050"/>
    <w:rsid w:val="00BC4496"/>
    <w:rsid w:val="00BC464B"/>
    <w:rsid w:val="00BC49E7"/>
    <w:rsid w:val="00BC4C28"/>
    <w:rsid w:val="00BC4FE8"/>
    <w:rsid w:val="00BC5851"/>
    <w:rsid w:val="00BC5C97"/>
    <w:rsid w:val="00BC5F3F"/>
    <w:rsid w:val="00BC613F"/>
    <w:rsid w:val="00BC644A"/>
    <w:rsid w:val="00BC6563"/>
    <w:rsid w:val="00BC6912"/>
    <w:rsid w:val="00BC6FA0"/>
    <w:rsid w:val="00BC71E6"/>
    <w:rsid w:val="00BC7889"/>
    <w:rsid w:val="00BC797D"/>
    <w:rsid w:val="00BC7CD0"/>
    <w:rsid w:val="00BD00DC"/>
    <w:rsid w:val="00BD0875"/>
    <w:rsid w:val="00BD143E"/>
    <w:rsid w:val="00BD1567"/>
    <w:rsid w:val="00BD1603"/>
    <w:rsid w:val="00BD1C55"/>
    <w:rsid w:val="00BD2941"/>
    <w:rsid w:val="00BD29E1"/>
    <w:rsid w:val="00BD2D0A"/>
    <w:rsid w:val="00BD300E"/>
    <w:rsid w:val="00BD32DC"/>
    <w:rsid w:val="00BD3363"/>
    <w:rsid w:val="00BD38A8"/>
    <w:rsid w:val="00BD3A49"/>
    <w:rsid w:val="00BD4037"/>
    <w:rsid w:val="00BD4CF7"/>
    <w:rsid w:val="00BD5875"/>
    <w:rsid w:val="00BD5CF3"/>
    <w:rsid w:val="00BD5D38"/>
    <w:rsid w:val="00BD6209"/>
    <w:rsid w:val="00BD66F8"/>
    <w:rsid w:val="00BD6900"/>
    <w:rsid w:val="00BD6F1B"/>
    <w:rsid w:val="00BD70B2"/>
    <w:rsid w:val="00BD70E0"/>
    <w:rsid w:val="00BD7A2B"/>
    <w:rsid w:val="00BD7A59"/>
    <w:rsid w:val="00BE0572"/>
    <w:rsid w:val="00BE06AF"/>
    <w:rsid w:val="00BE09B5"/>
    <w:rsid w:val="00BE0A95"/>
    <w:rsid w:val="00BE0C22"/>
    <w:rsid w:val="00BE0C98"/>
    <w:rsid w:val="00BE18D7"/>
    <w:rsid w:val="00BE298A"/>
    <w:rsid w:val="00BE2A99"/>
    <w:rsid w:val="00BE2C95"/>
    <w:rsid w:val="00BE2E15"/>
    <w:rsid w:val="00BE2F97"/>
    <w:rsid w:val="00BE307D"/>
    <w:rsid w:val="00BE30E6"/>
    <w:rsid w:val="00BE36D2"/>
    <w:rsid w:val="00BE3725"/>
    <w:rsid w:val="00BE37EA"/>
    <w:rsid w:val="00BE3B00"/>
    <w:rsid w:val="00BE445B"/>
    <w:rsid w:val="00BE4549"/>
    <w:rsid w:val="00BE4557"/>
    <w:rsid w:val="00BE46A0"/>
    <w:rsid w:val="00BE4AD6"/>
    <w:rsid w:val="00BE4C3B"/>
    <w:rsid w:val="00BE4D02"/>
    <w:rsid w:val="00BE5395"/>
    <w:rsid w:val="00BE55A6"/>
    <w:rsid w:val="00BE5BFD"/>
    <w:rsid w:val="00BE5D8A"/>
    <w:rsid w:val="00BE5DD1"/>
    <w:rsid w:val="00BE5E2A"/>
    <w:rsid w:val="00BE5FF8"/>
    <w:rsid w:val="00BE6620"/>
    <w:rsid w:val="00BE6C3E"/>
    <w:rsid w:val="00BE6CE3"/>
    <w:rsid w:val="00BE6CFD"/>
    <w:rsid w:val="00BE714D"/>
    <w:rsid w:val="00BE71D5"/>
    <w:rsid w:val="00BE7319"/>
    <w:rsid w:val="00BE77CF"/>
    <w:rsid w:val="00BF0293"/>
    <w:rsid w:val="00BF02D5"/>
    <w:rsid w:val="00BF069C"/>
    <w:rsid w:val="00BF0722"/>
    <w:rsid w:val="00BF09CD"/>
    <w:rsid w:val="00BF1014"/>
    <w:rsid w:val="00BF11DA"/>
    <w:rsid w:val="00BF18D8"/>
    <w:rsid w:val="00BF1BC9"/>
    <w:rsid w:val="00BF1BE6"/>
    <w:rsid w:val="00BF2322"/>
    <w:rsid w:val="00BF26E3"/>
    <w:rsid w:val="00BF2709"/>
    <w:rsid w:val="00BF27A3"/>
    <w:rsid w:val="00BF33B5"/>
    <w:rsid w:val="00BF35D5"/>
    <w:rsid w:val="00BF3C0B"/>
    <w:rsid w:val="00BF3DB4"/>
    <w:rsid w:val="00BF3F19"/>
    <w:rsid w:val="00BF4FFB"/>
    <w:rsid w:val="00BF502D"/>
    <w:rsid w:val="00BF5A95"/>
    <w:rsid w:val="00BF5AE0"/>
    <w:rsid w:val="00BF5F5B"/>
    <w:rsid w:val="00BF63BC"/>
    <w:rsid w:val="00BF671A"/>
    <w:rsid w:val="00BF67B9"/>
    <w:rsid w:val="00BF6BDD"/>
    <w:rsid w:val="00BF6DBD"/>
    <w:rsid w:val="00BF70F3"/>
    <w:rsid w:val="00BF7206"/>
    <w:rsid w:val="00BF72EE"/>
    <w:rsid w:val="00BF7543"/>
    <w:rsid w:val="00BF7697"/>
    <w:rsid w:val="00C00108"/>
    <w:rsid w:val="00C003D4"/>
    <w:rsid w:val="00C012A1"/>
    <w:rsid w:val="00C01339"/>
    <w:rsid w:val="00C0180C"/>
    <w:rsid w:val="00C01B74"/>
    <w:rsid w:val="00C01BC4"/>
    <w:rsid w:val="00C01CEF"/>
    <w:rsid w:val="00C01F5F"/>
    <w:rsid w:val="00C024D2"/>
    <w:rsid w:val="00C02B49"/>
    <w:rsid w:val="00C03558"/>
    <w:rsid w:val="00C043DE"/>
    <w:rsid w:val="00C04A8F"/>
    <w:rsid w:val="00C04AA2"/>
    <w:rsid w:val="00C04CEB"/>
    <w:rsid w:val="00C04DD0"/>
    <w:rsid w:val="00C04EE6"/>
    <w:rsid w:val="00C04FC6"/>
    <w:rsid w:val="00C054DD"/>
    <w:rsid w:val="00C05799"/>
    <w:rsid w:val="00C05A0A"/>
    <w:rsid w:val="00C062B5"/>
    <w:rsid w:val="00C06302"/>
    <w:rsid w:val="00C06322"/>
    <w:rsid w:val="00C0680E"/>
    <w:rsid w:val="00C06B58"/>
    <w:rsid w:val="00C073D6"/>
    <w:rsid w:val="00C0744C"/>
    <w:rsid w:val="00C0777B"/>
    <w:rsid w:val="00C077E7"/>
    <w:rsid w:val="00C079D0"/>
    <w:rsid w:val="00C07CD2"/>
    <w:rsid w:val="00C102A7"/>
    <w:rsid w:val="00C10658"/>
    <w:rsid w:val="00C10856"/>
    <w:rsid w:val="00C109F8"/>
    <w:rsid w:val="00C10AD9"/>
    <w:rsid w:val="00C11A65"/>
    <w:rsid w:val="00C11DB1"/>
    <w:rsid w:val="00C12A72"/>
    <w:rsid w:val="00C12D77"/>
    <w:rsid w:val="00C12F8F"/>
    <w:rsid w:val="00C13224"/>
    <w:rsid w:val="00C13309"/>
    <w:rsid w:val="00C1361C"/>
    <w:rsid w:val="00C13798"/>
    <w:rsid w:val="00C1384A"/>
    <w:rsid w:val="00C1384D"/>
    <w:rsid w:val="00C13C83"/>
    <w:rsid w:val="00C1475F"/>
    <w:rsid w:val="00C14E4C"/>
    <w:rsid w:val="00C150B0"/>
    <w:rsid w:val="00C154D7"/>
    <w:rsid w:val="00C15B68"/>
    <w:rsid w:val="00C15EC6"/>
    <w:rsid w:val="00C160DC"/>
    <w:rsid w:val="00C16658"/>
    <w:rsid w:val="00C1696A"/>
    <w:rsid w:val="00C16A9D"/>
    <w:rsid w:val="00C16FC4"/>
    <w:rsid w:val="00C17115"/>
    <w:rsid w:val="00C1750F"/>
    <w:rsid w:val="00C17594"/>
    <w:rsid w:val="00C1799F"/>
    <w:rsid w:val="00C179D1"/>
    <w:rsid w:val="00C17D9F"/>
    <w:rsid w:val="00C17ED0"/>
    <w:rsid w:val="00C2006B"/>
    <w:rsid w:val="00C20663"/>
    <w:rsid w:val="00C206C4"/>
    <w:rsid w:val="00C20A52"/>
    <w:rsid w:val="00C20ACD"/>
    <w:rsid w:val="00C212FF"/>
    <w:rsid w:val="00C213E7"/>
    <w:rsid w:val="00C21595"/>
    <w:rsid w:val="00C21BD3"/>
    <w:rsid w:val="00C2241A"/>
    <w:rsid w:val="00C225DD"/>
    <w:rsid w:val="00C22983"/>
    <w:rsid w:val="00C23036"/>
    <w:rsid w:val="00C23117"/>
    <w:rsid w:val="00C2384A"/>
    <w:rsid w:val="00C23F29"/>
    <w:rsid w:val="00C2405E"/>
    <w:rsid w:val="00C2416A"/>
    <w:rsid w:val="00C24280"/>
    <w:rsid w:val="00C243D2"/>
    <w:rsid w:val="00C248AA"/>
    <w:rsid w:val="00C24A55"/>
    <w:rsid w:val="00C2515E"/>
    <w:rsid w:val="00C25C63"/>
    <w:rsid w:val="00C25DA8"/>
    <w:rsid w:val="00C261A4"/>
    <w:rsid w:val="00C265BA"/>
    <w:rsid w:val="00C266F1"/>
    <w:rsid w:val="00C26A1E"/>
    <w:rsid w:val="00C26D59"/>
    <w:rsid w:val="00C27491"/>
    <w:rsid w:val="00C277DC"/>
    <w:rsid w:val="00C27932"/>
    <w:rsid w:val="00C27B46"/>
    <w:rsid w:val="00C27C5A"/>
    <w:rsid w:val="00C30654"/>
    <w:rsid w:val="00C308AE"/>
    <w:rsid w:val="00C30C22"/>
    <w:rsid w:val="00C30CB6"/>
    <w:rsid w:val="00C30DE3"/>
    <w:rsid w:val="00C311EA"/>
    <w:rsid w:val="00C3139E"/>
    <w:rsid w:val="00C314C9"/>
    <w:rsid w:val="00C31641"/>
    <w:rsid w:val="00C31B28"/>
    <w:rsid w:val="00C31D74"/>
    <w:rsid w:val="00C31EC6"/>
    <w:rsid w:val="00C31FF7"/>
    <w:rsid w:val="00C3222C"/>
    <w:rsid w:val="00C322E9"/>
    <w:rsid w:val="00C32497"/>
    <w:rsid w:val="00C32519"/>
    <w:rsid w:val="00C32F34"/>
    <w:rsid w:val="00C330D7"/>
    <w:rsid w:val="00C3319C"/>
    <w:rsid w:val="00C33A67"/>
    <w:rsid w:val="00C33EF3"/>
    <w:rsid w:val="00C33F1E"/>
    <w:rsid w:val="00C34789"/>
    <w:rsid w:val="00C347A2"/>
    <w:rsid w:val="00C351E2"/>
    <w:rsid w:val="00C352E8"/>
    <w:rsid w:val="00C3569B"/>
    <w:rsid w:val="00C358A0"/>
    <w:rsid w:val="00C3626F"/>
    <w:rsid w:val="00C36CB4"/>
    <w:rsid w:val="00C36D6C"/>
    <w:rsid w:val="00C370DF"/>
    <w:rsid w:val="00C4048F"/>
    <w:rsid w:val="00C4062D"/>
    <w:rsid w:val="00C40649"/>
    <w:rsid w:val="00C40D04"/>
    <w:rsid w:val="00C40D8D"/>
    <w:rsid w:val="00C40DAD"/>
    <w:rsid w:val="00C412CF"/>
    <w:rsid w:val="00C41FD5"/>
    <w:rsid w:val="00C423A3"/>
    <w:rsid w:val="00C42591"/>
    <w:rsid w:val="00C426A0"/>
    <w:rsid w:val="00C426E8"/>
    <w:rsid w:val="00C42D89"/>
    <w:rsid w:val="00C434FD"/>
    <w:rsid w:val="00C4367F"/>
    <w:rsid w:val="00C438CB"/>
    <w:rsid w:val="00C438F8"/>
    <w:rsid w:val="00C43DFB"/>
    <w:rsid w:val="00C43F2B"/>
    <w:rsid w:val="00C44014"/>
    <w:rsid w:val="00C44330"/>
    <w:rsid w:val="00C44BF0"/>
    <w:rsid w:val="00C44DC0"/>
    <w:rsid w:val="00C45087"/>
    <w:rsid w:val="00C45535"/>
    <w:rsid w:val="00C4554C"/>
    <w:rsid w:val="00C457AC"/>
    <w:rsid w:val="00C45AF8"/>
    <w:rsid w:val="00C45CEF"/>
    <w:rsid w:val="00C463E9"/>
    <w:rsid w:val="00C46D70"/>
    <w:rsid w:val="00C46F8C"/>
    <w:rsid w:val="00C47191"/>
    <w:rsid w:val="00C4746E"/>
    <w:rsid w:val="00C475E6"/>
    <w:rsid w:val="00C501A0"/>
    <w:rsid w:val="00C50238"/>
    <w:rsid w:val="00C50AEE"/>
    <w:rsid w:val="00C51598"/>
    <w:rsid w:val="00C5196E"/>
    <w:rsid w:val="00C51AE7"/>
    <w:rsid w:val="00C51CAB"/>
    <w:rsid w:val="00C51F20"/>
    <w:rsid w:val="00C52057"/>
    <w:rsid w:val="00C5322A"/>
    <w:rsid w:val="00C5336B"/>
    <w:rsid w:val="00C5386B"/>
    <w:rsid w:val="00C538EE"/>
    <w:rsid w:val="00C5395B"/>
    <w:rsid w:val="00C53C28"/>
    <w:rsid w:val="00C53ED9"/>
    <w:rsid w:val="00C541B1"/>
    <w:rsid w:val="00C541B6"/>
    <w:rsid w:val="00C54280"/>
    <w:rsid w:val="00C542AF"/>
    <w:rsid w:val="00C542FF"/>
    <w:rsid w:val="00C547A6"/>
    <w:rsid w:val="00C549F0"/>
    <w:rsid w:val="00C54B68"/>
    <w:rsid w:val="00C54BD4"/>
    <w:rsid w:val="00C54E4A"/>
    <w:rsid w:val="00C54FF5"/>
    <w:rsid w:val="00C55391"/>
    <w:rsid w:val="00C555AE"/>
    <w:rsid w:val="00C556EB"/>
    <w:rsid w:val="00C55880"/>
    <w:rsid w:val="00C55C35"/>
    <w:rsid w:val="00C568CA"/>
    <w:rsid w:val="00C57B49"/>
    <w:rsid w:val="00C60364"/>
    <w:rsid w:val="00C6060F"/>
    <w:rsid w:val="00C60687"/>
    <w:rsid w:val="00C607C3"/>
    <w:rsid w:val="00C608E4"/>
    <w:rsid w:val="00C6189C"/>
    <w:rsid w:val="00C62FEB"/>
    <w:rsid w:val="00C63451"/>
    <w:rsid w:val="00C638A7"/>
    <w:rsid w:val="00C63DBD"/>
    <w:rsid w:val="00C64297"/>
    <w:rsid w:val="00C6463D"/>
    <w:rsid w:val="00C648E8"/>
    <w:rsid w:val="00C64960"/>
    <w:rsid w:val="00C6497B"/>
    <w:rsid w:val="00C65017"/>
    <w:rsid w:val="00C6503F"/>
    <w:rsid w:val="00C65684"/>
    <w:rsid w:val="00C65D46"/>
    <w:rsid w:val="00C666BF"/>
    <w:rsid w:val="00C670B5"/>
    <w:rsid w:val="00C671FC"/>
    <w:rsid w:val="00C67933"/>
    <w:rsid w:val="00C67BF9"/>
    <w:rsid w:val="00C67C09"/>
    <w:rsid w:val="00C67E56"/>
    <w:rsid w:val="00C701BE"/>
    <w:rsid w:val="00C70321"/>
    <w:rsid w:val="00C70375"/>
    <w:rsid w:val="00C7041A"/>
    <w:rsid w:val="00C705E0"/>
    <w:rsid w:val="00C7061A"/>
    <w:rsid w:val="00C70A56"/>
    <w:rsid w:val="00C70BD1"/>
    <w:rsid w:val="00C710F7"/>
    <w:rsid w:val="00C711C6"/>
    <w:rsid w:val="00C7145C"/>
    <w:rsid w:val="00C71783"/>
    <w:rsid w:val="00C71980"/>
    <w:rsid w:val="00C71EA6"/>
    <w:rsid w:val="00C7231C"/>
    <w:rsid w:val="00C72F98"/>
    <w:rsid w:val="00C733AB"/>
    <w:rsid w:val="00C73C4F"/>
    <w:rsid w:val="00C74305"/>
    <w:rsid w:val="00C749BA"/>
    <w:rsid w:val="00C749EF"/>
    <w:rsid w:val="00C74FA9"/>
    <w:rsid w:val="00C75560"/>
    <w:rsid w:val="00C75960"/>
    <w:rsid w:val="00C75C51"/>
    <w:rsid w:val="00C75F2F"/>
    <w:rsid w:val="00C76069"/>
    <w:rsid w:val="00C760CB"/>
    <w:rsid w:val="00C760FC"/>
    <w:rsid w:val="00C76A3A"/>
    <w:rsid w:val="00C76A41"/>
    <w:rsid w:val="00C76ED6"/>
    <w:rsid w:val="00C77231"/>
    <w:rsid w:val="00C772B5"/>
    <w:rsid w:val="00C775AC"/>
    <w:rsid w:val="00C77676"/>
    <w:rsid w:val="00C779C9"/>
    <w:rsid w:val="00C779FE"/>
    <w:rsid w:val="00C8025C"/>
    <w:rsid w:val="00C80455"/>
    <w:rsid w:val="00C804A5"/>
    <w:rsid w:val="00C8083C"/>
    <w:rsid w:val="00C809AA"/>
    <w:rsid w:val="00C810C5"/>
    <w:rsid w:val="00C8128C"/>
    <w:rsid w:val="00C815A5"/>
    <w:rsid w:val="00C81F31"/>
    <w:rsid w:val="00C823DA"/>
    <w:rsid w:val="00C82440"/>
    <w:rsid w:val="00C824F6"/>
    <w:rsid w:val="00C82733"/>
    <w:rsid w:val="00C82757"/>
    <w:rsid w:val="00C82E57"/>
    <w:rsid w:val="00C82FC3"/>
    <w:rsid w:val="00C82FEC"/>
    <w:rsid w:val="00C833FC"/>
    <w:rsid w:val="00C836CD"/>
    <w:rsid w:val="00C83786"/>
    <w:rsid w:val="00C83C60"/>
    <w:rsid w:val="00C8404B"/>
    <w:rsid w:val="00C841EF"/>
    <w:rsid w:val="00C847C0"/>
    <w:rsid w:val="00C847FD"/>
    <w:rsid w:val="00C84C79"/>
    <w:rsid w:val="00C84D90"/>
    <w:rsid w:val="00C85747"/>
    <w:rsid w:val="00C857FA"/>
    <w:rsid w:val="00C85C63"/>
    <w:rsid w:val="00C85E4B"/>
    <w:rsid w:val="00C85FBF"/>
    <w:rsid w:val="00C85FC7"/>
    <w:rsid w:val="00C8600D"/>
    <w:rsid w:val="00C866D8"/>
    <w:rsid w:val="00C8695B"/>
    <w:rsid w:val="00C86CD2"/>
    <w:rsid w:val="00C86E1B"/>
    <w:rsid w:val="00C87425"/>
    <w:rsid w:val="00C87549"/>
    <w:rsid w:val="00C877DE"/>
    <w:rsid w:val="00C877F0"/>
    <w:rsid w:val="00C87836"/>
    <w:rsid w:val="00C902C1"/>
    <w:rsid w:val="00C9033D"/>
    <w:rsid w:val="00C909E7"/>
    <w:rsid w:val="00C90A0A"/>
    <w:rsid w:val="00C91295"/>
    <w:rsid w:val="00C91730"/>
    <w:rsid w:val="00C91AC2"/>
    <w:rsid w:val="00C91B8C"/>
    <w:rsid w:val="00C9226A"/>
    <w:rsid w:val="00C92C41"/>
    <w:rsid w:val="00C92D6D"/>
    <w:rsid w:val="00C92E4E"/>
    <w:rsid w:val="00C92E9C"/>
    <w:rsid w:val="00C92EB2"/>
    <w:rsid w:val="00C930B3"/>
    <w:rsid w:val="00C93116"/>
    <w:rsid w:val="00C931AA"/>
    <w:rsid w:val="00C932A7"/>
    <w:rsid w:val="00C934ED"/>
    <w:rsid w:val="00C9387C"/>
    <w:rsid w:val="00C93AFF"/>
    <w:rsid w:val="00C93C23"/>
    <w:rsid w:val="00C93CBE"/>
    <w:rsid w:val="00C9438D"/>
    <w:rsid w:val="00C946AB"/>
    <w:rsid w:val="00C946EC"/>
    <w:rsid w:val="00C94F75"/>
    <w:rsid w:val="00C95188"/>
    <w:rsid w:val="00C953F6"/>
    <w:rsid w:val="00C9565B"/>
    <w:rsid w:val="00C95BBD"/>
    <w:rsid w:val="00C95D40"/>
    <w:rsid w:val="00C95F2B"/>
    <w:rsid w:val="00C9630B"/>
    <w:rsid w:val="00C96889"/>
    <w:rsid w:val="00C96AE1"/>
    <w:rsid w:val="00C96F32"/>
    <w:rsid w:val="00C972A4"/>
    <w:rsid w:val="00C978D7"/>
    <w:rsid w:val="00C97924"/>
    <w:rsid w:val="00C97D42"/>
    <w:rsid w:val="00C97DF6"/>
    <w:rsid w:val="00C97E99"/>
    <w:rsid w:val="00CA000A"/>
    <w:rsid w:val="00CA08B1"/>
    <w:rsid w:val="00CA0C39"/>
    <w:rsid w:val="00CA0C93"/>
    <w:rsid w:val="00CA0D3C"/>
    <w:rsid w:val="00CA13F1"/>
    <w:rsid w:val="00CA16F3"/>
    <w:rsid w:val="00CA1701"/>
    <w:rsid w:val="00CA1722"/>
    <w:rsid w:val="00CA1745"/>
    <w:rsid w:val="00CA1966"/>
    <w:rsid w:val="00CA19A6"/>
    <w:rsid w:val="00CA232E"/>
    <w:rsid w:val="00CA258B"/>
    <w:rsid w:val="00CA2C93"/>
    <w:rsid w:val="00CA3142"/>
    <w:rsid w:val="00CA32A7"/>
    <w:rsid w:val="00CA3714"/>
    <w:rsid w:val="00CA3C65"/>
    <w:rsid w:val="00CA415F"/>
    <w:rsid w:val="00CA4E56"/>
    <w:rsid w:val="00CA5160"/>
    <w:rsid w:val="00CA54AF"/>
    <w:rsid w:val="00CA551B"/>
    <w:rsid w:val="00CA5646"/>
    <w:rsid w:val="00CA59B6"/>
    <w:rsid w:val="00CA5A8A"/>
    <w:rsid w:val="00CA5CB2"/>
    <w:rsid w:val="00CA5D27"/>
    <w:rsid w:val="00CA616B"/>
    <w:rsid w:val="00CA648A"/>
    <w:rsid w:val="00CA792B"/>
    <w:rsid w:val="00CA7D7C"/>
    <w:rsid w:val="00CB029D"/>
    <w:rsid w:val="00CB0312"/>
    <w:rsid w:val="00CB0414"/>
    <w:rsid w:val="00CB0BD7"/>
    <w:rsid w:val="00CB13E6"/>
    <w:rsid w:val="00CB21BA"/>
    <w:rsid w:val="00CB2339"/>
    <w:rsid w:val="00CB26F4"/>
    <w:rsid w:val="00CB2E5B"/>
    <w:rsid w:val="00CB3050"/>
    <w:rsid w:val="00CB34B6"/>
    <w:rsid w:val="00CB3C70"/>
    <w:rsid w:val="00CB3FF7"/>
    <w:rsid w:val="00CB4DB2"/>
    <w:rsid w:val="00CB5898"/>
    <w:rsid w:val="00CB63DD"/>
    <w:rsid w:val="00CB7159"/>
    <w:rsid w:val="00CC0A4E"/>
    <w:rsid w:val="00CC0CBA"/>
    <w:rsid w:val="00CC10CB"/>
    <w:rsid w:val="00CC14D2"/>
    <w:rsid w:val="00CC16BF"/>
    <w:rsid w:val="00CC1E08"/>
    <w:rsid w:val="00CC23BF"/>
    <w:rsid w:val="00CC2441"/>
    <w:rsid w:val="00CC24EA"/>
    <w:rsid w:val="00CC2EEF"/>
    <w:rsid w:val="00CC3030"/>
    <w:rsid w:val="00CC34E4"/>
    <w:rsid w:val="00CC35A0"/>
    <w:rsid w:val="00CC3AFC"/>
    <w:rsid w:val="00CC3FC5"/>
    <w:rsid w:val="00CC416F"/>
    <w:rsid w:val="00CC44CC"/>
    <w:rsid w:val="00CC47D8"/>
    <w:rsid w:val="00CC4D0E"/>
    <w:rsid w:val="00CC4ECB"/>
    <w:rsid w:val="00CC5954"/>
    <w:rsid w:val="00CC5D00"/>
    <w:rsid w:val="00CC5E99"/>
    <w:rsid w:val="00CC5EE2"/>
    <w:rsid w:val="00CC644C"/>
    <w:rsid w:val="00CC650C"/>
    <w:rsid w:val="00CC6E1F"/>
    <w:rsid w:val="00CC70D5"/>
    <w:rsid w:val="00CC7351"/>
    <w:rsid w:val="00CC751C"/>
    <w:rsid w:val="00CC7CBF"/>
    <w:rsid w:val="00CD0119"/>
    <w:rsid w:val="00CD0ABE"/>
    <w:rsid w:val="00CD0CAC"/>
    <w:rsid w:val="00CD1272"/>
    <w:rsid w:val="00CD2064"/>
    <w:rsid w:val="00CD20F0"/>
    <w:rsid w:val="00CD26AB"/>
    <w:rsid w:val="00CD29E1"/>
    <w:rsid w:val="00CD2B61"/>
    <w:rsid w:val="00CD2B72"/>
    <w:rsid w:val="00CD2D02"/>
    <w:rsid w:val="00CD2E50"/>
    <w:rsid w:val="00CD300A"/>
    <w:rsid w:val="00CD3FCA"/>
    <w:rsid w:val="00CD46AD"/>
    <w:rsid w:val="00CD47F1"/>
    <w:rsid w:val="00CD53B0"/>
    <w:rsid w:val="00CD55D8"/>
    <w:rsid w:val="00CD5E7D"/>
    <w:rsid w:val="00CD6011"/>
    <w:rsid w:val="00CD60E2"/>
    <w:rsid w:val="00CD63D5"/>
    <w:rsid w:val="00CD6633"/>
    <w:rsid w:val="00CD6AAD"/>
    <w:rsid w:val="00CD7687"/>
    <w:rsid w:val="00CD788D"/>
    <w:rsid w:val="00CD7BE6"/>
    <w:rsid w:val="00CD7C0B"/>
    <w:rsid w:val="00CD7EB1"/>
    <w:rsid w:val="00CE0007"/>
    <w:rsid w:val="00CE01E7"/>
    <w:rsid w:val="00CE01FF"/>
    <w:rsid w:val="00CE039E"/>
    <w:rsid w:val="00CE085C"/>
    <w:rsid w:val="00CE09D0"/>
    <w:rsid w:val="00CE1FBC"/>
    <w:rsid w:val="00CE2495"/>
    <w:rsid w:val="00CE257B"/>
    <w:rsid w:val="00CE257C"/>
    <w:rsid w:val="00CE2E16"/>
    <w:rsid w:val="00CE3784"/>
    <w:rsid w:val="00CE40A6"/>
    <w:rsid w:val="00CE433B"/>
    <w:rsid w:val="00CE46CD"/>
    <w:rsid w:val="00CE4B5E"/>
    <w:rsid w:val="00CE4C6D"/>
    <w:rsid w:val="00CE4CC3"/>
    <w:rsid w:val="00CE4CE0"/>
    <w:rsid w:val="00CE4DC2"/>
    <w:rsid w:val="00CE5172"/>
    <w:rsid w:val="00CE5DD3"/>
    <w:rsid w:val="00CE6246"/>
    <w:rsid w:val="00CE6381"/>
    <w:rsid w:val="00CE6C20"/>
    <w:rsid w:val="00CE6F85"/>
    <w:rsid w:val="00CE7623"/>
    <w:rsid w:val="00CE7978"/>
    <w:rsid w:val="00CF0292"/>
    <w:rsid w:val="00CF02D8"/>
    <w:rsid w:val="00CF07B5"/>
    <w:rsid w:val="00CF0883"/>
    <w:rsid w:val="00CF12FA"/>
    <w:rsid w:val="00CF1FDB"/>
    <w:rsid w:val="00CF252A"/>
    <w:rsid w:val="00CF25C4"/>
    <w:rsid w:val="00CF2C87"/>
    <w:rsid w:val="00CF2CD2"/>
    <w:rsid w:val="00CF3239"/>
    <w:rsid w:val="00CF327F"/>
    <w:rsid w:val="00CF357D"/>
    <w:rsid w:val="00CF37ED"/>
    <w:rsid w:val="00CF388A"/>
    <w:rsid w:val="00CF38CB"/>
    <w:rsid w:val="00CF3C76"/>
    <w:rsid w:val="00CF400B"/>
    <w:rsid w:val="00CF426E"/>
    <w:rsid w:val="00CF4586"/>
    <w:rsid w:val="00CF4979"/>
    <w:rsid w:val="00CF4B35"/>
    <w:rsid w:val="00CF4CBC"/>
    <w:rsid w:val="00CF4E80"/>
    <w:rsid w:val="00CF5006"/>
    <w:rsid w:val="00CF50FA"/>
    <w:rsid w:val="00CF537E"/>
    <w:rsid w:val="00CF598A"/>
    <w:rsid w:val="00CF5B38"/>
    <w:rsid w:val="00CF5C96"/>
    <w:rsid w:val="00CF5FB5"/>
    <w:rsid w:val="00CF6111"/>
    <w:rsid w:val="00CF63D6"/>
    <w:rsid w:val="00CF650D"/>
    <w:rsid w:val="00CF66CE"/>
    <w:rsid w:val="00CF6B3E"/>
    <w:rsid w:val="00CF6CBF"/>
    <w:rsid w:val="00CF6E52"/>
    <w:rsid w:val="00CF7701"/>
    <w:rsid w:val="00CF78A5"/>
    <w:rsid w:val="00CF78E3"/>
    <w:rsid w:val="00CF7B11"/>
    <w:rsid w:val="00D00B61"/>
    <w:rsid w:val="00D00C5E"/>
    <w:rsid w:val="00D00F39"/>
    <w:rsid w:val="00D00F97"/>
    <w:rsid w:val="00D013DE"/>
    <w:rsid w:val="00D01902"/>
    <w:rsid w:val="00D01C52"/>
    <w:rsid w:val="00D0259D"/>
    <w:rsid w:val="00D026AF"/>
    <w:rsid w:val="00D02D20"/>
    <w:rsid w:val="00D02D9A"/>
    <w:rsid w:val="00D02FF7"/>
    <w:rsid w:val="00D03CE4"/>
    <w:rsid w:val="00D03D63"/>
    <w:rsid w:val="00D03DA0"/>
    <w:rsid w:val="00D03FB5"/>
    <w:rsid w:val="00D04B11"/>
    <w:rsid w:val="00D04DB0"/>
    <w:rsid w:val="00D050EF"/>
    <w:rsid w:val="00D05623"/>
    <w:rsid w:val="00D05833"/>
    <w:rsid w:val="00D05BE5"/>
    <w:rsid w:val="00D05D9A"/>
    <w:rsid w:val="00D061A2"/>
    <w:rsid w:val="00D064DB"/>
    <w:rsid w:val="00D06A74"/>
    <w:rsid w:val="00D06DF8"/>
    <w:rsid w:val="00D06E76"/>
    <w:rsid w:val="00D07586"/>
    <w:rsid w:val="00D079EE"/>
    <w:rsid w:val="00D07D87"/>
    <w:rsid w:val="00D10167"/>
    <w:rsid w:val="00D10697"/>
    <w:rsid w:val="00D10A90"/>
    <w:rsid w:val="00D10B0E"/>
    <w:rsid w:val="00D10C64"/>
    <w:rsid w:val="00D116F1"/>
    <w:rsid w:val="00D11F11"/>
    <w:rsid w:val="00D121BC"/>
    <w:rsid w:val="00D127C6"/>
    <w:rsid w:val="00D1281B"/>
    <w:rsid w:val="00D12C12"/>
    <w:rsid w:val="00D12DA5"/>
    <w:rsid w:val="00D12F0F"/>
    <w:rsid w:val="00D131A3"/>
    <w:rsid w:val="00D13282"/>
    <w:rsid w:val="00D1343A"/>
    <w:rsid w:val="00D13590"/>
    <w:rsid w:val="00D13699"/>
    <w:rsid w:val="00D13906"/>
    <w:rsid w:val="00D13A00"/>
    <w:rsid w:val="00D13A21"/>
    <w:rsid w:val="00D13D79"/>
    <w:rsid w:val="00D13F98"/>
    <w:rsid w:val="00D143AA"/>
    <w:rsid w:val="00D14522"/>
    <w:rsid w:val="00D145F0"/>
    <w:rsid w:val="00D14927"/>
    <w:rsid w:val="00D14A57"/>
    <w:rsid w:val="00D14C20"/>
    <w:rsid w:val="00D14CFF"/>
    <w:rsid w:val="00D15027"/>
    <w:rsid w:val="00D151E6"/>
    <w:rsid w:val="00D153AD"/>
    <w:rsid w:val="00D15C3E"/>
    <w:rsid w:val="00D1608E"/>
    <w:rsid w:val="00D164FE"/>
    <w:rsid w:val="00D16774"/>
    <w:rsid w:val="00D16FBA"/>
    <w:rsid w:val="00D1714D"/>
    <w:rsid w:val="00D17713"/>
    <w:rsid w:val="00D177BC"/>
    <w:rsid w:val="00D17ABB"/>
    <w:rsid w:val="00D17EA9"/>
    <w:rsid w:val="00D200DB"/>
    <w:rsid w:val="00D201D0"/>
    <w:rsid w:val="00D2095D"/>
    <w:rsid w:val="00D20B9D"/>
    <w:rsid w:val="00D20EFC"/>
    <w:rsid w:val="00D2118D"/>
    <w:rsid w:val="00D2223C"/>
    <w:rsid w:val="00D225BF"/>
    <w:rsid w:val="00D22FE7"/>
    <w:rsid w:val="00D23510"/>
    <w:rsid w:val="00D23529"/>
    <w:rsid w:val="00D23BEF"/>
    <w:rsid w:val="00D23C25"/>
    <w:rsid w:val="00D23D8A"/>
    <w:rsid w:val="00D2465D"/>
    <w:rsid w:val="00D246A2"/>
    <w:rsid w:val="00D24AF3"/>
    <w:rsid w:val="00D24B3E"/>
    <w:rsid w:val="00D24C63"/>
    <w:rsid w:val="00D24D1E"/>
    <w:rsid w:val="00D24F4D"/>
    <w:rsid w:val="00D251ED"/>
    <w:rsid w:val="00D25423"/>
    <w:rsid w:val="00D258F2"/>
    <w:rsid w:val="00D25921"/>
    <w:rsid w:val="00D25E5D"/>
    <w:rsid w:val="00D2638E"/>
    <w:rsid w:val="00D26835"/>
    <w:rsid w:val="00D268B1"/>
    <w:rsid w:val="00D2707C"/>
    <w:rsid w:val="00D271BD"/>
    <w:rsid w:val="00D27CE0"/>
    <w:rsid w:val="00D27EDA"/>
    <w:rsid w:val="00D27F9F"/>
    <w:rsid w:val="00D27FF9"/>
    <w:rsid w:val="00D307AA"/>
    <w:rsid w:val="00D3097C"/>
    <w:rsid w:val="00D30FA1"/>
    <w:rsid w:val="00D31067"/>
    <w:rsid w:val="00D31556"/>
    <w:rsid w:val="00D315B1"/>
    <w:rsid w:val="00D31817"/>
    <w:rsid w:val="00D31B1B"/>
    <w:rsid w:val="00D31DC0"/>
    <w:rsid w:val="00D31F6B"/>
    <w:rsid w:val="00D32426"/>
    <w:rsid w:val="00D324DA"/>
    <w:rsid w:val="00D3264A"/>
    <w:rsid w:val="00D32856"/>
    <w:rsid w:val="00D32F19"/>
    <w:rsid w:val="00D331C0"/>
    <w:rsid w:val="00D335C0"/>
    <w:rsid w:val="00D33EB9"/>
    <w:rsid w:val="00D33FE0"/>
    <w:rsid w:val="00D346EB"/>
    <w:rsid w:val="00D34A3D"/>
    <w:rsid w:val="00D35051"/>
    <w:rsid w:val="00D351DC"/>
    <w:rsid w:val="00D355A3"/>
    <w:rsid w:val="00D35900"/>
    <w:rsid w:val="00D3594C"/>
    <w:rsid w:val="00D35D78"/>
    <w:rsid w:val="00D36159"/>
    <w:rsid w:val="00D361A3"/>
    <w:rsid w:val="00D363E2"/>
    <w:rsid w:val="00D36BE3"/>
    <w:rsid w:val="00D36C68"/>
    <w:rsid w:val="00D36E94"/>
    <w:rsid w:val="00D3741C"/>
    <w:rsid w:val="00D3795F"/>
    <w:rsid w:val="00D400C5"/>
    <w:rsid w:val="00D400F2"/>
    <w:rsid w:val="00D40B67"/>
    <w:rsid w:val="00D41451"/>
    <w:rsid w:val="00D41BC3"/>
    <w:rsid w:val="00D4204F"/>
    <w:rsid w:val="00D425D6"/>
    <w:rsid w:val="00D42897"/>
    <w:rsid w:val="00D42AB1"/>
    <w:rsid w:val="00D43357"/>
    <w:rsid w:val="00D43551"/>
    <w:rsid w:val="00D438E7"/>
    <w:rsid w:val="00D43A47"/>
    <w:rsid w:val="00D44355"/>
    <w:rsid w:val="00D44367"/>
    <w:rsid w:val="00D4442B"/>
    <w:rsid w:val="00D445C2"/>
    <w:rsid w:val="00D44621"/>
    <w:rsid w:val="00D44849"/>
    <w:rsid w:val="00D44A7A"/>
    <w:rsid w:val="00D44F97"/>
    <w:rsid w:val="00D44FE4"/>
    <w:rsid w:val="00D45499"/>
    <w:rsid w:val="00D454F6"/>
    <w:rsid w:val="00D456AE"/>
    <w:rsid w:val="00D45C42"/>
    <w:rsid w:val="00D45C63"/>
    <w:rsid w:val="00D46239"/>
    <w:rsid w:val="00D467B6"/>
    <w:rsid w:val="00D470AD"/>
    <w:rsid w:val="00D47593"/>
    <w:rsid w:val="00D47715"/>
    <w:rsid w:val="00D47748"/>
    <w:rsid w:val="00D47B9B"/>
    <w:rsid w:val="00D47CB3"/>
    <w:rsid w:val="00D47DF8"/>
    <w:rsid w:val="00D50882"/>
    <w:rsid w:val="00D50D2D"/>
    <w:rsid w:val="00D5142C"/>
    <w:rsid w:val="00D51674"/>
    <w:rsid w:val="00D519EA"/>
    <w:rsid w:val="00D51AFF"/>
    <w:rsid w:val="00D51DE4"/>
    <w:rsid w:val="00D52152"/>
    <w:rsid w:val="00D52274"/>
    <w:rsid w:val="00D52514"/>
    <w:rsid w:val="00D52B02"/>
    <w:rsid w:val="00D53652"/>
    <w:rsid w:val="00D5392F"/>
    <w:rsid w:val="00D53D8E"/>
    <w:rsid w:val="00D53DB8"/>
    <w:rsid w:val="00D53E80"/>
    <w:rsid w:val="00D540D6"/>
    <w:rsid w:val="00D5438E"/>
    <w:rsid w:val="00D54A48"/>
    <w:rsid w:val="00D54AE8"/>
    <w:rsid w:val="00D54E57"/>
    <w:rsid w:val="00D551EC"/>
    <w:rsid w:val="00D5549F"/>
    <w:rsid w:val="00D5557D"/>
    <w:rsid w:val="00D55723"/>
    <w:rsid w:val="00D55CB5"/>
    <w:rsid w:val="00D55EA0"/>
    <w:rsid w:val="00D562F5"/>
    <w:rsid w:val="00D56913"/>
    <w:rsid w:val="00D56A14"/>
    <w:rsid w:val="00D56A84"/>
    <w:rsid w:val="00D57337"/>
    <w:rsid w:val="00D57667"/>
    <w:rsid w:val="00D57729"/>
    <w:rsid w:val="00D57B52"/>
    <w:rsid w:val="00D57BF0"/>
    <w:rsid w:val="00D603F3"/>
    <w:rsid w:val="00D6043E"/>
    <w:rsid w:val="00D60B6E"/>
    <w:rsid w:val="00D60B9D"/>
    <w:rsid w:val="00D60F6E"/>
    <w:rsid w:val="00D61375"/>
    <w:rsid w:val="00D623F1"/>
    <w:rsid w:val="00D62C52"/>
    <w:rsid w:val="00D632CB"/>
    <w:rsid w:val="00D6357A"/>
    <w:rsid w:val="00D635F4"/>
    <w:rsid w:val="00D63DA0"/>
    <w:rsid w:val="00D646E9"/>
    <w:rsid w:val="00D64ADF"/>
    <w:rsid w:val="00D64CE7"/>
    <w:rsid w:val="00D64D0B"/>
    <w:rsid w:val="00D658E5"/>
    <w:rsid w:val="00D65956"/>
    <w:rsid w:val="00D659BA"/>
    <w:rsid w:val="00D66075"/>
    <w:rsid w:val="00D6612D"/>
    <w:rsid w:val="00D6621D"/>
    <w:rsid w:val="00D664FF"/>
    <w:rsid w:val="00D66805"/>
    <w:rsid w:val="00D66B09"/>
    <w:rsid w:val="00D66D67"/>
    <w:rsid w:val="00D66F26"/>
    <w:rsid w:val="00D6706B"/>
    <w:rsid w:val="00D671BC"/>
    <w:rsid w:val="00D673C1"/>
    <w:rsid w:val="00D674DC"/>
    <w:rsid w:val="00D6777F"/>
    <w:rsid w:val="00D7006C"/>
    <w:rsid w:val="00D70A1C"/>
    <w:rsid w:val="00D70C39"/>
    <w:rsid w:val="00D70CE4"/>
    <w:rsid w:val="00D71CD5"/>
    <w:rsid w:val="00D720E2"/>
    <w:rsid w:val="00D72372"/>
    <w:rsid w:val="00D72ED9"/>
    <w:rsid w:val="00D7356E"/>
    <w:rsid w:val="00D735F1"/>
    <w:rsid w:val="00D7360C"/>
    <w:rsid w:val="00D73B44"/>
    <w:rsid w:val="00D73F08"/>
    <w:rsid w:val="00D73F4C"/>
    <w:rsid w:val="00D74CA6"/>
    <w:rsid w:val="00D75479"/>
    <w:rsid w:val="00D757F4"/>
    <w:rsid w:val="00D758E7"/>
    <w:rsid w:val="00D75B14"/>
    <w:rsid w:val="00D7614A"/>
    <w:rsid w:val="00D76230"/>
    <w:rsid w:val="00D762F2"/>
    <w:rsid w:val="00D76BA0"/>
    <w:rsid w:val="00D76C34"/>
    <w:rsid w:val="00D76C8C"/>
    <w:rsid w:val="00D76D3C"/>
    <w:rsid w:val="00D76F16"/>
    <w:rsid w:val="00D77126"/>
    <w:rsid w:val="00D7759B"/>
    <w:rsid w:val="00D77D24"/>
    <w:rsid w:val="00D805F8"/>
    <w:rsid w:val="00D80722"/>
    <w:rsid w:val="00D8086C"/>
    <w:rsid w:val="00D80B82"/>
    <w:rsid w:val="00D80DBA"/>
    <w:rsid w:val="00D815EB"/>
    <w:rsid w:val="00D8193C"/>
    <w:rsid w:val="00D81B59"/>
    <w:rsid w:val="00D82363"/>
    <w:rsid w:val="00D82978"/>
    <w:rsid w:val="00D82C97"/>
    <w:rsid w:val="00D82E8E"/>
    <w:rsid w:val="00D8328D"/>
    <w:rsid w:val="00D83640"/>
    <w:rsid w:val="00D83A71"/>
    <w:rsid w:val="00D83C25"/>
    <w:rsid w:val="00D83E32"/>
    <w:rsid w:val="00D842F6"/>
    <w:rsid w:val="00D84936"/>
    <w:rsid w:val="00D84D5F"/>
    <w:rsid w:val="00D85B71"/>
    <w:rsid w:val="00D8610E"/>
    <w:rsid w:val="00D86243"/>
    <w:rsid w:val="00D86536"/>
    <w:rsid w:val="00D86986"/>
    <w:rsid w:val="00D86D9F"/>
    <w:rsid w:val="00D87949"/>
    <w:rsid w:val="00D87AF0"/>
    <w:rsid w:val="00D9084D"/>
    <w:rsid w:val="00D90D83"/>
    <w:rsid w:val="00D90FD7"/>
    <w:rsid w:val="00D91079"/>
    <w:rsid w:val="00D910EB"/>
    <w:rsid w:val="00D91D3E"/>
    <w:rsid w:val="00D91EA8"/>
    <w:rsid w:val="00D922B7"/>
    <w:rsid w:val="00D9266C"/>
    <w:rsid w:val="00D9398C"/>
    <w:rsid w:val="00D94B3F"/>
    <w:rsid w:val="00D95341"/>
    <w:rsid w:val="00D95DAE"/>
    <w:rsid w:val="00D95E2E"/>
    <w:rsid w:val="00D960FE"/>
    <w:rsid w:val="00D96462"/>
    <w:rsid w:val="00D96516"/>
    <w:rsid w:val="00D967C7"/>
    <w:rsid w:val="00D96DB3"/>
    <w:rsid w:val="00D96F44"/>
    <w:rsid w:val="00D9727C"/>
    <w:rsid w:val="00D976BD"/>
    <w:rsid w:val="00D9780C"/>
    <w:rsid w:val="00D978E1"/>
    <w:rsid w:val="00DA0D04"/>
    <w:rsid w:val="00DA11A5"/>
    <w:rsid w:val="00DA132C"/>
    <w:rsid w:val="00DA1A8E"/>
    <w:rsid w:val="00DA1B66"/>
    <w:rsid w:val="00DA1BD4"/>
    <w:rsid w:val="00DA1E15"/>
    <w:rsid w:val="00DA2806"/>
    <w:rsid w:val="00DA2BF7"/>
    <w:rsid w:val="00DA33F2"/>
    <w:rsid w:val="00DA3902"/>
    <w:rsid w:val="00DA3C99"/>
    <w:rsid w:val="00DA3F29"/>
    <w:rsid w:val="00DA3F5F"/>
    <w:rsid w:val="00DA40A7"/>
    <w:rsid w:val="00DA4387"/>
    <w:rsid w:val="00DA438D"/>
    <w:rsid w:val="00DA4ADD"/>
    <w:rsid w:val="00DA4B37"/>
    <w:rsid w:val="00DA4EC7"/>
    <w:rsid w:val="00DA5076"/>
    <w:rsid w:val="00DA50AF"/>
    <w:rsid w:val="00DA5356"/>
    <w:rsid w:val="00DA5448"/>
    <w:rsid w:val="00DA5648"/>
    <w:rsid w:val="00DA5BC4"/>
    <w:rsid w:val="00DA5BF1"/>
    <w:rsid w:val="00DA5DDD"/>
    <w:rsid w:val="00DA5EDA"/>
    <w:rsid w:val="00DA60BB"/>
    <w:rsid w:val="00DA6A45"/>
    <w:rsid w:val="00DA6A84"/>
    <w:rsid w:val="00DA6D26"/>
    <w:rsid w:val="00DA7021"/>
    <w:rsid w:val="00DA728F"/>
    <w:rsid w:val="00DA779C"/>
    <w:rsid w:val="00DA7E2E"/>
    <w:rsid w:val="00DA7F03"/>
    <w:rsid w:val="00DA7FD6"/>
    <w:rsid w:val="00DB0194"/>
    <w:rsid w:val="00DB024C"/>
    <w:rsid w:val="00DB0A80"/>
    <w:rsid w:val="00DB0B0A"/>
    <w:rsid w:val="00DB0B92"/>
    <w:rsid w:val="00DB0E09"/>
    <w:rsid w:val="00DB0EA6"/>
    <w:rsid w:val="00DB0FD7"/>
    <w:rsid w:val="00DB110B"/>
    <w:rsid w:val="00DB1398"/>
    <w:rsid w:val="00DB1452"/>
    <w:rsid w:val="00DB1609"/>
    <w:rsid w:val="00DB17A3"/>
    <w:rsid w:val="00DB1AFE"/>
    <w:rsid w:val="00DB1B61"/>
    <w:rsid w:val="00DB1D55"/>
    <w:rsid w:val="00DB1D8B"/>
    <w:rsid w:val="00DB2482"/>
    <w:rsid w:val="00DB25E4"/>
    <w:rsid w:val="00DB314D"/>
    <w:rsid w:val="00DB33A0"/>
    <w:rsid w:val="00DB365C"/>
    <w:rsid w:val="00DB3880"/>
    <w:rsid w:val="00DB390D"/>
    <w:rsid w:val="00DB3EC1"/>
    <w:rsid w:val="00DB456A"/>
    <w:rsid w:val="00DB496E"/>
    <w:rsid w:val="00DB4CBD"/>
    <w:rsid w:val="00DB4F84"/>
    <w:rsid w:val="00DB5888"/>
    <w:rsid w:val="00DB5A20"/>
    <w:rsid w:val="00DB5DD5"/>
    <w:rsid w:val="00DB6575"/>
    <w:rsid w:val="00DB6723"/>
    <w:rsid w:val="00DB68F9"/>
    <w:rsid w:val="00DB7271"/>
    <w:rsid w:val="00DB751B"/>
    <w:rsid w:val="00DB7760"/>
    <w:rsid w:val="00DB783D"/>
    <w:rsid w:val="00DB79AD"/>
    <w:rsid w:val="00DB7CD7"/>
    <w:rsid w:val="00DB7EEF"/>
    <w:rsid w:val="00DC0099"/>
    <w:rsid w:val="00DC00F6"/>
    <w:rsid w:val="00DC0312"/>
    <w:rsid w:val="00DC0876"/>
    <w:rsid w:val="00DC0E97"/>
    <w:rsid w:val="00DC1212"/>
    <w:rsid w:val="00DC1244"/>
    <w:rsid w:val="00DC146E"/>
    <w:rsid w:val="00DC1543"/>
    <w:rsid w:val="00DC16DB"/>
    <w:rsid w:val="00DC1D31"/>
    <w:rsid w:val="00DC2095"/>
    <w:rsid w:val="00DC2AF2"/>
    <w:rsid w:val="00DC2D7B"/>
    <w:rsid w:val="00DC2F85"/>
    <w:rsid w:val="00DC3042"/>
    <w:rsid w:val="00DC33BE"/>
    <w:rsid w:val="00DC36D5"/>
    <w:rsid w:val="00DC383C"/>
    <w:rsid w:val="00DC3971"/>
    <w:rsid w:val="00DC3A0A"/>
    <w:rsid w:val="00DC3E2C"/>
    <w:rsid w:val="00DC4AE6"/>
    <w:rsid w:val="00DC506F"/>
    <w:rsid w:val="00DC5118"/>
    <w:rsid w:val="00DC572B"/>
    <w:rsid w:val="00DC5863"/>
    <w:rsid w:val="00DC603E"/>
    <w:rsid w:val="00DC63BE"/>
    <w:rsid w:val="00DC6851"/>
    <w:rsid w:val="00DC69B2"/>
    <w:rsid w:val="00DC6A19"/>
    <w:rsid w:val="00DC6F07"/>
    <w:rsid w:val="00DC7B20"/>
    <w:rsid w:val="00DC7E9A"/>
    <w:rsid w:val="00DD0224"/>
    <w:rsid w:val="00DD042E"/>
    <w:rsid w:val="00DD11D4"/>
    <w:rsid w:val="00DD12DF"/>
    <w:rsid w:val="00DD1377"/>
    <w:rsid w:val="00DD1380"/>
    <w:rsid w:val="00DD1B50"/>
    <w:rsid w:val="00DD1BE2"/>
    <w:rsid w:val="00DD1D1A"/>
    <w:rsid w:val="00DD1FE1"/>
    <w:rsid w:val="00DD1FE4"/>
    <w:rsid w:val="00DD2057"/>
    <w:rsid w:val="00DD2275"/>
    <w:rsid w:val="00DD26C4"/>
    <w:rsid w:val="00DD2832"/>
    <w:rsid w:val="00DD2A33"/>
    <w:rsid w:val="00DD2B94"/>
    <w:rsid w:val="00DD2FB4"/>
    <w:rsid w:val="00DD36FF"/>
    <w:rsid w:val="00DD38FA"/>
    <w:rsid w:val="00DD3BEE"/>
    <w:rsid w:val="00DD3F4C"/>
    <w:rsid w:val="00DD46D3"/>
    <w:rsid w:val="00DD4C2C"/>
    <w:rsid w:val="00DD4FA8"/>
    <w:rsid w:val="00DD5078"/>
    <w:rsid w:val="00DD59F2"/>
    <w:rsid w:val="00DD5A5E"/>
    <w:rsid w:val="00DD5BF8"/>
    <w:rsid w:val="00DD5D5E"/>
    <w:rsid w:val="00DD5F41"/>
    <w:rsid w:val="00DD5FD0"/>
    <w:rsid w:val="00DD6202"/>
    <w:rsid w:val="00DD6405"/>
    <w:rsid w:val="00DD65F1"/>
    <w:rsid w:val="00DD662A"/>
    <w:rsid w:val="00DD7575"/>
    <w:rsid w:val="00DE0337"/>
    <w:rsid w:val="00DE03CC"/>
    <w:rsid w:val="00DE0405"/>
    <w:rsid w:val="00DE0576"/>
    <w:rsid w:val="00DE07E3"/>
    <w:rsid w:val="00DE0A9D"/>
    <w:rsid w:val="00DE0AD2"/>
    <w:rsid w:val="00DE11A7"/>
    <w:rsid w:val="00DE1495"/>
    <w:rsid w:val="00DE1C49"/>
    <w:rsid w:val="00DE2276"/>
    <w:rsid w:val="00DE2A23"/>
    <w:rsid w:val="00DE2AB1"/>
    <w:rsid w:val="00DE2D4D"/>
    <w:rsid w:val="00DE2FC2"/>
    <w:rsid w:val="00DE3178"/>
    <w:rsid w:val="00DE3B48"/>
    <w:rsid w:val="00DE3F51"/>
    <w:rsid w:val="00DE418B"/>
    <w:rsid w:val="00DE41D3"/>
    <w:rsid w:val="00DE42A5"/>
    <w:rsid w:val="00DE44A8"/>
    <w:rsid w:val="00DE4AA9"/>
    <w:rsid w:val="00DE4B0F"/>
    <w:rsid w:val="00DE4D34"/>
    <w:rsid w:val="00DE4D62"/>
    <w:rsid w:val="00DE5CDD"/>
    <w:rsid w:val="00DE5EEB"/>
    <w:rsid w:val="00DE61AD"/>
    <w:rsid w:val="00DE6896"/>
    <w:rsid w:val="00DE7333"/>
    <w:rsid w:val="00DE7B32"/>
    <w:rsid w:val="00DF01C9"/>
    <w:rsid w:val="00DF03EF"/>
    <w:rsid w:val="00DF05C7"/>
    <w:rsid w:val="00DF07E0"/>
    <w:rsid w:val="00DF081B"/>
    <w:rsid w:val="00DF0BEA"/>
    <w:rsid w:val="00DF0DB5"/>
    <w:rsid w:val="00DF0E88"/>
    <w:rsid w:val="00DF1065"/>
    <w:rsid w:val="00DF1165"/>
    <w:rsid w:val="00DF1432"/>
    <w:rsid w:val="00DF1BC7"/>
    <w:rsid w:val="00DF1BCF"/>
    <w:rsid w:val="00DF1ED6"/>
    <w:rsid w:val="00DF213A"/>
    <w:rsid w:val="00DF2174"/>
    <w:rsid w:val="00DF29A2"/>
    <w:rsid w:val="00DF3349"/>
    <w:rsid w:val="00DF3564"/>
    <w:rsid w:val="00DF395B"/>
    <w:rsid w:val="00DF39DF"/>
    <w:rsid w:val="00DF3EDB"/>
    <w:rsid w:val="00DF3FE7"/>
    <w:rsid w:val="00DF431D"/>
    <w:rsid w:val="00DF49F7"/>
    <w:rsid w:val="00DF538A"/>
    <w:rsid w:val="00DF538C"/>
    <w:rsid w:val="00DF56A1"/>
    <w:rsid w:val="00DF5F1B"/>
    <w:rsid w:val="00DF5FC5"/>
    <w:rsid w:val="00DF61F8"/>
    <w:rsid w:val="00DF672F"/>
    <w:rsid w:val="00DF6E69"/>
    <w:rsid w:val="00DF749C"/>
    <w:rsid w:val="00E0016E"/>
    <w:rsid w:val="00E007CC"/>
    <w:rsid w:val="00E00C6F"/>
    <w:rsid w:val="00E017FE"/>
    <w:rsid w:val="00E01D4F"/>
    <w:rsid w:val="00E01F6B"/>
    <w:rsid w:val="00E02819"/>
    <w:rsid w:val="00E02895"/>
    <w:rsid w:val="00E0311B"/>
    <w:rsid w:val="00E031C5"/>
    <w:rsid w:val="00E0413B"/>
    <w:rsid w:val="00E046B0"/>
    <w:rsid w:val="00E04FAD"/>
    <w:rsid w:val="00E0504E"/>
    <w:rsid w:val="00E05DFC"/>
    <w:rsid w:val="00E0602F"/>
    <w:rsid w:val="00E060FB"/>
    <w:rsid w:val="00E06259"/>
    <w:rsid w:val="00E062D6"/>
    <w:rsid w:val="00E06DD1"/>
    <w:rsid w:val="00E07D4F"/>
    <w:rsid w:val="00E07DB3"/>
    <w:rsid w:val="00E1000B"/>
    <w:rsid w:val="00E102BF"/>
    <w:rsid w:val="00E106B6"/>
    <w:rsid w:val="00E10744"/>
    <w:rsid w:val="00E10B0D"/>
    <w:rsid w:val="00E1105B"/>
    <w:rsid w:val="00E120D7"/>
    <w:rsid w:val="00E125A6"/>
    <w:rsid w:val="00E1261B"/>
    <w:rsid w:val="00E12643"/>
    <w:rsid w:val="00E1270C"/>
    <w:rsid w:val="00E127F6"/>
    <w:rsid w:val="00E133BA"/>
    <w:rsid w:val="00E134C4"/>
    <w:rsid w:val="00E136DA"/>
    <w:rsid w:val="00E138AC"/>
    <w:rsid w:val="00E13BEA"/>
    <w:rsid w:val="00E14165"/>
    <w:rsid w:val="00E14179"/>
    <w:rsid w:val="00E14202"/>
    <w:rsid w:val="00E142A6"/>
    <w:rsid w:val="00E14CA6"/>
    <w:rsid w:val="00E15235"/>
    <w:rsid w:val="00E156A9"/>
    <w:rsid w:val="00E156DF"/>
    <w:rsid w:val="00E157AA"/>
    <w:rsid w:val="00E158CC"/>
    <w:rsid w:val="00E15ECF"/>
    <w:rsid w:val="00E15F4B"/>
    <w:rsid w:val="00E1603F"/>
    <w:rsid w:val="00E162A5"/>
    <w:rsid w:val="00E16303"/>
    <w:rsid w:val="00E167F8"/>
    <w:rsid w:val="00E16894"/>
    <w:rsid w:val="00E16B99"/>
    <w:rsid w:val="00E16C05"/>
    <w:rsid w:val="00E16DAC"/>
    <w:rsid w:val="00E17069"/>
    <w:rsid w:val="00E17235"/>
    <w:rsid w:val="00E172A1"/>
    <w:rsid w:val="00E17A23"/>
    <w:rsid w:val="00E17B49"/>
    <w:rsid w:val="00E17C40"/>
    <w:rsid w:val="00E17DE8"/>
    <w:rsid w:val="00E2017D"/>
    <w:rsid w:val="00E2082F"/>
    <w:rsid w:val="00E20D70"/>
    <w:rsid w:val="00E20DCF"/>
    <w:rsid w:val="00E210D8"/>
    <w:rsid w:val="00E211FC"/>
    <w:rsid w:val="00E21244"/>
    <w:rsid w:val="00E217FE"/>
    <w:rsid w:val="00E21BDE"/>
    <w:rsid w:val="00E21FA6"/>
    <w:rsid w:val="00E21FBE"/>
    <w:rsid w:val="00E221DC"/>
    <w:rsid w:val="00E2267F"/>
    <w:rsid w:val="00E22832"/>
    <w:rsid w:val="00E22942"/>
    <w:rsid w:val="00E22DFE"/>
    <w:rsid w:val="00E2330F"/>
    <w:rsid w:val="00E2333F"/>
    <w:rsid w:val="00E233D0"/>
    <w:rsid w:val="00E237D2"/>
    <w:rsid w:val="00E23CF4"/>
    <w:rsid w:val="00E24099"/>
    <w:rsid w:val="00E2415A"/>
    <w:rsid w:val="00E24313"/>
    <w:rsid w:val="00E2473C"/>
    <w:rsid w:val="00E24C9E"/>
    <w:rsid w:val="00E24D9C"/>
    <w:rsid w:val="00E24DD5"/>
    <w:rsid w:val="00E24E8A"/>
    <w:rsid w:val="00E24F8B"/>
    <w:rsid w:val="00E25055"/>
    <w:rsid w:val="00E251CE"/>
    <w:rsid w:val="00E2582E"/>
    <w:rsid w:val="00E25AD2"/>
    <w:rsid w:val="00E25EB7"/>
    <w:rsid w:val="00E25FF9"/>
    <w:rsid w:val="00E26319"/>
    <w:rsid w:val="00E263B1"/>
    <w:rsid w:val="00E2659D"/>
    <w:rsid w:val="00E26BA2"/>
    <w:rsid w:val="00E26FA8"/>
    <w:rsid w:val="00E26FB5"/>
    <w:rsid w:val="00E27317"/>
    <w:rsid w:val="00E273A7"/>
    <w:rsid w:val="00E278D3"/>
    <w:rsid w:val="00E27B74"/>
    <w:rsid w:val="00E30222"/>
    <w:rsid w:val="00E30263"/>
    <w:rsid w:val="00E306F1"/>
    <w:rsid w:val="00E30C71"/>
    <w:rsid w:val="00E30D40"/>
    <w:rsid w:val="00E31326"/>
    <w:rsid w:val="00E31A9C"/>
    <w:rsid w:val="00E31BBB"/>
    <w:rsid w:val="00E31E31"/>
    <w:rsid w:val="00E32203"/>
    <w:rsid w:val="00E323E6"/>
    <w:rsid w:val="00E32AB1"/>
    <w:rsid w:val="00E330E4"/>
    <w:rsid w:val="00E332EE"/>
    <w:rsid w:val="00E335DD"/>
    <w:rsid w:val="00E33786"/>
    <w:rsid w:val="00E3437C"/>
    <w:rsid w:val="00E354C1"/>
    <w:rsid w:val="00E355FA"/>
    <w:rsid w:val="00E358E0"/>
    <w:rsid w:val="00E35A1B"/>
    <w:rsid w:val="00E35C2A"/>
    <w:rsid w:val="00E36115"/>
    <w:rsid w:val="00E363A3"/>
    <w:rsid w:val="00E363CD"/>
    <w:rsid w:val="00E363D1"/>
    <w:rsid w:val="00E36C0C"/>
    <w:rsid w:val="00E374F0"/>
    <w:rsid w:val="00E37C4F"/>
    <w:rsid w:val="00E400A0"/>
    <w:rsid w:val="00E404DA"/>
    <w:rsid w:val="00E40542"/>
    <w:rsid w:val="00E4063E"/>
    <w:rsid w:val="00E40A01"/>
    <w:rsid w:val="00E40BE8"/>
    <w:rsid w:val="00E40CA4"/>
    <w:rsid w:val="00E41F08"/>
    <w:rsid w:val="00E422D1"/>
    <w:rsid w:val="00E42A3B"/>
    <w:rsid w:val="00E432BA"/>
    <w:rsid w:val="00E434E8"/>
    <w:rsid w:val="00E43B0A"/>
    <w:rsid w:val="00E44B55"/>
    <w:rsid w:val="00E45211"/>
    <w:rsid w:val="00E452F1"/>
    <w:rsid w:val="00E4533D"/>
    <w:rsid w:val="00E457B1"/>
    <w:rsid w:val="00E45CC7"/>
    <w:rsid w:val="00E45EB6"/>
    <w:rsid w:val="00E46880"/>
    <w:rsid w:val="00E4698D"/>
    <w:rsid w:val="00E46A6D"/>
    <w:rsid w:val="00E46C89"/>
    <w:rsid w:val="00E475FA"/>
    <w:rsid w:val="00E47E00"/>
    <w:rsid w:val="00E5032B"/>
    <w:rsid w:val="00E5075E"/>
    <w:rsid w:val="00E50A1A"/>
    <w:rsid w:val="00E514D4"/>
    <w:rsid w:val="00E51773"/>
    <w:rsid w:val="00E517A7"/>
    <w:rsid w:val="00E51DB4"/>
    <w:rsid w:val="00E51E26"/>
    <w:rsid w:val="00E51EA6"/>
    <w:rsid w:val="00E5277C"/>
    <w:rsid w:val="00E528C2"/>
    <w:rsid w:val="00E52B11"/>
    <w:rsid w:val="00E52BFA"/>
    <w:rsid w:val="00E52D09"/>
    <w:rsid w:val="00E52F60"/>
    <w:rsid w:val="00E53144"/>
    <w:rsid w:val="00E53211"/>
    <w:rsid w:val="00E53314"/>
    <w:rsid w:val="00E533FE"/>
    <w:rsid w:val="00E537C0"/>
    <w:rsid w:val="00E53807"/>
    <w:rsid w:val="00E544BE"/>
    <w:rsid w:val="00E54521"/>
    <w:rsid w:val="00E54A25"/>
    <w:rsid w:val="00E54B6C"/>
    <w:rsid w:val="00E5523A"/>
    <w:rsid w:val="00E55803"/>
    <w:rsid w:val="00E563D0"/>
    <w:rsid w:val="00E566BA"/>
    <w:rsid w:val="00E568EE"/>
    <w:rsid w:val="00E568F0"/>
    <w:rsid w:val="00E56B36"/>
    <w:rsid w:val="00E5709E"/>
    <w:rsid w:val="00E57241"/>
    <w:rsid w:val="00E57645"/>
    <w:rsid w:val="00E57959"/>
    <w:rsid w:val="00E6025D"/>
    <w:rsid w:val="00E60B62"/>
    <w:rsid w:val="00E60B6F"/>
    <w:rsid w:val="00E61129"/>
    <w:rsid w:val="00E61419"/>
    <w:rsid w:val="00E6166A"/>
    <w:rsid w:val="00E6196E"/>
    <w:rsid w:val="00E623E4"/>
    <w:rsid w:val="00E624AB"/>
    <w:rsid w:val="00E62587"/>
    <w:rsid w:val="00E625A0"/>
    <w:rsid w:val="00E62BAC"/>
    <w:rsid w:val="00E62BBF"/>
    <w:rsid w:val="00E6372E"/>
    <w:rsid w:val="00E63AA6"/>
    <w:rsid w:val="00E63F98"/>
    <w:rsid w:val="00E63FDC"/>
    <w:rsid w:val="00E64179"/>
    <w:rsid w:val="00E64973"/>
    <w:rsid w:val="00E64AB8"/>
    <w:rsid w:val="00E64B79"/>
    <w:rsid w:val="00E65062"/>
    <w:rsid w:val="00E65803"/>
    <w:rsid w:val="00E65B21"/>
    <w:rsid w:val="00E65E95"/>
    <w:rsid w:val="00E65F0D"/>
    <w:rsid w:val="00E6663C"/>
    <w:rsid w:val="00E66659"/>
    <w:rsid w:val="00E6681A"/>
    <w:rsid w:val="00E66D4D"/>
    <w:rsid w:val="00E66DC2"/>
    <w:rsid w:val="00E66EEB"/>
    <w:rsid w:val="00E67076"/>
    <w:rsid w:val="00E67161"/>
    <w:rsid w:val="00E67455"/>
    <w:rsid w:val="00E67731"/>
    <w:rsid w:val="00E7011B"/>
    <w:rsid w:val="00E70427"/>
    <w:rsid w:val="00E70A0F"/>
    <w:rsid w:val="00E70E05"/>
    <w:rsid w:val="00E7106D"/>
    <w:rsid w:val="00E71389"/>
    <w:rsid w:val="00E7141B"/>
    <w:rsid w:val="00E715F2"/>
    <w:rsid w:val="00E719DF"/>
    <w:rsid w:val="00E71C81"/>
    <w:rsid w:val="00E71DC4"/>
    <w:rsid w:val="00E71F26"/>
    <w:rsid w:val="00E71F93"/>
    <w:rsid w:val="00E722B3"/>
    <w:rsid w:val="00E72312"/>
    <w:rsid w:val="00E72AA1"/>
    <w:rsid w:val="00E73025"/>
    <w:rsid w:val="00E730BE"/>
    <w:rsid w:val="00E73B9C"/>
    <w:rsid w:val="00E74143"/>
    <w:rsid w:val="00E7423D"/>
    <w:rsid w:val="00E743FF"/>
    <w:rsid w:val="00E75291"/>
    <w:rsid w:val="00E75770"/>
    <w:rsid w:val="00E759E3"/>
    <w:rsid w:val="00E75D83"/>
    <w:rsid w:val="00E766A1"/>
    <w:rsid w:val="00E76BFD"/>
    <w:rsid w:val="00E76C98"/>
    <w:rsid w:val="00E77346"/>
    <w:rsid w:val="00E779E7"/>
    <w:rsid w:val="00E77FE0"/>
    <w:rsid w:val="00E8019C"/>
    <w:rsid w:val="00E809E6"/>
    <w:rsid w:val="00E80DDF"/>
    <w:rsid w:val="00E80E0B"/>
    <w:rsid w:val="00E818B7"/>
    <w:rsid w:val="00E8192B"/>
    <w:rsid w:val="00E81CD5"/>
    <w:rsid w:val="00E81D83"/>
    <w:rsid w:val="00E81FA6"/>
    <w:rsid w:val="00E822B1"/>
    <w:rsid w:val="00E822CF"/>
    <w:rsid w:val="00E82361"/>
    <w:rsid w:val="00E8265C"/>
    <w:rsid w:val="00E827BE"/>
    <w:rsid w:val="00E82ACE"/>
    <w:rsid w:val="00E831DA"/>
    <w:rsid w:val="00E832FF"/>
    <w:rsid w:val="00E83600"/>
    <w:rsid w:val="00E83A7C"/>
    <w:rsid w:val="00E83E4C"/>
    <w:rsid w:val="00E84066"/>
    <w:rsid w:val="00E84204"/>
    <w:rsid w:val="00E8438A"/>
    <w:rsid w:val="00E84410"/>
    <w:rsid w:val="00E844B5"/>
    <w:rsid w:val="00E8478E"/>
    <w:rsid w:val="00E84F26"/>
    <w:rsid w:val="00E85208"/>
    <w:rsid w:val="00E852F7"/>
    <w:rsid w:val="00E853D0"/>
    <w:rsid w:val="00E8543A"/>
    <w:rsid w:val="00E854B8"/>
    <w:rsid w:val="00E85711"/>
    <w:rsid w:val="00E857D0"/>
    <w:rsid w:val="00E85BEC"/>
    <w:rsid w:val="00E85C5D"/>
    <w:rsid w:val="00E85E79"/>
    <w:rsid w:val="00E85F0F"/>
    <w:rsid w:val="00E864D0"/>
    <w:rsid w:val="00E868BF"/>
    <w:rsid w:val="00E86B1D"/>
    <w:rsid w:val="00E86FDA"/>
    <w:rsid w:val="00E873B8"/>
    <w:rsid w:val="00E87446"/>
    <w:rsid w:val="00E8755E"/>
    <w:rsid w:val="00E875FA"/>
    <w:rsid w:val="00E87711"/>
    <w:rsid w:val="00E87775"/>
    <w:rsid w:val="00E877F3"/>
    <w:rsid w:val="00E87C1E"/>
    <w:rsid w:val="00E9031D"/>
    <w:rsid w:val="00E90AB5"/>
    <w:rsid w:val="00E90CF5"/>
    <w:rsid w:val="00E90DA9"/>
    <w:rsid w:val="00E91163"/>
    <w:rsid w:val="00E91583"/>
    <w:rsid w:val="00E9189B"/>
    <w:rsid w:val="00E91B37"/>
    <w:rsid w:val="00E9231B"/>
    <w:rsid w:val="00E92797"/>
    <w:rsid w:val="00E931B5"/>
    <w:rsid w:val="00E93227"/>
    <w:rsid w:val="00E93454"/>
    <w:rsid w:val="00E93BB9"/>
    <w:rsid w:val="00E941A9"/>
    <w:rsid w:val="00E9455F"/>
    <w:rsid w:val="00E94B35"/>
    <w:rsid w:val="00E94E7D"/>
    <w:rsid w:val="00E95031"/>
    <w:rsid w:val="00E952BD"/>
    <w:rsid w:val="00E95582"/>
    <w:rsid w:val="00E95C74"/>
    <w:rsid w:val="00E95D20"/>
    <w:rsid w:val="00E96127"/>
    <w:rsid w:val="00E96655"/>
    <w:rsid w:val="00E9693D"/>
    <w:rsid w:val="00E96CC6"/>
    <w:rsid w:val="00E9736E"/>
    <w:rsid w:val="00E973DC"/>
    <w:rsid w:val="00E974A1"/>
    <w:rsid w:val="00E9782B"/>
    <w:rsid w:val="00E97904"/>
    <w:rsid w:val="00E97B67"/>
    <w:rsid w:val="00EA0437"/>
    <w:rsid w:val="00EA08BF"/>
    <w:rsid w:val="00EA0C04"/>
    <w:rsid w:val="00EA0E23"/>
    <w:rsid w:val="00EA1020"/>
    <w:rsid w:val="00EA15CB"/>
    <w:rsid w:val="00EA1A4F"/>
    <w:rsid w:val="00EA1DAF"/>
    <w:rsid w:val="00EA1EFE"/>
    <w:rsid w:val="00EA2544"/>
    <w:rsid w:val="00EA2FFB"/>
    <w:rsid w:val="00EA30B5"/>
    <w:rsid w:val="00EA335F"/>
    <w:rsid w:val="00EA4180"/>
    <w:rsid w:val="00EA4682"/>
    <w:rsid w:val="00EA46D2"/>
    <w:rsid w:val="00EA5006"/>
    <w:rsid w:val="00EA5270"/>
    <w:rsid w:val="00EA54BB"/>
    <w:rsid w:val="00EA58D8"/>
    <w:rsid w:val="00EA5EF0"/>
    <w:rsid w:val="00EA6099"/>
    <w:rsid w:val="00EA6146"/>
    <w:rsid w:val="00EA641F"/>
    <w:rsid w:val="00EA6906"/>
    <w:rsid w:val="00EA6AC3"/>
    <w:rsid w:val="00EA7214"/>
    <w:rsid w:val="00EA7438"/>
    <w:rsid w:val="00EA77F8"/>
    <w:rsid w:val="00EA7876"/>
    <w:rsid w:val="00EA787D"/>
    <w:rsid w:val="00EA7B6A"/>
    <w:rsid w:val="00EA7CEB"/>
    <w:rsid w:val="00EB0520"/>
    <w:rsid w:val="00EB066F"/>
    <w:rsid w:val="00EB0679"/>
    <w:rsid w:val="00EB0869"/>
    <w:rsid w:val="00EB0FCB"/>
    <w:rsid w:val="00EB1690"/>
    <w:rsid w:val="00EB1AE4"/>
    <w:rsid w:val="00EB1E60"/>
    <w:rsid w:val="00EB1EB2"/>
    <w:rsid w:val="00EB1ED6"/>
    <w:rsid w:val="00EB3405"/>
    <w:rsid w:val="00EB3522"/>
    <w:rsid w:val="00EB3787"/>
    <w:rsid w:val="00EB38AC"/>
    <w:rsid w:val="00EB3C60"/>
    <w:rsid w:val="00EB3D54"/>
    <w:rsid w:val="00EB45A3"/>
    <w:rsid w:val="00EB4D23"/>
    <w:rsid w:val="00EB4ECB"/>
    <w:rsid w:val="00EB4ED2"/>
    <w:rsid w:val="00EB5196"/>
    <w:rsid w:val="00EB5EBA"/>
    <w:rsid w:val="00EB609B"/>
    <w:rsid w:val="00EB6246"/>
    <w:rsid w:val="00EB6400"/>
    <w:rsid w:val="00EB64B5"/>
    <w:rsid w:val="00EB6790"/>
    <w:rsid w:val="00EB6A53"/>
    <w:rsid w:val="00EB7688"/>
    <w:rsid w:val="00EC0CAC"/>
    <w:rsid w:val="00EC0D40"/>
    <w:rsid w:val="00EC1553"/>
    <w:rsid w:val="00EC1AEC"/>
    <w:rsid w:val="00EC1B7F"/>
    <w:rsid w:val="00EC1EDF"/>
    <w:rsid w:val="00EC2AEB"/>
    <w:rsid w:val="00EC2F82"/>
    <w:rsid w:val="00EC2F96"/>
    <w:rsid w:val="00EC3108"/>
    <w:rsid w:val="00EC342E"/>
    <w:rsid w:val="00EC3563"/>
    <w:rsid w:val="00EC3776"/>
    <w:rsid w:val="00EC393C"/>
    <w:rsid w:val="00EC3953"/>
    <w:rsid w:val="00EC4265"/>
    <w:rsid w:val="00EC4641"/>
    <w:rsid w:val="00EC4699"/>
    <w:rsid w:val="00EC49F9"/>
    <w:rsid w:val="00EC4CA3"/>
    <w:rsid w:val="00EC5717"/>
    <w:rsid w:val="00EC572A"/>
    <w:rsid w:val="00EC5F16"/>
    <w:rsid w:val="00EC6004"/>
    <w:rsid w:val="00EC610E"/>
    <w:rsid w:val="00EC6E3E"/>
    <w:rsid w:val="00EC6E4C"/>
    <w:rsid w:val="00EC6F4A"/>
    <w:rsid w:val="00EC7139"/>
    <w:rsid w:val="00EC7569"/>
    <w:rsid w:val="00EC7CE5"/>
    <w:rsid w:val="00ED007F"/>
    <w:rsid w:val="00ED0475"/>
    <w:rsid w:val="00ED060E"/>
    <w:rsid w:val="00ED06E9"/>
    <w:rsid w:val="00ED0763"/>
    <w:rsid w:val="00ED08F7"/>
    <w:rsid w:val="00ED0F2C"/>
    <w:rsid w:val="00ED1818"/>
    <w:rsid w:val="00ED1C95"/>
    <w:rsid w:val="00ED1D10"/>
    <w:rsid w:val="00ED1FAA"/>
    <w:rsid w:val="00ED2091"/>
    <w:rsid w:val="00ED2461"/>
    <w:rsid w:val="00ED268A"/>
    <w:rsid w:val="00ED2A7C"/>
    <w:rsid w:val="00ED2E47"/>
    <w:rsid w:val="00ED3412"/>
    <w:rsid w:val="00ED3429"/>
    <w:rsid w:val="00ED3C32"/>
    <w:rsid w:val="00ED3F33"/>
    <w:rsid w:val="00ED4161"/>
    <w:rsid w:val="00ED4281"/>
    <w:rsid w:val="00ED4B52"/>
    <w:rsid w:val="00ED4F4F"/>
    <w:rsid w:val="00ED512E"/>
    <w:rsid w:val="00ED51AF"/>
    <w:rsid w:val="00ED55A1"/>
    <w:rsid w:val="00ED578B"/>
    <w:rsid w:val="00ED60BC"/>
    <w:rsid w:val="00ED6560"/>
    <w:rsid w:val="00ED69B4"/>
    <w:rsid w:val="00ED707B"/>
    <w:rsid w:val="00ED7316"/>
    <w:rsid w:val="00ED78D5"/>
    <w:rsid w:val="00ED7A70"/>
    <w:rsid w:val="00EE007C"/>
    <w:rsid w:val="00EE038A"/>
    <w:rsid w:val="00EE062A"/>
    <w:rsid w:val="00EE0673"/>
    <w:rsid w:val="00EE0A1C"/>
    <w:rsid w:val="00EE0B95"/>
    <w:rsid w:val="00EE1776"/>
    <w:rsid w:val="00EE19A1"/>
    <w:rsid w:val="00EE1B64"/>
    <w:rsid w:val="00EE1DB9"/>
    <w:rsid w:val="00EE2486"/>
    <w:rsid w:val="00EE2738"/>
    <w:rsid w:val="00EE2CBF"/>
    <w:rsid w:val="00EE35B3"/>
    <w:rsid w:val="00EE3B91"/>
    <w:rsid w:val="00EE3BC7"/>
    <w:rsid w:val="00EE3EAB"/>
    <w:rsid w:val="00EE4545"/>
    <w:rsid w:val="00EE473A"/>
    <w:rsid w:val="00EE4B46"/>
    <w:rsid w:val="00EE4FD2"/>
    <w:rsid w:val="00EE5692"/>
    <w:rsid w:val="00EE5BB4"/>
    <w:rsid w:val="00EE5E54"/>
    <w:rsid w:val="00EE61B5"/>
    <w:rsid w:val="00EE663E"/>
    <w:rsid w:val="00EE6FFC"/>
    <w:rsid w:val="00EE7B70"/>
    <w:rsid w:val="00EE7FD2"/>
    <w:rsid w:val="00EF04DA"/>
    <w:rsid w:val="00EF0538"/>
    <w:rsid w:val="00EF0BD5"/>
    <w:rsid w:val="00EF1127"/>
    <w:rsid w:val="00EF11EC"/>
    <w:rsid w:val="00EF150F"/>
    <w:rsid w:val="00EF1979"/>
    <w:rsid w:val="00EF1DA8"/>
    <w:rsid w:val="00EF2191"/>
    <w:rsid w:val="00EF2193"/>
    <w:rsid w:val="00EF24DE"/>
    <w:rsid w:val="00EF2A20"/>
    <w:rsid w:val="00EF2CDD"/>
    <w:rsid w:val="00EF2F1E"/>
    <w:rsid w:val="00EF30C8"/>
    <w:rsid w:val="00EF361B"/>
    <w:rsid w:val="00EF3978"/>
    <w:rsid w:val="00EF3E45"/>
    <w:rsid w:val="00EF3EB4"/>
    <w:rsid w:val="00EF4C10"/>
    <w:rsid w:val="00EF4FC8"/>
    <w:rsid w:val="00EF59F0"/>
    <w:rsid w:val="00EF5DE3"/>
    <w:rsid w:val="00EF5F33"/>
    <w:rsid w:val="00EF6058"/>
    <w:rsid w:val="00EF61E0"/>
    <w:rsid w:val="00EF7373"/>
    <w:rsid w:val="00EF74CD"/>
    <w:rsid w:val="00EF755B"/>
    <w:rsid w:val="00EF7B4B"/>
    <w:rsid w:val="00EF7C5B"/>
    <w:rsid w:val="00F000C4"/>
    <w:rsid w:val="00F0040D"/>
    <w:rsid w:val="00F006BA"/>
    <w:rsid w:val="00F00AB9"/>
    <w:rsid w:val="00F0103E"/>
    <w:rsid w:val="00F0232A"/>
    <w:rsid w:val="00F02893"/>
    <w:rsid w:val="00F02C89"/>
    <w:rsid w:val="00F02DEA"/>
    <w:rsid w:val="00F02F0F"/>
    <w:rsid w:val="00F031BB"/>
    <w:rsid w:val="00F03435"/>
    <w:rsid w:val="00F039B9"/>
    <w:rsid w:val="00F04CBF"/>
    <w:rsid w:val="00F04ECE"/>
    <w:rsid w:val="00F056E2"/>
    <w:rsid w:val="00F057A6"/>
    <w:rsid w:val="00F0594E"/>
    <w:rsid w:val="00F05ADD"/>
    <w:rsid w:val="00F05BC2"/>
    <w:rsid w:val="00F063A6"/>
    <w:rsid w:val="00F0669E"/>
    <w:rsid w:val="00F06B4F"/>
    <w:rsid w:val="00F06BF9"/>
    <w:rsid w:val="00F06CCF"/>
    <w:rsid w:val="00F06E87"/>
    <w:rsid w:val="00F070C9"/>
    <w:rsid w:val="00F07297"/>
    <w:rsid w:val="00F07452"/>
    <w:rsid w:val="00F07911"/>
    <w:rsid w:val="00F07E56"/>
    <w:rsid w:val="00F10027"/>
    <w:rsid w:val="00F108A2"/>
    <w:rsid w:val="00F10925"/>
    <w:rsid w:val="00F10930"/>
    <w:rsid w:val="00F109AA"/>
    <w:rsid w:val="00F109D4"/>
    <w:rsid w:val="00F10AB5"/>
    <w:rsid w:val="00F10EE1"/>
    <w:rsid w:val="00F10F01"/>
    <w:rsid w:val="00F11D51"/>
    <w:rsid w:val="00F11FC8"/>
    <w:rsid w:val="00F12667"/>
    <w:rsid w:val="00F12766"/>
    <w:rsid w:val="00F12932"/>
    <w:rsid w:val="00F1370C"/>
    <w:rsid w:val="00F13776"/>
    <w:rsid w:val="00F13D26"/>
    <w:rsid w:val="00F13E58"/>
    <w:rsid w:val="00F142A2"/>
    <w:rsid w:val="00F14659"/>
    <w:rsid w:val="00F147C5"/>
    <w:rsid w:val="00F1491D"/>
    <w:rsid w:val="00F1498E"/>
    <w:rsid w:val="00F14B9A"/>
    <w:rsid w:val="00F14C1C"/>
    <w:rsid w:val="00F14F19"/>
    <w:rsid w:val="00F152A8"/>
    <w:rsid w:val="00F1579A"/>
    <w:rsid w:val="00F15859"/>
    <w:rsid w:val="00F15C20"/>
    <w:rsid w:val="00F15DB7"/>
    <w:rsid w:val="00F167C1"/>
    <w:rsid w:val="00F168A2"/>
    <w:rsid w:val="00F16B30"/>
    <w:rsid w:val="00F170B6"/>
    <w:rsid w:val="00F17439"/>
    <w:rsid w:val="00F17730"/>
    <w:rsid w:val="00F178AB"/>
    <w:rsid w:val="00F17DA2"/>
    <w:rsid w:val="00F200E9"/>
    <w:rsid w:val="00F206E5"/>
    <w:rsid w:val="00F20739"/>
    <w:rsid w:val="00F2098E"/>
    <w:rsid w:val="00F20DBF"/>
    <w:rsid w:val="00F21229"/>
    <w:rsid w:val="00F21231"/>
    <w:rsid w:val="00F21783"/>
    <w:rsid w:val="00F22370"/>
    <w:rsid w:val="00F22A86"/>
    <w:rsid w:val="00F22B3D"/>
    <w:rsid w:val="00F22B57"/>
    <w:rsid w:val="00F2301A"/>
    <w:rsid w:val="00F231FF"/>
    <w:rsid w:val="00F233A3"/>
    <w:rsid w:val="00F233C5"/>
    <w:rsid w:val="00F23509"/>
    <w:rsid w:val="00F23721"/>
    <w:rsid w:val="00F2372B"/>
    <w:rsid w:val="00F238AA"/>
    <w:rsid w:val="00F23AE9"/>
    <w:rsid w:val="00F24250"/>
    <w:rsid w:val="00F2442F"/>
    <w:rsid w:val="00F24514"/>
    <w:rsid w:val="00F24F72"/>
    <w:rsid w:val="00F250BA"/>
    <w:rsid w:val="00F2558A"/>
    <w:rsid w:val="00F259F2"/>
    <w:rsid w:val="00F26B2F"/>
    <w:rsid w:val="00F26C34"/>
    <w:rsid w:val="00F26F80"/>
    <w:rsid w:val="00F26FBC"/>
    <w:rsid w:val="00F27516"/>
    <w:rsid w:val="00F277B7"/>
    <w:rsid w:val="00F3041D"/>
    <w:rsid w:val="00F30721"/>
    <w:rsid w:val="00F3077E"/>
    <w:rsid w:val="00F3078D"/>
    <w:rsid w:val="00F31272"/>
    <w:rsid w:val="00F31A64"/>
    <w:rsid w:val="00F3203B"/>
    <w:rsid w:val="00F32282"/>
    <w:rsid w:val="00F324F1"/>
    <w:rsid w:val="00F32CDD"/>
    <w:rsid w:val="00F32DBD"/>
    <w:rsid w:val="00F33480"/>
    <w:rsid w:val="00F33577"/>
    <w:rsid w:val="00F335C9"/>
    <w:rsid w:val="00F33E3E"/>
    <w:rsid w:val="00F340BC"/>
    <w:rsid w:val="00F3474B"/>
    <w:rsid w:val="00F347DC"/>
    <w:rsid w:val="00F34839"/>
    <w:rsid w:val="00F34A52"/>
    <w:rsid w:val="00F34CA4"/>
    <w:rsid w:val="00F35527"/>
    <w:rsid w:val="00F3599F"/>
    <w:rsid w:val="00F35A6C"/>
    <w:rsid w:val="00F35ADC"/>
    <w:rsid w:val="00F35D75"/>
    <w:rsid w:val="00F35DAB"/>
    <w:rsid w:val="00F35E81"/>
    <w:rsid w:val="00F3601E"/>
    <w:rsid w:val="00F366BC"/>
    <w:rsid w:val="00F369E7"/>
    <w:rsid w:val="00F36CB6"/>
    <w:rsid w:val="00F36CDE"/>
    <w:rsid w:val="00F372E3"/>
    <w:rsid w:val="00F37392"/>
    <w:rsid w:val="00F376A4"/>
    <w:rsid w:val="00F408A4"/>
    <w:rsid w:val="00F408B2"/>
    <w:rsid w:val="00F4112B"/>
    <w:rsid w:val="00F415C0"/>
    <w:rsid w:val="00F417F5"/>
    <w:rsid w:val="00F4184E"/>
    <w:rsid w:val="00F42338"/>
    <w:rsid w:val="00F42AA2"/>
    <w:rsid w:val="00F432F3"/>
    <w:rsid w:val="00F434C6"/>
    <w:rsid w:val="00F43D03"/>
    <w:rsid w:val="00F449BD"/>
    <w:rsid w:val="00F44AA6"/>
    <w:rsid w:val="00F44E51"/>
    <w:rsid w:val="00F44FB1"/>
    <w:rsid w:val="00F45235"/>
    <w:rsid w:val="00F45CB8"/>
    <w:rsid w:val="00F463D7"/>
    <w:rsid w:val="00F465C9"/>
    <w:rsid w:val="00F46AC5"/>
    <w:rsid w:val="00F47C5A"/>
    <w:rsid w:val="00F47DC6"/>
    <w:rsid w:val="00F47E3B"/>
    <w:rsid w:val="00F507EB"/>
    <w:rsid w:val="00F50B24"/>
    <w:rsid w:val="00F50E90"/>
    <w:rsid w:val="00F51044"/>
    <w:rsid w:val="00F51214"/>
    <w:rsid w:val="00F5136C"/>
    <w:rsid w:val="00F51D3E"/>
    <w:rsid w:val="00F51D4C"/>
    <w:rsid w:val="00F51F6D"/>
    <w:rsid w:val="00F51FC1"/>
    <w:rsid w:val="00F524CC"/>
    <w:rsid w:val="00F52806"/>
    <w:rsid w:val="00F528E9"/>
    <w:rsid w:val="00F52C27"/>
    <w:rsid w:val="00F53001"/>
    <w:rsid w:val="00F53A2F"/>
    <w:rsid w:val="00F53B19"/>
    <w:rsid w:val="00F53E92"/>
    <w:rsid w:val="00F53FA7"/>
    <w:rsid w:val="00F5421B"/>
    <w:rsid w:val="00F54A3E"/>
    <w:rsid w:val="00F54B36"/>
    <w:rsid w:val="00F54D7D"/>
    <w:rsid w:val="00F54F47"/>
    <w:rsid w:val="00F552D6"/>
    <w:rsid w:val="00F555D9"/>
    <w:rsid w:val="00F55B21"/>
    <w:rsid w:val="00F55B30"/>
    <w:rsid w:val="00F55F41"/>
    <w:rsid w:val="00F55F76"/>
    <w:rsid w:val="00F56015"/>
    <w:rsid w:val="00F56225"/>
    <w:rsid w:val="00F569D6"/>
    <w:rsid w:val="00F56FEE"/>
    <w:rsid w:val="00F570DE"/>
    <w:rsid w:val="00F57789"/>
    <w:rsid w:val="00F57B4D"/>
    <w:rsid w:val="00F57BD0"/>
    <w:rsid w:val="00F57C64"/>
    <w:rsid w:val="00F57D10"/>
    <w:rsid w:val="00F57E60"/>
    <w:rsid w:val="00F60276"/>
    <w:rsid w:val="00F606F9"/>
    <w:rsid w:val="00F60918"/>
    <w:rsid w:val="00F60C3F"/>
    <w:rsid w:val="00F6116E"/>
    <w:rsid w:val="00F61202"/>
    <w:rsid w:val="00F612AB"/>
    <w:rsid w:val="00F61600"/>
    <w:rsid w:val="00F61A95"/>
    <w:rsid w:val="00F6229D"/>
    <w:rsid w:val="00F622D9"/>
    <w:rsid w:val="00F6232A"/>
    <w:rsid w:val="00F62A79"/>
    <w:rsid w:val="00F62C77"/>
    <w:rsid w:val="00F62F9D"/>
    <w:rsid w:val="00F630B2"/>
    <w:rsid w:val="00F63882"/>
    <w:rsid w:val="00F63B34"/>
    <w:rsid w:val="00F64EDC"/>
    <w:rsid w:val="00F65287"/>
    <w:rsid w:val="00F6562A"/>
    <w:rsid w:val="00F65A78"/>
    <w:rsid w:val="00F65D13"/>
    <w:rsid w:val="00F65F8F"/>
    <w:rsid w:val="00F664CF"/>
    <w:rsid w:val="00F669CD"/>
    <w:rsid w:val="00F66DED"/>
    <w:rsid w:val="00F66F2D"/>
    <w:rsid w:val="00F67011"/>
    <w:rsid w:val="00F670A4"/>
    <w:rsid w:val="00F6746C"/>
    <w:rsid w:val="00F67542"/>
    <w:rsid w:val="00F67DFF"/>
    <w:rsid w:val="00F701E5"/>
    <w:rsid w:val="00F70228"/>
    <w:rsid w:val="00F70666"/>
    <w:rsid w:val="00F70DA0"/>
    <w:rsid w:val="00F71A35"/>
    <w:rsid w:val="00F71D7F"/>
    <w:rsid w:val="00F71F18"/>
    <w:rsid w:val="00F72537"/>
    <w:rsid w:val="00F7289C"/>
    <w:rsid w:val="00F729D6"/>
    <w:rsid w:val="00F72C51"/>
    <w:rsid w:val="00F72F9C"/>
    <w:rsid w:val="00F7301E"/>
    <w:rsid w:val="00F736E4"/>
    <w:rsid w:val="00F73A28"/>
    <w:rsid w:val="00F73A32"/>
    <w:rsid w:val="00F73A63"/>
    <w:rsid w:val="00F73B59"/>
    <w:rsid w:val="00F7411E"/>
    <w:rsid w:val="00F741CA"/>
    <w:rsid w:val="00F74AA7"/>
    <w:rsid w:val="00F74D04"/>
    <w:rsid w:val="00F74FAF"/>
    <w:rsid w:val="00F75483"/>
    <w:rsid w:val="00F75578"/>
    <w:rsid w:val="00F7571F"/>
    <w:rsid w:val="00F759F1"/>
    <w:rsid w:val="00F75AE9"/>
    <w:rsid w:val="00F75B67"/>
    <w:rsid w:val="00F75D8B"/>
    <w:rsid w:val="00F76066"/>
    <w:rsid w:val="00F762BE"/>
    <w:rsid w:val="00F7641D"/>
    <w:rsid w:val="00F7678F"/>
    <w:rsid w:val="00F768F8"/>
    <w:rsid w:val="00F76AA9"/>
    <w:rsid w:val="00F76C30"/>
    <w:rsid w:val="00F76FAD"/>
    <w:rsid w:val="00F7724C"/>
    <w:rsid w:val="00F772C1"/>
    <w:rsid w:val="00F77326"/>
    <w:rsid w:val="00F77641"/>
    <w:rsid w:val="00F77EBF"/>
    <w:rsid w:val="00F80451"/>
    <w:rsid w:val="00F8047D"/>
    <w:rsid w:val="00F805D7"/>
    <w:rsid w:val="00F80815"/>
    <w:rsid w:val="00F80E4F"/>
    <w:rsid w:val="00F80F7B"/>
    <w:rsid w:val="00F8105B"/>
    <w:rsid w:val="00F8112F"/>
    <w:rsid w:val="00F81164"/>
    <w:rsid w:val="00F811AC"/>
    <w:rsid w:val="00F81235"/>
    <w:rsid w:val="00F81561"/>
    <w:rsid w:val="00F81C5A"/>
    <w:rsid w:val="00F81CA4"/>
    <w:rsid w:val="00F81EB3"/>
    <w:rsid w:val="00F826A4"/>
    <w:rsid w:val="00F82A96"/>
    <w:rsid w:val="00F82B09"/>
    <w:rsid w:val="00F82E38"/>
    <w:rsid w:val="00F834B2"/>
    <w:rsid w:val="00F834FF"/>
    <w:rsid w:val="00F83528"/>
    <w:rsid w:val="00F8381C"/>
    <w:rsid w:val="00F838E0"/>
    <w:rsid w:val="00F84527"/>
    <w:rsid w:val="00F845BC"/>
    <w:rsid w:val="00F8471D"/>
    <w:rsid w:val="00F849B1"/>
    <w:rsid w:val="00F84A0F"/>
    <w:rsid w:val="00F8502F"/>
    <w:rsid w:val="00F851EE"/>
    <w:rsid w:val="00F852AF"/>
    <w:rsid w:val="00F85AFF"/>
    <w:rsid w:val="00F8609E"/>
    <w:rsid w:val="00F861E9"/>
    <w:rsid w:val="00F863FA"/>
    <w:rsid w:val="00F86869"/>
    <w:rsid w:val="00F86B13"/>
    <w:rsid w:val="00F86DA3"/>
    <w:rsid w:val="00F8753C"/>
    <w:rsid w:val="00F87C94"/>
    <w:rsid w:val="00F87D3D"/>
    <w:rsid w:val="00F87FA9"/>
    <w:rsid w:val="00F906E3"/>
    <w:rsid w:val="00F9087B"/>
    <w:rsid w:val="00F909F7"/>
    <w:rsid w:val="00F90C34"/>
    <w:rsid w:val="00F90D67"/>
    <w:rsid w:val="00F91313"/>
    <w:rsid w:val="00F9158C"/>
    <w:rsid w:val="00F91907"/>
    <w:rsid w:val="00F91E8C"/>
    <w:rsid w:val="00F92445"/>
    <w:rsid w:val="00F930DD"/>
    <w:rsid w:val="00F93F3E"/>
    <w:rsid w:val="00F94046"/>
    <w:rsid w:val="00F94098"/>
    <w:rsid w:val="00F94360"/>
    <w:rsid w:val="00F94625"/>
    <w:rsid w:val="00F9467B"/>
    <w:rsid w:val="00F9483F"/>
    <w:rsid w:val="00F948B9"/>
    <w:rsid w:val="00F94B24"/>
    <w:rsid w:val="00F94C0C"/>
    <w:rsid w:val="00F94F5B"/>
    <w:rsid w:val="00F953DC"/>
    <w:rsid w:val="00F9557E"/>
    <w:rsid w:val="00F956C9"/>
    <w:rsid w:val="00F9583B"/>
    <w:rsid w:val="00F960CE"/>
    <w:rsid w:val="00F9613F"/>
    <w:rsid w:val="00F962A8"/>
    <w:rsid w:val="00F9647A"/>
    <w:rsid w:val="00F969C8"/>
    <w:rsid w:val="00F96D64"/>
    <w:rsid w:val="00F970C3"/>
    <w:rsid w:val="00F972B1"/>
    <w:rsid w:val="00F9755A"/>
    <w:rsid w:val="00F979EF"/>
    <w:rsid w:val="00FA0324"/>
    <w:rsid w:val="00FA03CA"/>
    <w:rsid w:val="00FA0572"/>
    <w:rsid w:val="00FA05A4"/>
    <w:rsid w:val="00FA064C"/>
    <w:rsid w:val="00FA0777"/>
    <w:rsid w:val="00FA0976"/>
    <w:rsid w:val="00FA097B"/>
    <w:rsid w:val="00FA0A8B"/>
    <w:rsid w:val="00FA171B"/>
    <w:rsid w:val="00FA1D41"/>
    <w:rsid w:val="00FA2D51"/>
    <w:rsid w:val="00FA2E0D"/>
    <w:rsid w:val="00FA4175"/>
    <w:rsid w:val="00FA4891"/>
    <w:rsid w:val="00FA49B4"/>
    <w:rsid w:val="00FA49C4"/>
    <w:rsid w:val="00FA4D85"/>
    <w:rsid w:val="00FA4DC8"/>
    <w:rsid w:val="00FA4EF8"/>
    <w:rsid w:val="00FA5BAE"/>
    <w:rsid w:val="00FA606C"/>
    <w:rsid w:val="00FA6210"/>
    <w:rsid w:val="00FA6419"/>
    <w:rsid w:val="00FA663E"/>
    <w:rsid w:val="00FA68DD"/>
    <w:rsid w:val="00FA6B62"/>
    <w:rsid w:val="00FA6B8E"/>
    <w:rsid w:val="00FA717A"/>
    <w:rsid w:val="00FA7247"/>
    <w:rsid w:val="00FA738F"/>
    <w:rsid w:val="00FA7BCB"/>
    <w:rsid w:val="00FA7EB2"/>
    <w:rsid w:val="00FA7FED"/>
    <w:rsid w:val="00FB0127"/>
    <w:rsid w:val="00FB07A0"/>
    <w:rsid w:val="00FB0D2A"/>
    <w:rsid w:val="00FB0D55"/>
    <w:rsid w:val="00FB108E"/>
    <w:rsid w:val="00FB13F1"/>
    <w:rsid w:val="00FB2295"/>
    <w:rsid w:val="00FB24E5"/>
    <w:rsid w:val="00FB2656"/>
    <w:rsid w:val="00FB2739"/>
    <w:rsid w:val="00FB3028"/>
    <w:rsid w:val="00FB3072"/>
    <w:rsid w:val="00FB3191"/>
    <w:rsid w:val="00FB319F"/>
    <w:rsid w:val="00FB3542"/>
    <w:rsid w:val="00FB410E"/>
    <w:rsid w:val="00FB41A2"/>
    <w:rsid w:val="00FB49C3"/>
    <w:rsid w:val="00FB4D33"/>
    <w:rsid w:val="00FB4D8A"/>
    <w:rsid w:val="00FB4EDE"/>
    <w:rsid w:val="00FB565E"/>
    <w:rsid w:val="00FB58EB"/>
    <w:rsid w:val="00FB59EE"/>
    <w:rsid w:val="00FB5FBA"/>
    <w:rsid w:val="00FB77CD"/>
    <w:rsid w:val="00FB77D5"/>
    <w:rsid w:val="00FB7899"/>
    <w:rsid w:val="00FC041F"/>
    <w:rsid w:val="00FC06EE"/>
    <w:rsid w:val="00FC07FB"/>
    <w:rsid w:val="00FC08FE"/>
    <w:rsid w:val="00FC0D10"/>
    <w:rsid w:val="00FC1054"/>
    <w:rsid w:val="00FC1124"/>
    <w:rsid w:val="00FC1240"/>
    <w:rsid w:val="00FC1C08"/>
    <w:rsid w:val="00FC1D00"/>
    <w:rsid w:val="00FC1E13"/>
    <w:rsid w:val="00FC1E65"/>
    <w:rsid w:val="00FC2FA5"/>
    <w:rsid w:val="00FC31AA"/>
    <w:rsid w:val="00FC3B7E"/>
    <w:rsid w:val="00FC3E45"/>
    <w:rsid w:val="00FC4605"/>
    <w:rsid w:val="00FC5049"/>
    <w:rsid w:val="00FC5134"/>
    <w:rsid w:val="00FC5388"/>
    <w:rsid w:val="00FC5A25"/>
    <w:rsid w:val="00FC5B31"/>
    <w:rsid w:val="00FC5D3E"/>
    <w:rsid w:val="00FC5DD1"/>
    <w:rsid w:val="00FC6227"/>
    <w:rsid w:val="00FC71A7"/>
    <w:rsid w:val="00FC7222"/>
    <w:rsid w:val="00FC763A"/>
    <w:rsid w:val="00FC7666"/>
    <w:rsid w:val="00FC769E"/>
    <w:rsid w:val="00FC78B9"/>
    <w:rsid w:val="00FC78F3"/>
    <w:rsid w:val="00FC7D36"/>
    <w:rsid w:val="00FC7D89"/>
    <w:rsid w:val="00FD06A7"/>
    <w:rsid w:val="00FD06D7"/>
    <w:rsid w:val="00FD09C0"/>
    <w:rsid w:val="00FD0BBE"/>
    <w:rsid w:val="00FD0E30"/>
    <w:rsid w:val="00FD0E86"/>
    <w:rsid w:val="00FD1534"/>
    <w:rsid w:val="00FD19FF"/>
    <w:rsid w:val="00FD1BA2"/>
    <w:rsid w:val="00FD24F0"/>
    <w:rsid w:val="00FD2827"/>
    <w:rsid w:val="00FD2940"/>
    <w:rsid w:val="00FD2E1E"/>
    <w:rsid w:val="00FD30CC"/>
    <w:rsid w:val="00FD30F5"/>
    <w:rsid w:val="00FD311C"/>
    <w:rsid w:val="00FD3311"/>
    <w:rsid w:val="00FD3349"/>
    <w:rsid w:val="00FD3974"/>
    <w:rsid w:val="00FD3DD2"/>
    <w:rsid w:val="00FD43ED"/>
    <w:rsid w:val="00FD48AD"/>
    <w:rsid w:val="00FD4A84"/>
    <w:rsid w:val="00FD4BBA"/>
    <w:rsid w:val="00FD4E10"/>
    <w:rsid w:val="00FD4FD9"/>
    <w:rsid w:val="00FD5193"/>
    <w:rsid w:val="00FD5298"/>
    <w:rsid w:val="00FD52E0"/>
    <w:rsid w:val="00FD540B"/>
    <w:rsid w:val="00FD55CA"/>
    <w:rsid w:val="00FD5660"/>
    <w:rsid w:val="00FD5B8E"/>
    <w:rsid w:val="00FD5D33"/>
    <w:rsid w:val="00FD5E00"/>
    <w:rsid w:val="00FD6002"/>
    <w:rsid w:val="00FD6467"/>
    <w:rsid w:val="00FD6800"/>
    <w:rsid w:val="00FD6DC8"/>
    <w:rsid w:val="00FD6EC9"/>
    <w:rsid w:val="00FD707A"/>
    <w:rsid w:val="00FD763D"/>
    <w:rsid w:val="00FD7A26"/>
    <w:rsid w:val="00FD7A88"/>
    <w:rsid w:val="00FE0438"/>
    <w:rsid w:val="00FE1555"/>
    <w:rsid w:val="00FE15C0"/>
    <w:rsid w:val="00FE229C"/>
    <w:rsid w:val="00FE29ED"/>
    <w:rsid w:val="00FE2A25"/>
    <w:rsid w:val="00FE2D7B"/>
    <w:rsid w:val="00FE2E80"/>
    <w:rsid w:val="00FE2EEA"/>
    <w:rsid w:val="00FE314B"/>
    <w:rsid w:val="00FE331B"/>
    <w:rsid w:val="00FE3676"/>
    <w:rsid w:val="00FE3952"/>
    <w:rsid w:val="00FE3A89"/>
    <w:rsid w:val="00FE4317"/>
    <w:rsid w:val="00FE454D"/>
    <w:rsid w:val="00FE487A"/>
    <w:rsid w:val="00FE5862"/>
    <w:rsid w:val="00FE5BE0"/>
    <w:rsid w:val="00FE5D08"/>
    <w:rsid w:val="00FE628B"/>
    <w:rsid w:val="00FE66B9"/>
    <w:rsid w:val="00FF05FA"/>
    <w:rsid w:val="00FF1129"/>
    <w:rsid w:val="00FF12C1"/>
    <w:rsid w:val="00FF12C6"/>
    <w:rsid w:val="00FF2289"/>
    <w:rsid w:val="00FF2394"/>
    <w:rsid w:val="00FF268A"/>
    <w:rsid w:val="00FF30D2"/>
    <w:rsid w:val="00FF3383"/>
    <w:rsid w:val="00FF33CD"/>
    <w:rsid w:val="00FF3792"/>
    <w:rsid w:val="00FF387E"/>
    <w:rsid w:val="00FF3A56"/>
    <w:rsid w:val="00FF3D32"/>
    <w:rsid w:val="00FF3F5E"/>
    <w:rsid w:val="00FF4317"/>
    <w:rsid w:val="00FF4622"/>
    <w:rsid w:val="00FF4707"/>
    <w:rsid w:val="00FF48E8"/>
    <w:rsid w:val="00FF4960"/>
    <w:rsid w:val="00FF4BAB"/>
    <w:rsid w:val="00FF4E25"/>
    <w:rsid w:val="00FF51E4"/>
    <w:rsid w:val="00FF5428"/>
    <w:rsid w:val="00FF56ED"/>
    <w:rsid w:val="00FF5A40"/>
    <w:rsid w:val="00FF5C90"/>
    <w:rsid w:val="00FF6341"/>
    <w:rsid w:val="00FF63EA"/>
    <w:rsid w:val="00FF6764"/>
    <w:rsid w:val="00FF6765"/>
    <w:rsid w:val="00FF6AC4"/>
    <w:rsid w:val="00FF6B1C"/>
    <w:rsid w:val="00FF6B2A"/>
    <w:rsid w:val="00FF6CF9"/>
    <w:rsid w:val="00FF6F79"/>
    <w:rsid w:val="00FF70DD"/>
    <w:rsid w:val="00FF71BF"/>
    <w:rsid w:val="00FF729D"/>
    <w:rsid w:val="00FF72FA"/>
    <w:rsid w:val="00FF75F0"/>
    <w:rsid w:val="00FF761D"/>
    <w:rsid w:val="00FF78A3"/>
    <w:rsid w:val="00FF79B4"/>
    <w:rsid w:val="00FF7A8C"/>
    <w:rsid w:val="00FF7AEF"/>
    <w:rsid w:val="00FF7CF2"/>
    <w:rsid w:val="00FF7E23"/>
    <w:rsid w:val="00FF7F60"/>
    <w:rsid w:val="00FF7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DA9C6"/>
  <w15:docId w15:val="{D66FC1A5-7E73-4978-9245-7F13386C2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5B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A136B8"/>
  </w:style>
  <w:style w:type="paragraph" w:styleId="a3">
    <w:name w:val="List Paragraph"/>
    <w:basedOn w:val="a"/>
    <w:uiPriority w:val="99"/>
    <w:qFormat/>
    <w:rsid w:val="00A136B8"/>
    <w:pPr>
      <w:ind w:firstLineChars="200" w:firstLine="420"/>
    </w:pPr>
    <w:rPr>
      <w:rFonts w:ascii="Times New Roman" w:eastAsia="宋体" w:hAnsi="Times New Roman" w:cs="Times New Roman"/>
      <w:szCs w:val="24"/>
    </w:rPr>
  </w:style>
  <w:style w:type="character" w:customStyle="1" w:styleId="FooterChar">
    <w:name w:val="Footer Char"/>
    <w:uiPriority w:val="99"/>
    <w:qFormat/>
    <w:locked/>
    <w:rsid w:val="00A136B8"/>
    <w:rPr>
      <w:rFonts w:ascii="仿宋_GB2312" w:eastAsia="仿宋_GB2312" w:hAnsi="Times New Roman"/>
      <w:sz w:val="18"/>
    </w:rPr>
  </w:style>
  <w:style w:type="paragraph" w:styleId="a4">
    <w:name w:val="footer"/>
    <w:basedOn w:val="a"/>
    <w:link w:val="a5"/>
    <w:uiPriority w:val="99"/>
    <w:qFormat/>
    <w:rsid w:val="00A136B8"/>
    <w:pPr>
      <w:tabs>
        <w:tab w:val="center" w:pos="4153"/>
        <w:tab w:val="right" w:pos="8306"/>
      </w:tabs>
      <w:snapToGrid w:val="0"/>
      <w:jc w:val="left"/>
    </w:pPr>
    <w:rPr>
      <w:rFonts w:ascii="仿宋_GB2312" w:eastAsia="仿宋_GB2312" w:hAnsi="Times New Roman" w:cs="Times New Roman"/>
      <w:kern w:val="0"/>
      <w:sz w:val="18"/>
      <w:szCs w:val="18"/>
    </w:rPr>
  </w:style>
  <w:style w:type="character" w:customStyle="1" w:styleId="a5">
    <w:name w:val="页脚 字符"/>
    <w:basedOn w:val="a0"/>
    <w:link w:val="a4"/>
    <w:uiPriority w:val="99"/>
    <w:qFormat/>
    <w:rsid w:val="00A136B8"/>
    <w:rPr>
      <w:rFonts w:ascii="仿宋_GB2312" w:eastAsia="仿宋_GB2312" w:hAnsi="Times New Roman" w:cs="Times New Roman"/>
      <w:kern w:val="0"/>
      <w:sz w:val="18"/>
      <w:szCs w:val="18"/>
    </w:rPr>
  </w:style>
  <w:style w:type="character" w:customStyle="1" w:styleId="HeaderChar">
    <w:name w:val="Header Char"/>
    <w:uiPriority w:val="99"/>
    <w:qFormat/>
    <w:locked/>
    <w:rsid w:val="00A136B8"/>
    <w:rPr>
      <w:rFonts w:ascii="仿宋_GB2312" w:eastAsia="仿宋_GB2312" w:hAnsi="Times New Roman"/>
      <w:sz w:val="18"/>
    </w:rPr>
  </w:style>
  <w:style w:type="paragraph" w:styleId="a6">
    <w:name w:val="header"/>
    <w:basedOn w:val="a"/>
    <w:link w:val="a7"/>
    <w:uiPriority w:val="99"/>
    <w:rsid w:val="00A136B8"/>
    <w:pPr>
      <w:pBdr>
        <w:bottom w:val="single" w:sz="6" w:space="1" w:color="auto"/>
      </w:pBdr>
      <w:tabs>
        <w:tab w:val="center" w:pos="4153"/>
        <w:tab w:val="right" w:pos="8306"/>
      </w:tabs>
      <w:snapToGrid w:val="0"/>
      <w:jc w:val="center"/>
    </w:pPr>
    <w:rPr>
      <w:rFonts w:ascii="仿宋_GB2312" w:eastAsia="仿宋_GB2312" w:hAnsi="Times New Roman" w:cs="Times New Roman"/>
      <w:kern w:val="0"/>
      <w:sz w:val="18"/>
      <w:szCs w:val="18"/>
    </w:rPr>
  </w:style>
  <w:style w:type="character" w:customStyle="1" w:styleId="a7">
    <w:name w:val="页眉 字符"/>
    <w:basedOn w:val="a0"/>
    <w:link w:val="a6"/>
    <w:uiPriority w:val="99"/>
    <w:qFormat/>
    <w:rsid w:val="00A136B8"/>
    <w:rPr>
      <w:rFonts w:ascii="仿宋_GB2312" w:eastAsia="仿宋_GB2312" w:hAnsi="Times New Roman" w:cs="Times New Roman"/>
      <w:kern w:val="0"/>
      <w:sz w:val="18"/>
      <w:szCs w:val="18"/>
    </w:rPr>
  </w:style>
  <w:style w:type="character" w:styleId="a8">
    <w:name w:val="page number"/>
    <w:basedOn w:val="a0"/>
    <w:uiPriority w:val="99"/>
    <w:qFormat/>
    <w:rsid w:val="00A136B8"/>
    <w:rPr>
      <w:rFonts w:cs="Times New Roman"/>
    </w:rPr>
  </w:style>
  <w:style w:type="character" w:styleId="a9">
    <w:name w:val="Strong"/>
    <w:basedOn w:val="a0"/>
    <w:uiPriority w:val="99"/>
    <w:qFormat/>
    <w:rsid w:val="00A136B8"/>
    <w:rPr>
      <w:rFonts w:cs="Times New Roman"/>
      <w:b/>
      <w:bCs/>
    </w:rPr>
  </w:style>
  <w:style w:type="paragraph" w:styleId="aa">
    <w:name w:val="annotation text"/>
    <w:basedOn w:val="a"/>
    <w:link w:val="ab"/>
    <w:uiPriority w:val="99"/>
    <w:qFormat/>
    <w:rsid w:val="00A136B8"/>
    <w:pPr>
      <w:jc w:val="left"/>
    </w:pPr>
    <w:rPr>
      <w:rFonts w:ascii="Times New Roman" w:eastAsia="宋体" w:hAnsi="Times New Roman" w:cs="Times New Roman"/>
      <w:szCs w:val="24"/>
    </w:rPr>
  </w:style>
  <w:style w:type="character" w:customStyle="1" w:styleId="ab">
    <w:name w:val="批注文字 字符"/>
    <w:basedOn w:val="a0"/>
    <w:link w:val="aa"/>
    <w:uiPriority w:val="99"/>
    <w:qFormat/>
    <w:rsid w:val="00A136B8"/>
    <w:rPr>
      <w:rFonts w:ascii="Times New Roman" w:eastAsia="宋体" w:hAnsi="Times New Roman" w:cs="Times New Roman"/>
      <w:szCs w:val="24"/>
    </w:rPr>
  </w:style>
  <w:style w:type="paragraph" w:styleId="ac">
    <w:name w:val="Balloon Text"/>
    <w:basedOn w:val="a"/>
    <w:link w:val="ad"/>
    <w:uiPriority w:val="99"/>
    <w:semiHidden/>
    <w:qFormat/>
    <w:rsid w:val="00A136B8"/>
    <w:rPr>
      <w:rFonts w:ascii="Times New Roman" w:eastAsia="宋体" w:hAnsi="Times New Roman" w:cs="Times New Roman"/>
      <w:sz w:val="18"/>
      <w:szCs w:val="18"/>
    </w:rPr>
  </w:style>
  <w:style w:type="character" w:customStyle="1" w:styleId="ad">
    <w:name w:val="批注框文本 字符"/>
    <w:basedOn w:val="a0"/>
    <w:link w:val="ac"/>
    <w:uiPriority w:val="99"/>
    <w:semiHidden/>
    <w:qFormat/>
    <w:rsid w:val="00A136B8"/>
    <w:rPr>
      <w:rFonts w:ascii="Times New Roman" w:eastAsia="宋体" w:hAnsi="Times New Roman" w:cs="Times New Roman"/>
      <w:sz w:val="18"/>
      <w:szCs w:val="18"/>
    </w:rPr>
  </w:style>
  <w:style w:type="table" w:styleId="ae">
    <w:name w:val="Table Grid"/>
    <w:basedOn w:val="a1"/>
    <w:uiPriority w:val="99"/>
    <w:qFormat/>
    <w:rsid w:val="00A136B8"/>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semiHidden/>
    <w:qFormat/>
    <w:rsid w:val="00A136B8"/>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F28F79-7069-49F7-ADDA-A6CA21C3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Pages>
  <Words>1813</Words>
  <Characters>10340</Characters>
  <Application>Microsoft Office Word</Application>
  <DocSecurity>0</DocSecurity>
  <Lines>86</Lines>
  <Paragraphs>24</Paragraphs>
  <ScaleCrop>false</ScaleCrop>
  <Company>http://www.deepbbs.org</Company>
  <LinksUpToDate>false</LinksUpToDate>
  <CharactersWithSpaces>12129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荣万能</dc:creator>
  <cp:lastModifiedBy>张杨</cp:lastModifiedBy>
  <cp:revision>38</cp:revision>
  <cp:lastPrinted>2019-09-23T06:51:00Z</cp:lastPrinted>
  <dcterms:created xsi:type="dcterms:W3CDTF">2019-09-12T07:52:00Z</dcterms:created>
  <dcterms:modified xsi:type="dcterms:W3CDTF">2019-09-29T09:25:00Z</dcterms:modified>
</cp:coreProperties>
</file>